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E6A2D" w14:textId="2B0C25D3" w:rsidR="00745A18" w:rsidRPr="0019049B" w:rsidRDefault="00745A18" w:rsidP="003A13D4">
      <w:pPr>
        <w:spacing w:after="0"/>
        <w:jc w:val="right"/>
        <w:rPr>
          <w:rFonts w:ascii="Arial" w:hAnsi="Arial" w:cs="Arial"/>
          <w:b/>
          <w:i/>
          <w:sz w:val="24"/>
        </w:rPr>
      </w:pPr>
      <w:proofErr w:type="spellStart"/>
      <w:r w:rsidRPr="0019049B">
        <w:rPr>
          <w:rFonts w:ascii="Arial" w:hAnsi="Arial" w:cs="Arial"/>
          <w:b/>
          <w:i/>
          <w:sz w:val="24"/>
        </w:rPr>
        <w:t>Jurnal</w:t>
      </w:r>
      <w:proofErr w:type="spellEnd"/>
      <w:r w:rsidR="001B13AF" w:rsidRPr="0019049B">
        <w:rPr>
          <w:rFonts w:ascii="Arial" w:hAnsi="Arial" w:cs="Arial"/>
          <w:b/>
          <w:i/>
          <w:sz w:val="24"/>
        </w:rPr>
        <w:t xml:space="preserve"> </w:t>
      </w:r>
      <w:proofErr w:type="spellStart"/>
      <w:r w:rsidRPr="0019049B">
        <w:rPr>
          <w:rFonts w:ascii="Arial" w:hAnsi="Arial" w:cs="Arial"/>
          <w:b/>
          <w:i/>
          <w:sz w:val="24"/>
        </w:rPr>
        <w:t>Tarbiyah</w:t>
      </w:r>
      <w:proofErr w:type="spellEnd"/>
      <w:r w:rsidR="001B13AF" w:rsidRPr="0019049B">
        <w:rPr>
          <w:rFonts w:ascii="Arial" w:hAnsi="Arial" w:cs="Arial"/>
          <w:b/>
          <w:i/>
          <w:sz w:val="24"/>
        </w:rPr>
        <w:t xml:space="preserve"> </w:t>
      </w:r>
      <w:r w:rsidRPr="0019049B">
        <w:rPr>
          <w:rFonts w:ascii="Arial" w:hAnsi="Arial" w:cs="Arial"/>
          <w:b/>
          <w:i/>
          <w:sz w:val="24"/>
        </w:rPr>
        <w:t>&amp;</w:t>
      </w:r>
      <w:r w:rsidR="001B13AF" w:rsidRPr="0019049B">
        <w:rPr>
          <w:rFonts w:ascii="Arial" w:hAnsi="Arial" w:cs="Arial"/>
          <w:b/>
          <w:i/>
          <w:sz w:val="24"/>
        </w:rPr>
        <w:t xml:space="preserve"> </w:t>
      </w:r>
      <w:proofErr w:type="spellStart"/>
      <w:r w:rsidRPr="0019049B">
        <w:rPr>
          <w:rFonts w:ascii="Arial" w:hAnsi="Arial" w:cs="Arial"/>
          <w:b/>
          <w:i/>
          <w:sz w:val="24"/>
        </w:rPr>
        <w:t>Ilmu</w:t>
      </w:r>
      <w:proofErr w:type="spellEnd"/>
      <w:r w:rsidR="001B13AF" w:rsidRPr="0019049B">
        <w:rPr>
          <w:rFonts w:ascii="Arial" w:hAnsi="Arial" w:cs="Arial"/>
          <w:b/>
          <w:i/>
          <w:sz w:val="24"/>
        </w:rPr>
        <w:t xml:space="preserve"> </w:t>
      </w:r>
      <w:proofErr w:type="spellStart"/>
      <w:r w:rsidRPr="0019049B">
        <w:rPr>
          <w:rFonts w:ascii="Arial" w:hAnsi="Arial" w:cs="Arial"/>
          <w:b/>
          <w:i/>
          <w:sz w:val="24"/>
        </w:rPr>
        <w:t>Keguruan</w:t>
      </w:r>
      <w:proofErr w:type="spellEnd"/>
      <w:r w:rsidRPr="0019049B">
        <w:rPr>
          <w:rFonts w:ascii="Arial" w:hAnsi="Arial" w:cs="Arial"/>
          <w:b/>
          <w:i/>
          <w:sz w:val="24"/>
        </w:rPr>
        <w:t xml:space="preserve"> (JTIK) Borneo</w:t>
      </w:r>
    </w:p>
    <w:p w14:paraId="456C0402" w14:textId="1E6C1F48" w:rsidR="00745A18" w:rsidRPr="00A4612E" w:rsidRDefault="00745A18" w:rsidP="003A13D4">
      <w:pPr>
        <w:spacing w:after="0"/>
        <w:jc w:val="right"/>
        <w:rPr>
          <w:rFonts w:ascii="Arial" w:hAnsi="Arial" w:cs="Arial"/>
        </w:rPr>
      </w:pPr>
      <w:r w:rsidRPr="0019049B">
        <w:rPr>
          <w:rFonts w:ascii="Arial" w:hAnsi="Arial" w:cs="Arial"/>
        </w:rPr>
        <w:t>Volume</w:t>
      </w:r>
      <w:r w:rsidR="00162BD1">
        <w:rPr>
          <w:rFonts w:ascii="Arial" w:hAnsi="Arial" w:cs="Arial"/>
          <w:lang w:val="id-ID"/>
        </w:rPr>
        <w:t xml:space="preserve"> 3</w:t>
      </w:r>
      <w:r w:rsidRPr="0019049B">
        <w:rPr>
          <w:rFonts w:ascii="Arial" w:hAnsi="Arial" w:cs="Arial"/>
        </w:rPr>
        <w:t xml:space="preserve"> No.</w:t>
      </w:r>
      <w:r w:rsidR="00162BD1">
        <w:rPr>
          <w:rFonts w:ascii="Arial" w:hAnsi="Arial" w:cs="Arial"/>
          <w:lang w:val="id-ID"/>
        </w:rPr>
        <w:t>3</w:t>
      </w:r>
      <w:r w:rsidRPr="0019049B">
        <w:rPr>
          <w:rFonts w:ascii="Arial" w:hAnsi="Arial" w:cs="Arial"/>
        </w:rPr>
        <w:t xml:space="preserve">, </w:t>
      </w:r>
      <w:r w:rsidR="00162BD1">
        <w:rPr>
          <w:rFonts w:ascii="Arial" w:hAnsi="Arial" w:cs="Arial"/>
          <w:lang w:val="id-ID"/>
        </w:rPr>
        <w:t xml:space="preserve">Oktober </w:t>
      </w:r>
      <w:r w:rsidRPr="0019049B">
        <w:rPr>
          <w:rFonts w:ascii="Arial" w:hAnsi="Arial" w:cs="Arial"/>
        </w:rPr>
        <w:t>202</w:t>
      </w:r>
      <w:r w:rsidR="00A4612E">
        <w:rPr>
          <w:rFonts w:ascii="Arial" w:hAnsi="Arial" w:cs="Arial"/>
        </w:rPr>
        <w:t>2</w:t>
      </w:r>
    </w:p>
    <w:p w14:paraId="5BE29B63" w14:textId="67A48DA7" w:rsidR="00745A18" w:rsidRPr="0019049B" w:rsidRDefault="00745A18" w:rsidP="003A13D4">
      <w:pPr>
        <w:spacing w:after="0"/>
        <w:jc w:val="right"/>
        <w:rPr>
          <w:rFonts w:ascii="Arial" w:hAnsi="Arial" w:cs="Arial"/>
        </w:rPr>
      </w:pPr>
      <w:r w:rsidRPr="0019049B">
        <w:rPr>
          <w:rFonts w:ascii="Arial" w:hAnsi="Arial" w:cs="Arial"/>
        </w:rPr>
        <w:t>E-ISSN: 2714-6030</w:t>
      </w:r>
    </w:p>
    <w:p w14:paraId="2EDB2E30" w14:textId="77777777" w:rsidR="00727217" w:rsidRPr="0019049B" w:rsidRDefault="00727217" w:rsidP="003A13D4">
      <w:pPr>
        <w:spacing w:after="0"/>
        <w:jc w:val="right"/>
        <w:rPr>
          <w:rFonts w:ascii="Arial" w:hAnsi="Arial" w:cs="Arial"/>
          <w:lang w:val="id-ID"/>
        </w:rPr>
      </w:pPr>
    </w:p>
    <w:p w14:paraId="3663359B" w14:textId="75A764BF" w:rsidR="000E0D84" w:rsidRPr="0019049B" w:rsidRDefault="00CE76C3" w:rsidP="003A13D4">
      <w:pPr>
        <w:spacing w:after="0" w:line="240" w:lineRule="auto"/>
        <w:jc w:val="center"/>
        <w:rPr>
          <w:rFonts w:ascii="Arial" w:hAnsi="Arial" w:cs="Arial"/>
          <w:b/>
          <w:bCs/>
          <w:sz w:val="24"/>
          <w:szCs w:val="24"/>
        </w:rPr>
      </w:pPr>
      <w:proofErr w:type="spellStart"/>
      <w:r w:rsidRPr="0019049B">
        <w:rPr>
          <w:rFonts w:ascii="Arial" w:hAnsi="Arial" w:cs="Arial"/>
          <w:b/>
          <w:bCs/>
          <w:sz w:val="24"/>
          <w:szCs w:val="24"/>
        </w:rPr>
        <w:t>Implementasi</w:t>
      </w:r>
      <w:proofErr w:type="spellEnd"/>
      <w:r w:rsidRPr="0019049B">
        <w:rPr>
          <w:rFonts w:ascii="Arial" w:hAnsi="Arial" w:cs="Arial"/>
          <w:b/>
          <w:bCs/>
          <w:sz w:val="24"/>
          <w:szCs w:val="24"/>
        </w:rPr>
        <w:t xml:space="preserve"> </w:t>
      </w:r>
      <w:proofErr w:type="spellStart"/>
      <w:r w:rsidRPr="0019049B">
        <w:rPr>
          <w:rFonts w:ascii="Arial" w:hAnsi="Arial" w:cs="Arial"/>
          <w:b/>
          <w:bCs/>
          <w:sz w:val="24"/>
          <w:szCs w:val="24"/>
        </w:rPr>
        <w:t>Administrasi</w:t>
      </w:r>
      <w:proofErr w:type="spellEnd"/>
      <w:r w:rsidRPr="0019049B">
        <w:rPr>
          <w:rFonts w:ascii="Arial" w:hAnsi="Arial" w:cs="Arial"/>
          <w:b/>
          <w:bCs/>
          <w:sz w:val="24"/>
          <w:szCs w:val="24"/>
        </w:rPr>
        <w:t xml:space="preserve"> </w:t>
      </w:r>
      <w:proofErr w:type="spellStart"/>
      <w:r w:rsidRPr="0019049B">
        <w:rPr>
          <w:rFonts w:ascii="Arial" w:hAnsi="Arial" w:cs="Arial"/>
          <w:b/>
          <w:bCs/>
          <w:sz w:val="24"/>
          <w:szCs w:val="24"/>
        </w:rPr>
        <w:t>Kesiswaan</w:t>
      </w:r>
      <w:proofErr w:type="spellEnd"/>
      <w:r w:rsidRPr="0019049B">
        <w:rPr>
          <w:rFonts w:ascii="Arial" w:hAnsi="Arial" w:cs="Arial"/>
          <w:b/>
          <w:bCs/>
          <w:sz w:val="24"/>
          <w:szCs w:val="24"/>
        </w:rPr>
        <w:t xml:space="preserve"> Pada </w:t>
      </w:r>
      <w:proofErr w:type="spellStart"/>
      <w:r w:rsidRPr="0019049B">
        <w:rPr>
          <w:rFonts w:ascii="Arial" w:hAnsi="Arial" w:cs="Arial"/>
          <w:b/>
          <w:bCs/>
          <w:sz w:val="24"/>
          <w:szCs w:val="24"/>
        </w:rPr>
        <w:t>Sekolah</w:t>
      </w:r>
      <w:proofErr w:type="spellEnd"/>
      <w:r w:rsidRPr="0019049B">
        <w:rPr>
          <w:rFonts w:ascii="Arial" w:hAnsi="Arial" w:cs="Arial"/>
          <w:b/>
          <w:bCs/>
          <w:sz w:val="24"/>
          <w:szCs w:val="24"/>
        </w:rPr>
        <w:t xml:space="preserve"> </w:t>
      </w:r>
      <w:proofErr w:type="spellStart"/>
      <w:r w:rsidRPr="0019049B">
        <w:rPr>
          <w:rFonts w:ascii="Arial" w:hAnsi="Arial" w:cs="Arial"/>
          <w:b/>
          <w:bCs/>
          <w:sz w:val="24"/>
          <w:szCs w:val="24"/>
        </w:rPr>
        <w:t>Atau</w:t>
      </w:r>
      <w:proofErr w:type="spellEnd"/>
      <w:r w:rsidRPr="0019049B">
        <w:rPr>
          <w:rFonts w:ascii="Arial" w:hAnsi="Arial" w:cs="Arial"/>
          <w:b/>
          <w:bCs/>
          <w:sz w:val="24"/>
          <w:szCs w:val="24"/>
        </w:rPr>
        <w:t xml:space="preserve"> Madrasah</w:t>
      </w:r>
    </w:p>
    <w:p w14:paraId="0025FAAB" w14:textId="77777777" w:rsidR="002C2810" w:rsidRPr="0019049B" w:rsidRDefault="002C2810" w:rsidP="003A13D4">
      <w:pPr>
        <w:pStyle w:val="HTMLPreformatted"/>
        <w:jc w:val="center"/>
        <w:rPr>
          <w:rFonts w:ascii="Arial" w:hAnsi="Arial" w:cs="Arial"/>
          <w:i/>
          <w:sz w:val="24"/>
          <w:szCs w:val="24"/>
        </w:rPr>
      </w:pPr>
    </w:p>
    <w:p w14:paraId="5798B7C4" w14:textId="77777777" w:rsidR="00727217" w:rsidRPr="0019049B" w:rsidRDefault="00727217" w:rsidP="003A13D4">
      <w:pPr>
        <w:spacing w:after="0" w:line="240" w:lineRule="auto"/>
        <w:jc w:val="both"/>
        <w:rPr>
          <w:rFonts w:ascii="Arial" w:hAnsi="Arial" w:cs="Arial"/>
          <w:b/>
          <w:sz w:val="24"/>
          <w:szCs w:val="24"/>
          <w:lang w:val="id-ID"/>
        </w:rPr>
      </w:pPr>
    </w:p>
    <w:p w14:paraId="2E19AB34" w14:textId="42A9AB09" w:rsidR="000E0D84" w:rsidRPr="0019049B" w:rsidRDefault="00CE76C3" w:rsidP="003A13D4">
      <w:pPr>
        <w:spacing w:after="0" w:line="240" w:lineRule="auto"/>
        <w:rPr>
          <w:rFonts w:ascii="Arial" w:eastAsia="Times New Roman" w:hAnsi="Arial" w:cs="Arial"/>
          <w:b/>
          <w:sz w:val="24"/>
          <w:szCs w:val="24"/>
        </w:rPr>
      </w:pPr>
      <w:r w:rsidRPr="0019049B">
        <w:rPr>
          <w:rFonts w:ascii="Arial" w:eastAsia="Times New Roman" w:hAnsi="Arial" w:cs="Arial"/>
          <w:b/>
          <w:sz w:val="24"/>
          <w:szCs w:val="24"/>
        </w:rPr>
        <w:t>Rini Eka Lestari</w:t>
      </w:r>
    </w:p>
    <w:p w14:paraId="535AEE1E" w14:textId="7A2C73E1" w:rsidR="000E0D84" w:rsidRPr="0019049B" w:rsidRDefault="00000000" w:rsidP="003A13D4">
      <w:pPr>
        <w:spacing w:after="0" w:line="240" w:lineRule="auto"/>
        <w:jc w:val="both"/>
        <w:rPr>
          <w:rFonts w:ascii="Arial" w:hAnsi="Arial" w:cs="Arial"/>
          <w:sz w:val="24"/>
          <w:szCs w:val="24"/>
        </w:rPr>
      </w:pPr>
      <w:hyperlink r:id="rId8" w:history="1">
        <w:r w:rsidR="00CE76C3" w:rsidRPr="0019049B">
          <w:rPr>
            <w:rStyle w:val="Hyperlink"/>
            <w:rFonts w:ascii="Arial" w:hAnsi="Arial" w:cs="Arial"/>
            <w:sz w:val="24"/>
            <w:szCs w:val="24"/>
          </w:rPr>
          <w:t>riniekalestari05@gmail.com</w:t>
        </w:r>
      </w:hyperlink>
      <w:r w:rsidR="000E0D84" w:rsidRPr="0019049B">
        <w:rPr>
          <w:rFonts w:ascii="Arial" w:hAnsi="Arial" w:cs="Arial"/>
          <w:sz w:val="24"/>
          <w:szCs w:val="24"/>
        </w:rPr>
        <w:t xml:space="preserve"> </w:t>
      </w:r>
    </w:p>
    <w:p w14:paraId="50269495" w14:textId="01451C4A" w:rsidR="00FE0E3D" w:rsidRPr="0019049B" w:rsidRDefault="00FE0E3D" w:rsidP="003A13D4">
      <w:pPr>
        <w:spacing w:after="0" w:line="240" w:lineRule="auto"/>
        <w:jc w:val="both"/>
        <w:rPr>
          <w:rFonts w:ascii="Arial" w:eastAsia="Times New Roman" w:hAnsi="Arial" w:cs="Arial"/>
          <w:i/>
          <w:iCs/>
        </w:rPr>
      </w:pPr>
      <w:r w:rsidRPr="0019049B">
        <w:rPr>
          <w:rFonts w:ascii="Arial" w:eastAsia="Times New Roman" w:hAnsi="Arial" w:cs="Arial"/>
          <w:i/>
          <w:iCs/>
          <w:lang w:val="id-ID"/>
        </w:rPr>
        <w:t>Universitas Islam Negeri Sultan Aji Muhammad Idris</w:t>
      </w:r>
      <w:r w:rsidRPr="0019049B">
        <w:rPr>
          <w:rFonts w:ascii="Arial" w:eastAsia="Times New Roman" w:hAnsi="Arial" w:cs="Arial"/>
          <w:i/>
          <w:iCs/>
        </w:rPr>
        <w:t xml:space="preserve"> </w:t>
      </w:r>
      <w:proofErr w:type="spellStart"/>
      <w:r w:rsidRPr="0019049B">
        <w:rPr>
          <w:rFonts w:ascii="Arial" w:eastAsia="Times New Roman" w:hAnsi="Arial" w:cs="Arial"/>
          <w:i/>
          <w:iCs/>
        </w:rPr>
        <w:t>Samarinda</w:t>
      </w:r>
      <w:proofErr w:type="spellEnd"/>
    </w:p>
    <w:p w14:paraId="434DE9CF" w14:textId="77777777" w:rsidR="00CE76C3" w:rsidRPr="0019049B" w:rsidRDefault="00CE76C3" w:rsidP="003A13D4">
      <w:pPr>
        <w:spacing w:after="0" w:line="240" w:lineRule="auto"/>
        <w:jc w:val="both"/>
        <w:rPr>
          <w:rFonts w:ascii="Arial" w:eastAsia="Times New Roman" w:hAnsi="Arial" w:cs="Arial"/>
          <w:i/>
          <w:iCs/>
        </w:rPr>
      </w:pPr>
    </w:p>
    <w:p w14:paraId="06E43B60" w14:textId="77777777" w:rsidR="00CE76C3" w:rsidRPr="0019049B" w:rsidRDefault="00CE76C3" w:rsidP="00CE76C3">
      <w:pPr>
        <w:spacing w:after="0" w:line="240" w:lineRule="auto"/>
        <w:jc w:val="both"/>
        <w:rPr>
          <w:rFonts w:ascii="Arial" w:hAnsi="Arial" w:cs="Arial"/>
          <w:b/>
          <w:sz w:val="24"/>
          <w:szCs w:val="24"/>
          <w:vertAlign w:val="superscript"/>
          <w:lang w:val="id-ID"/>
        </w:rPr>
      </w:pPr>
      <w:r w:rsidRPr="0019049B">
        <w:rPr>
          <w:rFonts w:ascii="Arial" w:hAnsi="Arial" w:cs="Arial"/>
          <w:b/>
          <w:sz w:val="24"/>
          <w:szCs w:val="24"/>
        </w:rPr>
        <w:t xml:space="preserve">Muthia Umi </w:t>
      </w:r>
      <w:proofErr w:type="spellStart"/>
      <w:r w:rsidRPr="0019049B">
        <w:rPr>
          <w:rFonts w:ascii="Arial" w:hAnsi="Arial" w:cs="Arial"/>
          <w:b/>
          <w:sz w:val="24"/>
          <w:szCs w:val="24"/>
        </w:rPr>
        <w:t>Setyoningrum</w:t>
      </w:r>
      <w:proofErr w:type="spellEnd"/>
      <w:r w:rsidRPr="0019049B">
        <w:rPr>
          <w:rFonts w:ascii="Arial" w:hAnsi="Arial" w:cs="Arial"/>
          <w:b/>
          <w:sz w:val="24"/>
          <w:szCs w:val="24"/>
          <w:vertAlign w:val="superscript"/>
          <w:lang w:val="id-ID"/>
        </w:rPr>
        <w:t>*</w:t>
      </w:r>
    </w:p>
    <w:p w14:paraId="7CC68AAB" w14:textId="77777777" w:rsidR="00CE76C3" w:rsidRPr="0019049B" w:rsidRDefault="00000000" w:rsidP="00CE76C3">
      <w:pPr>
        <w:spacing w:after="0" w:line="240" w:lineRule="auto"/>
        <w:jc w:val="both"/>
        <w:rPr>
          <w:rFonts w:ascii="Arial" w:hAnsi="Arial" w:cs="Arial"/>
          <w:b/>
          <w:lang w:val="id-ID"/>
        </w:rPr>
      </w:pPr>
      <w:hyperlink r:id="rId9" w:history="1">
        <w:r w:rsidR="00CE76C3" w:rsidRPr="0019049B">
          <w:rPr>
            <w:rStyle w:val="Hyperlink"/>
            <w:rFonts w:ascii="Arial" w:hAnsi="Arial" w:cs="Arial"/>
            <w:shd w:val="clear" w:color="auto" w:fill="FFFFFF"/>
          </w:rPr>
          <w:t>muthiayumie</w:t>
        </w:r>
        <w:r w:rsidR="00CE76C3" w:rsidRPr="0019049B">
          <w:rPr>
            <w:rStyle w:val="Hyperlink"/>
            <w:rFonts w:ascii="Arial" w:hAnsi="Arial" w:cs="Arial"/>
            <w:shd w:val="clear" w:color="auto" w:fill="FFFFFF"/>
            <w:lang w:val="id-ID"/>
          </w:rPr>
          <w:t>@gmail.com</w:t>
        </w:r>
      </w:hyperlink>
      <w:r w:rsidR="00CE76C3" w:rsidRPr="0019049B">
        <w:rPr>
          <w:rFonts w:ascii="Arial" w:hAnsi="Arial" w:cs="Arial"/>
          <w:shd w:val="clear" w:color="auto" w:fill="FFFFFF"/>
          <w:lang w:val="id-ID"/>
        </w:rPr>
        <w:t xml:space="preserve"> </w:t>
      </w:r>
    </w:p>
    <w:p w14:paraId="2E582730" w14:textId="67C2B62F" w:rsidR="00CE76C3" w:rsidRPr="0019049B" w:rsidRDefault="00CE76C3" w:rsidP="00CE76C3">
      <w:pPr>
        <w:spacing w:after="0" w:line="240" w:lineRule="auto"/>
        <w:jc w:val="both"/>
        <w:rPr>
          <w:rFonts w:ascii="Arial" w:eastAsia="Times New Roman" w:hAnsi="Arial" w:cs="Arial"/>
          <w:i/>
          <w:iCs/>
        </w:rPr>
      </w:pPr>
      <w:r w:rsidRPr="0019049B">
        <w:rPr>
          <w:rFonts w:ascii="Arial" w:eastAsia="Times New Roman" w:hAnsi="Arial" w:cs="Arial"/>
          <w:i/>
          <w:iCs/>
        </w:rPr>
        <w:t xml:space="preserve">Universitas Islam Negeri Sultan Aji Muhammad Idris </w:t>
      </w:r>
      <w:proofErr w:type="spellStart"/>
      <w:r w:rsidRPr="0019049B">
        <w:rPr>
          <w:rFonts w:ascii="Arial" w:eastAsia="Times New Roman" w:hAnsi="Arial" w:cs="Arial"/>
          <w:i/>
          <w:iCs/>
        </w:rPr>
        <w:t>Samarinda</w:t>
      </w:r>
      <w:proofErr w:type="spellEnd"/>
    </w:p>
    <w:p w14:paraId="731EE6BA" w14:textId="77777777" w:rsidR="00FE0E3D" w:rsidRPr="0019049B" w:rsidRDefault="00FE0E3D" w:rsidP="003A13D4">
      <w:pPr>
        <w:spacing w:after="0" w:line="240" w:lineRule="auto"/>
        <w:jc w:val="both"/>
        <w:rPr>
          <w:rFonts w:ascii="Arial" w:eastAsia="Times New Roman" w:hAnsi="Arial" w:cs="Arial"/>
          <w:lang w:val="id-ID"/>
        </w:rPr>
      </w:pPr>
    </w:p>
    <w:p w14:paraId="7C2D414D" w14:textId="22EA469E" w:rsidR="000E0D84" w:rsidRPr="0019049B" w:rsidRDefault="00CE76C3" w:rsidP="003A13D4">
      <w:pPr>
        <w:spacing w:after="0" w:line="240" w:lineRule="auto"/>
        <w:rPr>
          <w:rFonts w:ascii="Arial" w:eastAsia="Times New Roman" w:hAnsi="Arial" w:cs="Arial"/>
          <w:sz w:val="24"/>
          <w:szCs w:val="24"/>
        </w:rPr>
      </w:pPr>
      <w:proofErr w:type="spellStart"/>
      <w:r w:rsidRPr="0019049B">
        <w:rPr>
          <w:rFonts w:ascii="Arial" w:eastAsia="Times New Roman" w:hAnsi="Arial" w:cs="Arial"/>
          <w:b/>
          <w:sz w:val="24"/>
          <w:szCs w:val="24"/>
        </w:rPr>
        <w:t>Winda</w:t>
      </w:r>
      <w:proofErr w:type="spellEnd"/>
      <w:r w:rsidRPr="0019049B">
        <w:rPr>
          <w:rFonts w:ascii="Arial" w:eastAsia="Times New Roman" w:hAnsi="Arial" w:cs="Arial"/>
          <w:b/>
          <w:sz w:val="24"/>
          <w:szCs w:val="24"/>
        </w:rPr>
        <w:t xml:space="preserve"> </w:t>
      </w:r>
      <w:proofErr w:type="spellStart"/>
      <w:r w:rsidRPr="0019049B">
        <w:rPr>
          <w:rFonts w:ascii="Arial" w:eastAsia="Times New Roman" w:hAnsi="Arial" w:cs="Arial"/>
          <w:b/>
          <w:sz w:val="24"/>
          <w:szCs w:val="24"/>
        </w:rPr>
        <w:t>Islamitha</w:t>
      </w:r>
      <w:proofErr w:type="spellEnd"/>
      <w:r w:rsidRPr="0019049B">
        <w:rPr>
          <w:rFonts w:ascii="Arial" w:eastAsia="Times New Roman" w:hAnsi="Arial" w:cs="Arial"/>
          <w:b/>
          <w:sz w:val="24"/>
          <w:szCs w:val="24"/>
        </w:rPr>
        <w:t xml:space="preserve"> </w:t>
      </w:r>
      <w:proofErr w:type="spellStart"/>
      <w:r w:rsidRPr="0019049B">
        <w:rPr>
          <w:rFonts w:ascii="Arial" w:eastAsia="Times New Roman" w:hAnsi="Arial" w:cs="Arial"/>
          <w:b/>
          <w:sz w:val="24"/>
          <w:szCs w:val="24"/>
        </w:rPr>
        <w:t>Nurhamidah</w:t>
      </w:r>
      <w:proofErr w:type="spellEnd"/>
    </w:p>
    <w:p w14:paraId="6343DB1E" w14:textId="6AA01515" w:rsidR="000E0D84" w:rsidRPr="0019049B" w:rsidRDefault="00000000" w:rsidP="003A13D4">
      <w:pPr>
        <w:spacing w:after="0" w:line="240" w:lineRule="auto"/>
        <w:jc w:val="both"/>
        <w:rPr>
          <w:rFonts w:ascii="Arial" w:eastAsia="Times New Roman" w:hAnsi="Arial" w:cs="Arial"/>
          <w:sz w:val="24"/>
          <w:szCs w:val="24"/>
        </w:rPr>
      </w:pPr>
      <w:hyperlink r:id="rId10" w:history="1">
        <w:r w:rsidR="00CE76C3" w:rsidRPr="0019049B">
          <w:rPr>
            <w:rStyle w:val="Hyperlink"/>
            <w:rFonts w:ascii="Arial" w:eastAsia="Times New Roman" w:hAnsi="Arial" w:cs="Arial"/>
            <w:sz w:val="24"/>
            <w:szCs w:val="24"/>
          </w:rPr>
          <w:t>islamitanur@gmail.com</w:t>
        </w:r>
      </w:hyperlink>
      <w:r w:rsidR="000E0D84" w:rsidRPr="0019049B">
        <w:rPr>
          <w:rFonts w:ascii="Arial" w:eastAsia="Times New Roman" w:hAnsi="Arial" w:cs="Arial"/>
          <w:sz w:val="24"/>
          <w:szCs w:val="24"/>
        </w:rPr>
        <w:t xml:space="preserve"> </w:t>
      </w:r>
    </w:p>
    <w:p w14:paraId="7D5A6DED" w14:textId="33D410DA" w:rsidR="008B77E3" w:rsidRPr="0019049B" w:rsidRDefault="003B6CFB" w:rsidP="003A13D4">
      <w:pPr>
        <w:spacing w:after="0" w:line="240" w:lineRule="auto"/>
        <w:jc w:val="both"/>
        <w:rPr>
          <w:rFonts w:ascii="Arial" w:eastAsia="Times New Roman" w:hAnsi="Arial" w:cs="Arial"/>
          <w:i/>
          <w:iCs/>
        </w:rPr>
      </w:pPr>
      <w:r w:rsidRPr="0019049B">
        <w:rPr>
          <w:rFonts w:ascii="Arial" w:eastAsia="Times New Roman" w:hAnsi="Arial" w:cs="Arial"/>
          <w:i/>
          <w:iCs/>
          <w:lang w:val="id-ID"/>
        </w:rPr>
        <w:t>Universitas Islam Negeri Sultan Aji Muhammad Idris</w:t>
      </w:r>
      <w:r w:rsidR="001B13AF" w:rsidRPr="0019049B">
        <w:rPr>
          <w:rFonts w:ascii="Arial" w:eastAsia="Times New Roman" w:hAnsi="Arial" w:cs="Arial"/>
          <w:i/>
          <w:iCs/>
        </w:rPr>
        <w:t xml:space="preserve"> </w:t>
      </w:r>
      <w:proofErr w:type="spellStart"/>
      <w:r w:rsidR="001B13AF" w:rsidRPr="0019049B">
        <w:rPr>
          <w:rFonts w:ascii="Arial" w:eastAsia="Times New Roman" w:hAnsi="Arial" w:cs="Arial"/>
          <w:i/>
          <w:iCs/>
        </w:rPr>
        <w:t>Samarinda</w:t>
      </w:r>
      <w:proofErr w:type="spellEnd"/>
    </w:p>
    <w:p w14:paraId="67B5CD95" w14:textId="449CC7F0" w:rsidR="00EF7299" w:rsidRPr="0019049B" w:rsidRDefault="00EF7299" w:rsidP="003A13D4">
      <w:pPr>
        <w:spacing w:after="0" w:line="240" w:lineRule="auto"/>
        <w:jc w:val="both"/>
        <w:rPr>
          <w:rFonts w:ascii="Arial" w:eastAsia="Times New Roman" w:hAnsi="Arial" w:cs="Arial"/>
        </w:rPr>
      </w:pPr>
    </w:p>
    <w:p w14:paraId="4DAF10DD" w14:textId="5E95CB4F" w:rsidR="00EF7299" w:rsidRPr="0019049B" w:rsidRDefault="00CE76C3" w:rsidP="003A13D4">
      <w:pPr>
        <w:spacing w:after="0" w:line="240" w:lineRule="auto"/>
        <w:jc w:val="both"/>
        <w:rPr>
          <w:rFonts w:ascii="Arial" w:hAnsi="Arial" w:cs="Arial"/>
          <w:b/>
          <w:sz w:val="24"/>
          <w:szCs w:val="24"/>
        </w:rPr>
      </w:pPr>
      <w:proofErr w:type="spellStart"/>
      <w:r w:rsidRPr="0019049B">
        <w:rPr>
          <w:rFonts w:ascii="Arial" w:hAnsi="Arial" w:cs="Arial"/>
          <w:b/>
          <w:sz w:val="24"/>
          <w:szCs w:val="24"/>
        </w:rPr>
        <w:t>Nela</w:t>
      </w:r>
      <w:proofErr w:type="spellEnd"/>
      <w:r w:rsidRPr="0019049B">
        <w:rPr>
          <w:rFonts w:ascii="Arial" w:hAnsi="Arial" w:cs="Arial"/>
          <w:b/>
          <w:sz w:val="24"/>
          <w:szCs w:val="24"/>
        </w:rPr>
        <w:t xml:space="preserve"> </w:t>
      </w:r>
      <w:proofErr w:type="spellStart"/>
      <w:r w:rsidRPr="0019049B">
        <w:rPr>
          <w:rFonts w:ascii="Arial" w:hAnsi="Arial" w:cs="Arial"/>
          <w:b/>
          <w:sz w:val="24"/>
          <w:szCs w:val="24"/>
        </w:rPr>
        <w:t>Syntha</w:t>
      </w:r>
      <w:proofErr w:type="spellEnd"/>
    </w:p>
    <w:p w14:paraId="113CD79B" w14:textId="500E815A" w:rsidR="00EF7299" w:rsidRPr="0019049B" w:rsidRDefault="00000000" w:rsidP="003A13D4">
      <w:pPr>
        <w:spacing w:after="0" w:line="240" w:lineRule="auto"/>
        <w:jc w:val="both"/>
        <w:rPr>
          <w:rFonts w:ascii="Arial" w:eastAsia="Times New Roman" w:hAnsi="Arial" w:cs="Arial"/>
          <w:lang w:val="id-ID"/>
        </w:rPr>
      </w:pPr>
      <w:hyperlink r:id="rId11" w:history="1">
        <w:r w:rsidR="00CE76C3" w:rsidRPr="0019049B">
          <w:rPr>
            <w:rStyle w:val="Hyperlink"/>
            <w:rFonts w:ascii="Arial" w:eastAsia="Times New Roman" w:hAnsi="Arial" w:cs="Arial"/>
          </w:rPr>
          <w:t>nels055</w:t>
        </w:r>
        <w:r w:rsidR="00CE76C3" w:rsidRPr="0019049B">
          <w:rPr>
            <w:rStyle w:val="Hyperlink"/>
            <w:rFonts w:ascii="Arial" w:eastAsia="Times New Roman" w:hAnsi="Arial" w:cs="Arial"/>
            <w:lang w:val="id-ID"/>
          </w:rPr>
          <w:t>@gmail.com</w:t>
        </w:r>
      </w:hyperlink>
    </w:p>
    <w:p w14:paraId="2DA1E6BA" w14:textId="7F8937D2" w:rsidR="00EF7299" w:rsidRPr="0019049B" w:rsidRDefault="00EF7299" w:rsidP="003A13D4">
      <w:pPr>
        <w:spacing w:after="0" w:line="240" w:lineRule="auto"/>
        <w:jc w:val="both"/>
        <w:rPr>
          <w:rFonts w:ascii="Arial" w:eastAsia="Times New Roman" w:hAnsi="Arial" w:cs="Arial"/>
          <w:i/>
          <w:iCs/>
        </w:rPr>
      </w:pPr>
      <w:r w:rsidRPr="0019049B">
        <w:rPr>
          <w:rFonts w:ascii="Arial" w:eastAsia="Times New Roman" w:hAnsi="Arial" w:cs="Arial"/>
          <w:i/>
          <w:iCs/>
        </w:rPr>
        <w:t xml:space="preserve">Universitas Islam Negeri Sultan Aji Muhammad Idris </w:t>
      </w:r>
      <w:proofErr w:type="spellStart"/>
      <w:r w:rsidRPr="0019049B">
        <w:rPr>
          <w:rFonts w:ascii="Arial" w:eastAsia="Times New Roman" w:hAnsi="Arial" w:cs="Arial"/>
          <w:i/>
          <w:iCs/>
        </w:rPr>
        <w:t>Samarinda</w:t>
      </w:r>
      <w:proofErr w:type="spellEnd"/>
      <w:r w:rsidRPr="0019049B">
        <w:rPr>
          <w:rFonts w:ascii="Arial" w:eastAsia="Times New Roman" w:hAnsi="Arial" w:cs="Arial"/>
          <w:i/>
          <w:iCs/>
        </w:rPr>
        <w:t xml:space="preserve"> </w:t>
      </w:r>
    </w:p>
    <w:p w14:paraId="1138197B" w14:textId="77777777" w:rsidR="008B77E3" w:rsidRPr="0019049B" w:rsidRDefault="008B77E3" w:rsidP="003A13D4">
      <w:pPr>
        <w:spacing w:after="0" w:line="240" w:lineRule="auto"/>
        <w:jc w:val="both"/>
        <w:rPr>
          <w:rFonts w:ascii="Arial" w:eastAsia="Times New Roman" w:hAnsi="Arial" w:cs="Arial"/>
          <w:lang w:val="id-ID"/>
        </w:rPr>
      </w:pPr>
    </w:p>
    <w:p w14:paraId="2BAAAA16" w14:textId="77777777" w:rsidR="003B6CFB" w:rsidRPr="0019049B" w:rsidRDefault="003B6CFB" w:rsidP="003A13D4">
      <w:pPr>
        <w:spacing w:after="0" w:line="240" w:lineRule="auto"/>
        <w:jc w:val="both"/>
        <w:rPr>
          <w:rFonts w:ascii="Arial" w:eastAsia="Times New Roman" w:hAnsi="Arial" w:cs="Arial"/>
          <w:lang w:val="id-ID"/>
        </w:rPr>
      </w:pPr>
    </w:p>
    <w:p w14:paraId="732EF4C8" w14:textId="77777777" w:rsidR="008F4113" w:rsidRPr="0019049B" w:rsidRDefault="008F4113" w:rsidP="003A13D4">
      <w:pPr>
        <w:spacing w:after="0" w:line="240" w:lineRule="auto"/>
        <w:jc w:val="center"/>
        <w:rPr>
          <w:rFonts w:ascii="Arial" w:hAnsi="Arial" w:cs="Arial"/>
          <w:b/>
          <w:sz w:val="24"/>
          <w:szCs w:val="24"/>
          <w:lang w:val="id-ID"/>
        </w:rPr>
      </w:pPr>
      <w:r w:rsidRPr="0019049B">
        <w:rPr>
          <w:rFonts w:ascii="Arial" w:hAnsi="Arial" w:cs="Arial"/>
          <w:b/>
          <w:sz w:val="24"/>
          <w:szCs w:val="24"/>
          <w:lang w:val="id-ID"/>
        </w:rPr>
        <w:t>Abstrak</w:t>
      </w:r>
    </w:p>
    <w:p w14:paraId="14FF1DCD" w14:textId="77777777" w:rsidR="00CE76C3" w:rsidRPr="0019049B" w:rsidRDefault="00CE76C3" w:rsidP="00CE76C3">
      <w:pPr>
        <w:spacing w:after="0" w:line="240" w:lineRule="auto"/>
        <w:jc w:val="both"/>
        <w:rPr>
          <w:rFonts w:ascii="Arial" w:hAnsi="Arial" w:cs="Arial"/>
          <w:sz w:val="24"/>
          <w:szCs w:val="24"/>
        </w:rPr>
      </w:pP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merupakan</w:t>
      </w:r>
      <w:proofErr w:type="spellEnd"/>
      <w:r w:rsidRPr="0019049B">
        <w:rPr>
          <w:rFonts w:ascii="Arial" w:hAnsi="Arial" w:cs="Arial"/>
          <w:sz w:val="24"/>
          <w:szCs w:val="24"/>
        </w:rPr>
        <w:t xml:space="preserve"> </w:t>
      </w:r>
      <w:proofErr w:type="spellStart"/>
      <w:r w:rsidRPr="0019049B">
        <w:rPr>
          <w:rFonts w:ascii="Arial" w:hAnsi="Arial" w:cs="Arial"/>
          <w:sz w:val="24"/>
          <w:szCs w:val="24"/>
        </w:rPr>
        <w:t>bagian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bertugas</w:t>
      </w:r>
      <w:proofErr w:type="spellEnd"/>
      <w:r w:rsidRPr="0019049B">
        <w:rPr>
          <w:rFonts w:ascii="Arial" w:hAnsi="Arial" w:cs="Arial"/>
          <w:sz w:val="24"/>
          <w:szCs w:val="24"/>
        </w:rPr>
        <w:t xml:space="preserve"> </w:t>
      </w:r>
      <w:proofErr w:type="spellStart"/>
      <w:r w:rsidRPr="0019049B">
        <w:rPr>
          <w:rFonts w:ascii="Arial" w:hAnsi="Arial" w:cs="Arial"/>
          <w:sz w:val="24"/>
          <w:szCs w:val="24"/>
        </w:rPr>
        <w:t>memecahkan</w:t>
      </w:r>
      <w:proofErr w:type="spellEnd"/>
      <w:r w:rsidRPr="0019049B">
        <w:rPr>
          <w:rFonts w:ascii="Arial" w:hAnsi="Arial" w:cs="Arial"/>
          <w:sz w:val="24"/>
          <w:szCs w:val="24"/>
        </w:rPr>
        <w:t xml:space="preserve"> </w:t>
      </w:r>
      <w:proofErr w:type="spellStart"/>
      <w:r w:rsidRPr="0019049B">
        <w:rPr>
          <w:rFonts w:ascii="Arial" w:hAnsi="Arial" w:cs="Arial"/>
          <w:sz w:val="24"/>
          <w:szCs w:val="24"/>
        </w:rPr>
        <w:t>masalah</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Mulai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penerimaan</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w:t>
      </w:r>
      <w:proofErr w:type="spellStart"/>
      <w:r w:rsidRPr="0019049B">
        <w:rPr>
          <w:rFonts w:ascii="Arial" w:hAnsi="Arial" w:cs="Arial"/>
          <w:sz w:val="24"/>
          <w:szCs w:val="24"/>
        </w:rPr>
        <w:t>peserta</w:t>
      </w:r>
      <w:proofErr w:type="spellEnd"/>
      <w:r w:rsidRPr="0019049B">
        <w:rPr>
          <w:rFonts w:ascii="Arial" w:hAnsi="Arial" w:cs="Arial"/>
          <w:sz w:val="24"/>
          <w:szCs w:val="24"/>
        </w:rPr>
        <w:t xml:space="preserve">, </w:t>
      </w:r>
      <w:proofErr w:type="spellStart"/>
      <w:r w:rsidRPr="0019049B">
        <w:rPr>
          <w:rFonts w:ascii="Arial" w:hAnsi="Arial" w:cs="Arial"/>
          <w:sz w:val="24"/>
          <w:szCs w:val="24"/>
        </w:rPr>
        <w:t>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tercapainya</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ingin</w:t>
      </w:r>
      <w:proofErr w:type="spellEnd"/>
      <w:r w:rsidRPr="0019049B">
        <w:rPr>
          <w:rFonts w:ascii="Arial" w:hAnsi="Arial" w:cs="Arial"/>
          <w:sz w:val="24"/>
          <w:szCs w:val="24"/>
        </w:rPr>
        <w:t xml:space="preserve"> </w:t>
      </w:r>
      <w:proofErr w:type="spellStart"/>
      <w:r w:rsidRPr="0019049B">
        <w:rPr>
          <w:rFonts w:ascii="Arial" w:hAnsi="Arial" w:cs="Arial"/>
          <w:sz w:val="24"/>
          <w:szCs w:val="24"/>
        </w:rPr>
        <w:t>dicapai</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w:t>
      </w:r>
      <w:proofErr w:type="spellStart"/>
      <w:r w:rsidRPr="0019049B">
        <w:rPr>
          <w:rFonts w:ascii="Arial" w:hAnsi="Arial" w:cs="Arial"/>
          <w:sz w:val="24"/>
          <w:szCs w:val="24"/>
        </w:rPr>
        <w:t>efisien</w:t>
      </w:r>
      <w:proofErr w:type="spellEnd"/>
      <w:r w:rsidRPr="0019049B">
        <w:rPr>
          <w:rFonts w:ascii="Arial" w:hAnsi="Arial" w:cs="Arial"/>
          <w:sz w:val="24"/>
          <w:szCs w:val="24"/>
        </w:rPr>
        <w:t xml:space="preserve"> dan </w:t>
      </w:r>
      <w:proofErr w:type="spellStart"/>
      <w:r w:rsidRPr="0019049B">
        <w:rPr>
          <w:rFonts w:ascii="Arial" w:hAnsi="Arial" w:cs="Arial"/>
          <w:sz w:val="24"/>
          <w:szCs w:val="24"/>
        </w:rPr>
        <w:t>efektif</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w:t>
      </w:r>
      <w:proofErr w:type="spellEnd"/>
      <w:r w:rsidRPr="0019049B">
        <w:rPr>
          <w:rFonts w:ascii="Arial" w:hAnsi="Arial" w:cs="Arial"/>
          <w:sz w:val="24"/>
          <w:szCs w:val="24"/>
        </w:rPr>
        <w:t xml:space="preserve">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menganalisis</w:t>
      </w:r>
      <w:proofErr w:type="spellEnd"/>
      <w:r w:rsidRPr="0019049B">
        <w:rPr>
          <w:rFonts w:ascii="Arial" w:hAnsi="Arial" w:cs="Arial"/>
          <w:sz w:val="24"/>
          <w:szCs w:val="24"/>
        </w:rPr>
        <w:t xml:space="preserve"> 1) </w:t>
      </w:r>
      <w:proofErr w:type="spellStart"/>
      <w:r w:rsidRPr="0019049B">
        <w:rPr>
          <w:rFonts w:ascii="Arial" w:hAnsi="Arial" w:cs="Arial"/>
          <w:sz w:val="24"/>
          <w:szCs w:val="24"/>
        </w:rPr>
        <w:t>Bagaimana</w:t>
      </w:r>
      <w:proofErr w:type="spellEnd"/>
      <w:r w:rsidRPr="0019049B">
        <w:rPr>
          <w:rFonts w:ascii="Arial" w:hAnsi="Arial" w:cs="Arial"/>
          <w:sz w:val="24"/>
          <w:szCs w:val="24"/>
        </w:rPr>
        <w:t xml:space="preserve"> </w:t>
      </w:r>
      <w:proofErr w:type="spellStart"/>
      <w:r w:rsidRPr="0019049B">
        <w:rPr>
          <w:rFonts w:ascii="Arial" w:hAnsi="Arial" w:cs="Arial"/>
          <w:sz w:val="24"/>
          <w:szCs w:val="24"/>
        </w:rPr>
        <w:t>pelaksanaan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mengelola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madrasah 2)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madrasah. </w:t>
      </w:r>
      <w:proofErr w:type="spellStart"/>
      <w:r w:rsidRPr="0019049B">
        <w:rPr>
          <w:rFonts w:ascii="Arial" w:hAnsi="Arial" w:cs="Arial"/>
          <w:sz w:val="24"/>
          <w:szCs w:val="24"/>
        </w:rPr>
        <w:t>Jenis</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menggunakan</w:t>
      </w:r>
      <w:proofErr w:type="spellEnd"/>
      <w:r w:rsidRPr="0019049B">
        <w:rPr>
          <w:rFonts w:ascii="Arial" w:hAnsi="Arial" w:cs="Arial"/>
          <w:sz w:val="24"/>
          <w:szCs w:val="24"/>
        </w:rPr>
        <w:t xml:space="preserve"> </w:t>
      </w:r>
      <w:proofErr w:type="spellStart"/>
      <w:r w:rsidRPr="0019049B">
        <w:rPr>
          <w:rFonts w:ascii="Arial" w:hAnsi="Arial" w:cs="Arial"/>
          <w:sz w:val="24"/>
          <w:szCs w:val="24"/>
        </w:rPr>
        <w:t>studi</w:t>
      </w:r>
      <w:proofErr w:type="spellEnd"/>
      <w:r w:rsidRPr="0019049B">
        <w:rPr>
          <w:rFonts w:ascii="Arial" w:hAnsi="Arial" w:cs="Arial"/>
          <w:sz w:val="24"/>
          <w:szCs w:val="24"/>
        </w:rPr>
        <w:t xml:space="preserve"> </w:t>
      </w:r>
      <w:proofErr w:type="spellStart"/>
      <w:r w:rsidRPr="0019049B">
        <w:rPr>
          <w:rFonts w:ascii="Arial" w:hAnsi="Arial" w:cs="Arial"/>
          <w:sz w:val="24"/>
          <w:szCs w:val="24"/>
        </w:rPr>
        <w:t>literatur</w:t>
      </w:r>
      <w:proofErr w:type="spellEnd"/>
      <w:r w:rsidRPr="0019049B">
        <w:rPr>
          <w:rFonts w:ascii="Arial" w:hAnsi="Arial" w:cs="Arial"/>
          <w:sz w:val="24"/>
          <w:szCs w:val="24"/>
        </w:rPr>
        <w:t xml:space="preserve"> </w:t>
      </w:r>
      <w:proofErr w:type="spellStart"/>
      <w:r w:rsidRPr="0019049B">
        <w:rPr>
          <w:rFonts w:ascii="Arial" w:hAnsi="Arial" w:cs="Arial"/>
          <w:sz w:val="24"/>
          <w:szCs w:val="24"/>
        </w:rPr>
        <w:t>kualitatif</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kepustakaan</w:t>
      </w:r>
      <w:proofErr w:type="spellEnd"/>
      <w:r w:rsidRPr="0019049B">
        <w:rPr>
          <w:rFonts w:ascii="Arial" w:hAnsi="Arial" w:cs="Arial"/>
          <w:sz w:val="24"/>
          <w:szCs w:val="24"/>
        </w:rPr>
        <w:t xml:space="preserve">, </w:t>
      </w:r>
      <w:proofErr w:type="spellStart"/>
      <w:r w:rsidRPr="0019049B">
        <w:rPr>
          <w:rFonts w:ascii="Arial" w:hAnsi="Arial" w:cs="Arial"/>
          <w:sz w:val="24"/>
          <w:szCs w:val="24"/>
        </w:rPr>
        <w:t>teknis</w:t>
      </w:r>
      <w:proofErr w:type="spellEnd"/>
      <w:r w:rsidRPr="0019049B">
        <w:rPr>
          <w:rFonts w:ascii="Arial" w:hAnsi="Arial" w:cs="Arial"/>
          <w:sz w:val="24"/>
          <w:szCs w:val="24"/>
        </w:rPr>
        <w:t xml:space="preserve"> </w:t>
      </w:r>
      <w:proofErr w:type="spellStart"/>
      <w:r w:rsidRPr="0019049B">
        <w:rPr>
          <w:rFonts w:ascii="Arial" w:hAnsi="Arial" w:cs="Arial"/>
          <w:sz w:val="24"/>
          <w:szCs w:val="24"/>
        </w:rPr>
        <w:t>pengumpulan</w:t>
      </w:r>
      <w:proofErr w:type="spellEnd"/>
      <w:r w:rsidRPr="0019049B">
        <w:rPr>
          <w:rFonts w:ascii="Arial" w:hAnsi="Arial" w:cs="Arial"/>
          <w:sz w:val="24"/>
          <w:szCs w:val="24"/>
        </w:rPr>
        <w:t xml:space="preserve"> data </w:t>
      </w:r>
      <w:proofErr w:type="spellStart"/>
      <w:r w:rsidRPr="0019049B">
        <w:rPr>
          <w:rFonts w:ascii="Arial" w:hAnsi="Arial" w:cs="Arial"/>
          <w:sz w:val="24"/>
          <w:szCs w:val="24"/>
        </w:rPr>
        <w:t>melalui</w:t>
      </w:r>
      <w:proofErr w:type="spellEnd"/>
      <w:r w:rsidRPr="0019049B">
        <w:rPr>
          <w:rFonts w:ascii="Arial" w:hAnsi="Arial" w:cs="Arial"/>
          <w:sz w:val="24"/>
          <w:szCs w:val="24"/>
        </w:rPr>
        <w:t xml:space="preserve"> </w:t>
      </w:r>
      <w:proofErr w:type="spellStart"/>
      <w:r w:rsidRPr="0019049B">
        <w:rPr>
          <w:rFonts w:ascii="Arial" w:hAnsi="Arial" w:cs="Arial"/>
          <w:sz w:val="24"/>
          <w:szCs w:val="24"/>
        </w:rPr>
        <w:t>sumber</w:t>
      </w:r>
      <w:proofErr w:type="spellEnd"/>
      <w:r w:rsidRPr="0019049B">
        <w:rPr>
          <w:rFonts w:ascii="Arial" w:hAnsi="Arial" w:cs="Arial"/>
          <w:sz w:val="24"/>
          <w:szCs w:val="24"/>
        </w:rPr>
        <w:t xml:space="preserve"> data primer dan </w:t>
      </w:r>
      <w:proofErr w:type="spellStart"/>
      <w:r w:rsidRPr="0019049B">
        <w:rPr>
          <w:rFonts w:ascii="Arial" w:hAnsi="Arial" w:cs="Arial"/>
          <w:sz w:val="24"/>
          <w:szCs w:val="24"/>
        </w:rPr>
        <w:t>sekunder</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pendekatan</w:t>
      </w:r>
      <w:proofErr w:type="spellEnd"/>
      <w:r w:rsidRPr="0019049B">
        <w:rPr>
          <w:rFonts w:ascii="Arial" w:hAnsi="Arial" w:cs="Arial"/>
          <w:sz w:val="24"/>
          <w:szCs w:val="24"/>
        </w:rPr>
        <w:t xml:space="preserve"> </w:t>
      </w:r>
      <w:proofErr w:type="spellStart"/>
      <w:r w:rsidRPr="0019049B">
        <w:rPr>
          <w:rFonts w:ascii="Arial" w:hAnsi="Arial" w:cs="Arial"/>
          <w:sz w:val="24"/>
          <w:szCs w:val="24"/>
        </w:rPr>
        <w:t>deskriptif</w:t>
      </w:r>
      <w:proofErr w:type="spellEnd"/>
      <w:r w:rsidRPr="0019049B">
        <w:rPr>
          <w:rFonts w:ascii="Arial" w:hAnsi="Arial" w:cs="Arial"/>
          <w:sz w:val="24"/>
          <w:szCs w:val="24"/>
        </w:rPr>
        <w:t xml:space="preserve">. Teknik </w:t>
      </w:r>
      <w:proofErr w:type="spellStart"/>
      <w:r w:rsidRPr="0019049B">
        <w:rPr>
          <w:rFonts w:ascii="Arial" w:hAnsi="Arial" w:cs="Arial"/>
          <w:sz w:val="24"/>
          <w:szCs w:val="24"/>
        </w:rPr>
        <w:t>analisis</w:t>
      </w:r>
      <w:proofErr w:type="spellEnd"/>
      <w:r w:rsidRPr="0019049B">
        <w:rPr>
          <w:rFonts w:ascii="Arial" w:hAnsi="Arial" w:cs="Arial"/>
          <w:sz w:val="24"/>
          <w:szCs w:val="24"/>
        </w:rPr>
        <w:t xml:space="preserve"> data </w:t>
      </w:r>
      <w:proofErr w:type="spellStart"/>
      <w:r w:rsidRPr="0019049B">
        <w:rPr>
          <w:rFonts w:ascii="Arial" w:hAnsi="Arial" w:cs="Arial"/>
          <w:sz w:val="24"/>
          <w:szCs w:val="24"/>
        </w:rPr>
        <w:t>menggunakan</w:t>
      </w:r>
      <w:proofErr w:type="spellEnd"/>
      <w:r w:rsidRPr="0019049B">
        <w:rPr>
          <w:rFonts w:ascii="Arial" w:hAnsi="Arial" w:cs="Arial"/>
          <w:sz w:val="24"/>
          <w:szCs w:val="24"/>
        </w:rPr>
        <w:t xml:space="preserve"> </w:t>
      </w:r>
      <w:proofErr w:type="spellStart"/>
      <w:r w:rsidRPr="0019049B">
        <w:rPr>
          <w:rFonts w:ascii="Arial" w:hAnsi="Arial" w:cs="Arial"/>
          <w:sz w:val="24"/>
          <w:szCs w:val="24"/>
        </w:rPr>
        <w:t>analisis</w:t>
      </w:r>
      <w:proofErr w:type="spellEnd"/>
      <w:r w:rsidRPr="0019049B">
        <w:rPr>
          <w:rFonts w:ascii="Arial" w:hAnsi="Arial" w:cs="Arial"/>
          <w:sz w:val="24"/>
          <w:szCs w:val="24"/>
        </w:rPr>
        <w:t xml:space="preserve"> </w:t>
      </w:r>
      <w:proofErr w:type="spellStart"/>
      <w:r w:rsidRPr="0019049B">
        <w:rPr>
          <w:rFonts w:ascii="Arial" w:hAnsi="Arial" w:cs="Arial"/>
          <w:sz w:val="24"/>
          <w:szCs w:val="24"/>
        </w:rPr>
        <w:t>isi</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menarik</w:t>
      </w:r>
      <w:proofErr w:type="spellEnd"/>
      <w:r w:rsidRPr="0019049B">
        <w:rPr>
          <w:rFonts w:ascii="Arial" w:hAnsi="Arial" w:cs="Arial"/>
          <w:sz w:val="24"/>
          <w:szCs w:val="24"/>
        </w:rPr>
        <w:t xml:space="preserve"> </w:t>
      </w:r>
      <w:proofErr w:type="spellStart"/>
      <w:r w:rsidRPr="0019049B">
        <w:rPr>
          <w:rFonts w:ascii="Arial" w:hAnsi="Arial" w:cs="Arial"/>
          <w:sz w:val="24"/>
          <w:szCs w:val="24"/>
        </w:rPr>
        <w:t>kesimpulan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Hasil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1)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pelaksanaan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madrasah </w:t>
      </w:r>
      <w:proofErr w:type="spellStart"/>
      <w:r w:rsidRPr="0019049B">
        <w:rPr>
          <w:rFonts w:ascii="Arial" w:hAnsi="Arial" w:cs="Arial"/>
          <w:sz w:val="24"/>
          <w:szCs w:val="24"/>
        </w:rPr>
        <w:t>meliputi</w:t>
      </w:r>
      <w:proofErr w:type="spellEnd"/>
      <w:r w:rsidRPr="0019049B">
        <w:rPr>
          <w:rFonts w:ascii="Arial" w:hAnsi="Arial" w:cs="Arial"/>
          <w:sz w:val="24"/>
          <w:szCs w:val="24"/>
        </w:rPr>
        <w:t xml:space="preserve"> </w:t>
      </w:r>
      <w:proofErr w:type="spellStart"/>
      <w:r w:rsidRPr="0019049B">
        <w:rPr>
          <w:rFonts w:ascii="Arial" w:hAnsi="Arial" w:cs="Arial"/>
          <w:sz w:val="24"/>
          <w:szCs w:val="24"/>
        </w:rPr>
        <w:t>perencanaan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penerimaan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w:t>
      </w:r>
      <w:proofErr w:type="spellStart"/>
      <w:r w:rsidRPr="0019049B">
        <w:rPr>
          <w:rFonts w:ascii="Arial" w:hAnsi="Arial" w:cs="Arial"/>
          <w:sz w:val="24"/>
          <w:szCs w:val="24"/>
        </w:rPr>
        <w:t>absensi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pembinaan</w:t>
      </w:r>
      <w:proofErr w:type="spellEnd"/>
      <w:r w:rsidRPr="0019049B">
        <w:rPr>
          <w:rFonts w:ascii="Arial" w:hAnsi="Arial" w:cs="Arial"/>
          <w:sz w:val="24"/>
          <w:szCs w:val="24"/>
        </w:rPr>
        <w:t xml:space="preserve"> </w:t>
      </w:r>
      <w:proofErr w:type="spellStart"/>
      <w:r w:rsidRPr="0019049B">
        <w:rPr>
          <w:rFonts w:ascii="Arial" w:hAnsi="Arial" w:cs="Arial"/>
          <w:sz w:val="24"/>
          <w:szCs w:val="24"/>
        </w:rPr>
        <w:t>kedisiplinan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kenaikan</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serta</w:t>
      </w:r>
      <w:proofErr w:type="spellEnd"/>
      <w:r w:rsidRPr="0019049B">
        <w:rPr>
          <w:rFonts w:ascii="Arial" w:hAnsi="Arial" w:cs="Arial"/>
          <w:sz w:val="24"/>
          <w:szCs w:val="24"/>
        </w:rPr>
        <w:t xml:space="preserve"> </w:t>
      </w:r>
      <w:proofErr w:type="spellStart"/>
      <w:r w:rsidRPr="0019049B">
        <w:rPr>
          <w:rFonts w:ascii="Arial" w:hAnsi="Arial" w:cs="Arial"/>
          <w:sz w:val="24"/>
          <w:szCs w:val="24"/>
        </w:rPr>
        <w:t>jurusan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mutasi</w:t>
      </w:r>
      <w:proofErr w:type="spellEnd"/>
      <w:r w:rsidRPr="0019049B">
        <w:rPr>
          <w:rFonts w:ascii="Arial" w:hAnsi="Arial" w:cs="Arial"/>
          <w:sz w:val="24"/>
          <w:szCs w:val="24"/>
        </w:rPr>
        <w:t xml:space="preserve">, dan </w:t>
      </w:r>
      <w:proofErr w:type="spellStart"/>
      <w:r w:rsidRPr="0019049B">
        <w:rPr>
          <w:rFonts w:ascii="Arial" w:hAnsi="Arial" w:cs="Arial"/>
          <w:sz w:val="24"/>
          <w:szCs w:val="24"/>
        </w:rPr>
        <w:t>wisuda</w:t>
      </w:r>
      <w:proofErr w:type="spellEnd"/>
      <w:r w:rsidRPr="0019049B">
        <w:rPr>
          <w:rFonts w:ascii="Arial" w:hAnsi="Arial" w:cs="Arial"/>
          <w:sz w:val="24"/>
          <w:szCs w:val="24"/>
        </w:rPr>
        <w:t xml:space="preserve"> </w:t>
      </w:r>
      <w:proofErr w:type="spellStart"/>
      <w:r w:rsidRPr="0019049B">
        <w:rPr>
          <w:rFonts w:ascii="Arial" w:hAnsi="Arial" w:cs="Arial"/>
          <w:sz w:val="24"/>
          <w:szCs w:val="24"/>
        </w:rPr>
        <w:t>serta</w:t>
      </w:r>
      <w:proofErr w:type="spellEnd"/>
      <w:r w:rsidRPr="0019049B">
        <w:rPr>
          <w:rFonts w:ascii="Arial" w:hAnsi="Arial" w:cs="Arial"/>
          <w:sz w:val="24"/>
          <w:szCs w:val="24"/>
        </w:rPr>
        <w:t xml:space="preserve"> alumni. 2)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madrasah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berjalan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lancar</w:t>
      </w:r>
      <w:proofErr w:type="spellEnd"/>
      <w:r w:rsidRPr="0019049B">
        <w:rPr>
          <w:rFonts w:ascii="Arial" w:hAnsi="Arial" w:cs="Arial"/>
          <w:sz w:val="24"/>
          <w:szCs w:val="24"/>
        </w:rPr>
        <w:t xml:space="preserve"> dan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terlaksana</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semaksimal</w:t>
      </w:r>
      <w:proofErr w:type="spellEnd"/>
      <w:r w:rsidRPr="0019049B">
        <w:rPr>
          <w:rFonts w:ascii="Arial" w:hAnsi="Arial" w:cs="Arial"/>
          <w:sz w:val="24"/>
          <w:szCs w:val="24"/>
        </w:rPr>
        <w:t xml:space="preserve"> </w:t>
      </w:r>
      <w:proofErr w:type="spellStart"/>
      <w:r w:rsidRPr="0019049B">
        <w:rPr>
          <w:rFonts w:ascii="Arial" w:hAnsi="Arial" w:cs="Arial"/>
          <w:sz w:val="24"/>
          <w:szCs w:val="24"/>
        </w:rPr>
        <w:t>mungkin</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proofErr w:type="spellStart"/>
      <w:r w:rsidRPr="0019049B">
        <w:rPr>
          <w:rFonts w:ascii="Arial" w:hAnsi="Arial" w:cs="Arial"/>
          <w:sz w:val="24"/>
          <w:szCs w:val="24"/>
        </w:rPr>
        <w:t>membantu</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menambah</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meningkatkan</w:t>
      </w:r>
      <w:proofErr w:type="spellEnd"/>
      <w:r w:rsidRPr="0019049B">
        <w:rPr>
          <w:rFonts w:ascii="Arial" w:hAnsi="Arial" w:cs="Arial"/>
          <w:sz w:val="24"/>
          <w:szCs w:val="24"/>
        </w:rPr>
        <w:t xml:space="preserve"> </w:t>
      </w:r>
      <w:proofErr w:type="spellStart"/>
      <w:r w:rsidRPr="0019049B">
        <w:rPr>
          <w:rFonts w:ascii="Arial" w:hAnsi="Arial" w:cs="Arial"/>
          <w:sz w:val="24"/>
          <w:szCs w:val="24"/>
        </w:rPr>
        <w:t>kemampuan</w:t>
      </w:r>
      <w:proofErr w:type="spellEnd"/>
      <w:r w:rsidRPr="0019049B">
        <w:rPr>
          <w:rFonts w:ascii="Arial" w:hAnsi="Arial" w:cs="Arial"/>
          <w:sz w:val="24"/>
          <w:szCs w:val="24"/>
        </w:rPr>
        <w:t xml:space="preserve">, </w:t>
      </w:r>
      <w:proofErr w:type="spellStart"/>
      <w:r w:rsidRPr="0019049B">
        <w:rPr>
          <w:rFonts w:ascii="Arial" w:hAnsi="Arial" w:cs="Arial"/>
          <w:sz w:val="24"/>
          <w:szCs w:val="24"/>
        </w:rPr>
        <w:t>pengetahuan</w:t>
      </w:r>
      <w:proofErr w:type="spellEnd"/>
      <w:r w:rsidRPr="0019049B">
        <w:rPr>
          <w:rFonts w:ascii="Arial" w:hAnsi="Arial" w:cs="Arial"/>
          <w:sz w:val="24"/>
          <w:szCs w:val="24"/>
        </w:rPr>
        <w:t xml:space="preserve">, </w:t>
      </w:r>
      <w:proofErr w:type="spellStart"/>
      <w:r w:rsidRPr="0019049B">
        <w:rPr>
          <w:rFonts w:ascii="Arial" w:hAnsi="Arial" w:cs="Arial"/>
          <w:sz w:val="24"/>
          <w:szCs w:val="24"/>
        </w:rPr>
        <w:t>sikap</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keterampilan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segala</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guna</w:t>
      </w:r>
      <w:proofErr w:type="spellEnd"/>
      <w:r w:rsidRPr="0019049B">
        <w:rPr>
          <w:rFonts w:ascii="Arial" w:hAnsi="Arial" w:cs="Arial"/>
          <w:sz w:val="24"/>
          <w:szCs w:val="24"/>
        </w:rPr>
        <w:t xml:space="preserve"> </w:t>
      </w:r>
      <w:proofErr w:type="spellStart"/>
      <w:r w:rsidRPr="0019049B">
        <w:rPr>
          <w:rFonts w:ascii="Arial" w:hAnsi="Arial" w:cs="Arial"/>
          <w:sz w:val="24"/>
          <w:szCs w:val="24"/>
        </w:rPr>
        <w:t>membantu</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meningkatkan</w:t>
      </w:r>
      <w:proofErr w:type="spellEnd"/>
      <w:r w:rsidRPr="0019049B">
        <w:rPr>
          <w:rFonts w:ascii="Arial" w:hAnsi="Arial" w:cs="Arial"/>
          <w:sz w:val="24"/>
          <w:szCs w:val="24"/>
        </w:rPr>
        <w:t xml:space="preserve"> </w:t>
      </w:r>
      <w:proofErr w:type="spellStart"/>
      <w:r w:rsidRPr="0019049B">
        <w:rPr>
          <w:rFonts w:ascii="Arial" w:hAnsi="Arial" w:cs="Arial"/>
          <w:sz w:val="24"/>
          <w:szCs w:val="24"/>
        </w:rPr>
        <w:t>minat</w:t>
      </w:r>
      <w:proofErr w:type="spellEnd"/>
      <w:r w:rsidRPr="0019049B">
        <w:rPr>
          <w:rFonts w:ascii="Arial" w:hAnsi="Arial" w:cs="Arial"/>
          <w:sz w:val="24"/>
          <w:szCs w:val="24"/>
        </w:rPr>
        <w:t xml:space="preserve">, </w:t>
      </w:r>
      <w:proofErr w:type="spellStart"/>
      <w:r w:rsidRPr="0019049B">
        <w:rPr>
          <w:rFonts w:ascii="Arial" w:hAnsi="Arial" w:cs="Arial"/>
          <w:sz w:val="24"/>
          <w:szCs w:val="24"/>
        </w:rPr>
        <w:t>bakat</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kemampuannya</w:t>
      </w:r>
      <w:proofErr w:type="spellEnd"/>
      <w:r w:rsidRPr="0019049B">
        <w:rPr>
          <w:rFonts w:ascii="Arial" w:hAnsi="Arial" w:cs="Arial"/>
          <w:sz w:val="24"/>
          <w:szCs w:val="24"/>
        </w:rPr>
        <w:t xml:space="preserve">, </w:t>
      </w:r>
      <w:proofErr w:type="spellStart"/>
      <w:r w:rsidRPr="0019049B">
        <w:rPr>
          <w:rFonts w:ascii="Arial" w:hAnsi="Arial" w:cs="Arial"/>
          <w:sz w:val="24"/>
          <w:szCs w:val="24"/>
        </w:rPr>
        <w:t>mengembangkan</w:t>
      </w:r>
      <w:proofErr w:type="spellEnd"/>
      <w:r w:rsidRPr="0019049B">
        <w:rPr>
          <w:rFonts w:ascii="Arial" w:hAnsi="Arial" w:cs="Arial"/>
          <w:sz w:val="24"/>
          <w:szCs w:val="24"/>
        </w:rPr>
        <w:t xml:space="preserve"> </w:t>
      </w:r>
      <w:proofErr w:type="spellStart"/>
      <w:r w:rsidRPr="0019049B">
        <w:rPr>
          <w:rFonts w:ascii="Arial" w:hAnsi="Arial" w:cs="Arial"/>
          <w:sz w:val="24"/>
          <w:szCs w:val="24"/>
        </w:rPr>
        <w:t>sikap</w:t>
      </w:r>
      <w:proofErr w:type="spellEnd"/>
      <w:r w:rsidRPr="0019049B">
        <w:rPr>
          <w:rFonts w:ascii="Arial" w:hAnsi="Arial" w:cs="Arial"/>
          <w:sz w:val="24"/>
          <w:szCs w:val="24"/>
        </w:rPr>
        <w:t xml:space="preserve"> </w:t>
      </w:r>
      <w:proofErr w:type="spellStart"/>
      <w:r w:rsidRPr="0019049B">
        <w:rPr>
          <w:rFonts w:ascii="Arial" w:hAnsi="Arial" w:cs="Arial"/>
          <w:sz w:val="24"/>
          <w:szCs w:val="24"/>
        </w:rPr>
        <w:t>positif</w:t>
      </w:r>
      <w:proofErr w:type="spellEnd"/>
      <w:r w:rsidRPr="0019049B">
        <w:rPr>
          <w:rFonts w:ascii="Arial" w:hAnsi="Arial" w:cs="Arial"/>
          <w:sz w:val="24"/>
          <w:szCs w:val="24"/>
        </w:rPr>
        <w:t xml:space="preserve"> dan </w:t>
      </w:r>
      <w:proofErr w:type="spellStart"/>
      <w:r w:rsidRPr="0019049B">
        <w:rPr>
          <w:rFonts w:ascii="Arial" w:hAnsi="Arial" w:cs="Arial"/>
          <w:sz w:val="24"/>
          <w:szCs w:val="24"/>
        </w:rPr>
        <w:t>realistis</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memanfaatkan</w:t>
      </w:r>
      <w:proofErr w:type="spellEnd"/>
      <w:r w:rsidRPr="0019049B">
        <w:rPr>
          <w:rFonts w:ascii="Arial" w:hAnsi="Arial" w:cs="Arial"/>
          <w:sz w:val="24"/>
          <w:szCs w:val="24"/>
        </w:rPr>
        <w:t xml:space="preserve"> </w:t>
      </w:r>
      <w:proofErr w:type="spellStart"/>
      <w:r w:rsidRPr="0019049B">
        <w:rPr>
          <w:rFonts w:ascii="Arial" w:hAnsi="Arial" w:cs="Arial"/>
          <w:sz w:val="24"/>
          <w:szCs w:val="24"/>
        </w:rPr>
        <w:t>waktu</w:t>
      </w:r>
      <w:proofErr w:type="spellEnd"/>
      <w:r w:rsidRPr="0019049B">
        <w:rPr>
          <w:rFonts w:ascii="Arial" w:hAnsi="Arial" w:cs="Arial"/>
          <w:sz w:val="24"/>
          <w:szCs w:val="24"/>
        </w:rPr>
        <w:t xml:space="preserve"> </w:t>
      </w:r>
      <w:proofErr w:type="spellStart"/>
      <w:r w:rsidRPr="0019049B">
        <w:rPr>
          <w:rFonts w:ascii="Arial" w:hAnsi="Arial" w:cs="Arial"/>
          <w:sz w:val="24"/>
          <w:szCs w:val="24"/>
        </w:rPr>
        <w:t>luangnya</w:t>
      </w:r>
      <w:proofErr w:type="spellEnd"/>
      <w:r w:rsidRPr="0019049B">
        <w:rPr>
          <w:rFonts w:ascii="Arial" w:hAnsi="Arial" w:cs="Arial"/>
          <w:sz w:val="24"/>
          <w:szCs w:val="24"/>
        </w:rPr>
        <w:t xml:space="preserve">, </w:t>
      </w:r>
      <w:proofErr w:type="spellStart"/>
      <w:r w:rsidRPr="0019049B">
        <w:rPr>
          <w:rFonts w:ascii="Arial" w:hAnsi="Arial" w:cs="Arial"/>
          <w:sz w:val="24"/>
          <w:szCs w:val="24"/>
        </w:rPr>
        <w:t>melatih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disiplin</w:t>
      </w:r>
      <w:proofErr w:type="spellEnd"/>
      <w:r w:rsidRPr="0019049B">
        <w:rPr>
          <w:rFonts w:ascii="Arial" w:hAnsi="Arial" w:cs="Arial"/>
          <w:sz w:val="24"/>
          <w:szCs w:val="24"/>
        </w:rPr>
        <w:t xml:space="preserve">, </w:t>
      </w:r>
      <w:proofErr w:type="spellStart"/>
      <w:r w:rsidRPr="0019049B">
        <w:rPr>
          <w:rFonts w:ascii="Arial" w:hAnsi="Arial" w:cs="Arial"/>
          <w:sz w:val="24"/>
          <w:szCs w:val="24"/>
        </w:rPr>
        <w:t>membantu</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memperoleh</w:t>
      </w:r>
      <w:proofErr w:type="spellEnd"/>
      <w:r w:rsidRPr="0019049B">
        <w:rPr>
          <w:rFonts w:ascii="Arial" w:hAnsi="Arial" w:cs="Arial"/>
          <w:sz w:val="24"/>
          <w:szCs w:val="24"/>
        </w:rPr>
        <w:t xml:space="preserve"> </w:t>
      </w:r>
      <w:proofErr w:type="spellStart"/>
      <w:r w:rsidRPr="0019049B">
        <w:rPr>
          <w:rFonts w:ascii="Arial" w:hAnsi="Arial" w:cs="Arial"/>
          <w:sz w:val="24"/>
          <w:szCs w:val="24"/>
        </w:rPr>
        <w:t>kebahagiaan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kesejahteraan</w:t>
      </w:r>
      <w:proofErr w:type="spellEnd"/>
      <w:r w:rsidRPr="0019049B">
        <w:rPr>
          <w:rFonts w:ascii="Arial" w:hAnsi="Arial" w:cs="Arial"/>
          <w:sz w:val="24"/>
          <w:szCs w:val="24"/>
        </w:rPr>
        <w:t xml:space="preserve"> </w:t>
      </w:r>
      <w:proofErr w:type="spellStart"/>
      <w:r w:rsidRPr="0019049B">
        <w:rPr>
          <w:rFonts w:ascii="Arial" w:hAnsi="Arial" w:cs="Arial"/>
          <w:sz w:val="24"/>
          <w:szCs w:val="24"/>
        </w:rPr>
        <w:t>hidup</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mencapai</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melaksanakan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optimal.</w:t>
      </w:r>
    </w:p>
    <w:p w14:paraId="42EA78B8" w14:textId="0B127539" w:rsidR="003A13D4" w:rsidRPr="0019049B" w:rsidRDefault="00CE76C3" w:rsidP="00CE76C3">
      <w:pPr>
        <w:spacing w:after="0" w:line="240" w:lineRule="auto"/>
        <w:jc w:val="both"/>
        <w:rPr>
          <w:rFonts w:ascii="Arial" w:hAnsi="Arial" w:cs="Arial"/>
          <w:sz w:val="24"/>
          <w:szCs w:val="24"/>
        </w:rPr>
      </w:pPr>
      <w:r w:rsidRPr="0019049B">
        <w:rPr>
          <w:rFonts w:ascii="Arial" w:hAnsi="Arial" w:cs="Arial"/>
          <w:b/>
          <w:bCs/>
          <w:sz w:val="24"/>
          <w:szCs w:val="24"/>
        </w:rPr>
        <w:t xml:space="preserve">Kata </w:t>
      </w:r>
      <w:proofErr w:type="spellStart"/>
      <w:r w:rsidRPr="0019049B">
        <w:rPr>
          <w:rFonts w:ascii="Arial" w:hAnsi="Arial" w:cs="Arial"/>
          <w:b/>
          <w:bCs/>
          <w:sz w:val="24"/>
          <w:szCs w:val="24"/>
        </w:rPr>
        <w:t>Kunci</w:t>
      </w:r>
      <w:proofErr w:type="spellEnd"/>
      <w:r w:rsidRPr="0019049B">
        <w:rPr>
          <w:rFonts w:ascii="Arial" w:hAnsi="Arial" w:cs="Arial"/>
          <w:b/>
          <w:bCs/>
          <w:sz w:val="24"/>
          <w:szCs w:val="24"/>
        </w:rPr>
        <w:t>:</w:t>
      </w:r>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Madrasah.</w:t>
      </w:r>
    </w:p>
    <w:p w14:paraId="08AF29FD" w14:textId="77777777" w:rsidR="003A13D4" w:rsidRPr="0019049B" w:rsidRDefault="003A13D4" w:rsidP="003A13D4">
      <w:pPr>
        <w:spacing w:after="0" w:line="240" w:lineRule="auto"/>
        <w:jc w:val="both"/>
        <w:rPr>
          <w:rFonts w:ascii="Arial" w:hAnsi="Arial" w:cs="Arial"/>
          <w:i/>
          <w:iCs/>
          <w:color w:val="FF0000"/>
          <w:sz w:val="24"/>
          <w:szCs w:val="24"/>
        </w:rPr>
      </w:pPr>
    </w:p>
    <w:p w14:paraId="4A302FF9" w14:textId="6639214C" w:rsidR="00736BA6" w:rsidRPr="0019049B" w:rsidRDefault="00736BA6" w:rsidP="003A13D4">
      <w:pPr>
        <w:spacing w:after="0" w:line="240" w:lineRule="auto"/>
        <w:jc w:val="both"/>
        <w:rPr>
          <w:rFonts w:ascii="Arial" w:hAnsi="Arial" w:cs="Arial"/>
          <w:color w:val="FF0000"/>
          <w:sz w:val="24"/>
          <w:szCs w:val="24"/>
        </w:rPr>
      </w:pPr>
    </w:p>
    <w:p w14:paraId="5F71536E" w14:textId="199A9A06" w:rsidR="00E01E3F" w:rsidRPr="0019049B" w:rsidRDefault="00E01E3F" w:rsidP="003A13D4">
      <w:pPr>
        <w:spacing w:after="0" w:line="240" w:lineRule="auto"/>
        <w:jc w:val="both"/>
        <w:rPr>
          <w:rFonts w:ascii="Arial" w:hAnsi="Arial" w:cs="Arial"/>
          <w:color w:val="FF0000"/>
          <w:sz w:val="24"/>
          <w:szCs w:val="24"/>
        </w:rPr>
      </w:pPr>
    </w:p>
    <w:p w14:paraId="464AD666" w14:textId="77777777" w:rsidR="00F266E1" w:rsidRPr="0019049B" w:rsidRDefault="00F266E1" w:rsidP="003A13D4">
      <w:pPr>
        <w:spacing w:after="0" w:line="240" w:lineRule="auto"/>
        <w:jc w:val="both"/>
        <w:rPr>
          <w:rFonts w:ascii="Arial" w:hAnsi="Arial" w:cs="Arial"/>
          <w:color w:val="FF0000"/>
          <w:sz w:val="24"/>
          <w:szCs w:val="24"/>
        </w:rPr>
      </w:pPr>
    </w:p>
    <w:p w14:paraId="3D33575B" w14:textId="77777777" w:rsidR="00F266E1" w:rsidRPr="0019049B" w:rsidRDefault="00F266E1" w:rsidP="003A13D4">
      <w:pPr>
        <w:spacing w:after="0" w:line="240" w:lineRule="auto"/>
        <w:jc w:val="both"/>
        <w:rPr>
          <w:rFonts w:ascii="Arial" w:hAnsi="Arial" w:cs="Arial"/>
          <w:color w:val="FF0000"/>
          <w:sz w:val="24"/>
          <w:szCs w:val="24"/>
        </w:rPr>
      </w:pPr>
    </w:p>
    <w:p w14:paraId="5B13A3B5" w14:textId="2977708A" w:rsidR="00E01E3F" w:rsidRPr="0019049B" w:rsidRDefault="00E01E3F" w:rsidP="003A13D4">
      <w:pPr>
        <w:spacing w:after="0" w:line="240" w:lineRule="auto"/>
        <w:jc w:val="center"/>
        <w:rPr>
          <w:rFonts w:ascii="Arial" w:hAnsi="Arial" w:cs="Arial"/>
          <w:b/>
          <w:bCs/>
          <w:color w:val="000000" w:themeColor="text1"/>
          <w:sz w:val="24"/>
          <w:szCs w:val="24"/>
        </w:rPr>
      </w:pPr>
      <w:r w:rsidRPr="0019049B">
        <w:rPr>
          <w:rFonts w:ascii="Arial" w:hAnsi="Arial" w:cs="Arial"/>
          <w:b/>
          <w:bCs/>
          <w:color w:val="000000" w:themeColor="text1"/>
          <w:sz w:val="24"/>
          <w:szCs w:val="24"/>
        </w:rPr>
        <w:lastRenderedPageBreak/>
        <w:t>Abstra</w:t>
      </w:r>
      <w:r w:rsidR="00CE76C3" w:rsidRPr="0019049B">
        <w:rPr>
          <w:rFonts w:ascii="Arial" w:hAnsi="Arial" w:cs="Arial"/>
          <w:b/>
          <w:bCs/>
          <w:color w:val="000000" w:themeColor="text1"/>
          <w:sz w:val="24"/>
          <w:szCs w:val="24"/>
        </w:rPr>
        <w:t>ct</w:t>
      </w:r>
    </w:p>
    <w:p w14:paraId="1EC18401" w14:textId="77777777" w:rsidR="00CE76C3" w:rsidRPr="0019049B" w:rsidRDefault="00CE76C3" w:rsidP="00CE76C3">
      <w:pPr>
        <w:spacing w:after="0" w:line="240" w:lineRule="auto"/>
        <w:ind w:right="71"/>
        <w:jc w:val="both"/>
        <w:rPr>
          <w:rFonts w:ascii="Arial" w:hAnsi="Arial" w:cs="Arial"/>
          <w:i/>
          <w:iCs/>
          <w:sz w:val="24"/>
          <w:szCs w:val="24"/>
        </w:rPr>
      </w:pPr>
      <w:r w:rsidRPr="0019049B">
        <w:rPr>
          <w:rFonts w:ascii="Arial" w:hAnsi="Arial" w:cs="Arial"/>
          <w:i/>
          <w:iCs/>
          <w:sz w:val="24"/>
          <w:szCs w:val="24"/>
        </w:rPr>
        <w:t xml:space="preserve">Student administration is a part of educational administration, tasked with solving problems related to students. Starting from acceptance, learning to graduation of participants, to achieve the goals to be achieved both efficiently and effectively. </w:t>
      </w:r>
      <w:r w:rsidRPr="0019049B">
        <w:rPr>
          <w:rFonts w:ascii="Arial" w:hAnsi="Arial" w:cs="Arial"/>
          <w:i/>
          <w:iCs/>
          <w:spacing w:val="5"/>
          <w:sz w:val="24"/>
          <w:szCs w:val="24"/>
        </w:rPr>
        <w:t>The purpose of the researcher conducting this study is to analyze 1) What are the implementation of student administration in managing schools or madrasahs 2) The purpose of student administration in schools or madrasahs. This type of research uses qualitative literature studies or literature research, technical data collection through primary and secondary data sources with a descriptive approach. The data analysis technique uses content analysis to draw conclusions from the research results.</w:t>
      </w:r>
      <w:r w:rsidRPr="0019049B">
        <w:rPr>
          <w:rFonts w:ascii="Arial" w:hAnsi="Arial" w:cs="Arial"/>
          <w:i/>
          <w:iCs/>
          <w:spacing w:val="5"/>
          <w:sz w:val="24"/>
          <w:szCs w:val="24"/>
        </w:rPr>
        <w:tab/>
      </w:r>
      <w:r w:rsidRPr="0019049B">
        <w:rPr>
          <w:rFonts w:ascii="Arial" w:hAnsi="Arial" w:cs="Arial"/>
          <w:i/>
          <w:iCs/>
          <w:sz w:val="24"/>
          <w:szCs w:val="24"/>
        </w:rPr>
        <w:t>The results of this study are that 1) The management of the implementation of student administration in schools or madrasahs includes student planning, student administration processes, admission of new students, student attendance, discipline coaching for students, class advancement as well as majors, student transfer, and graduation and alumni. 2) Student administration during learning in schools or madrasahs must be able to run smoothly and well so that the objectives of education in student administration can be carried out as much as possible, such as helping students to add and improve their abilities, knowledge, attitudes and skills in all respects in order to help students to increase their interests, talents according to their abilities, develop a positive and realistic attitude in utilizing their free time,  Train students to be disciplined, assist students in obtaining happiness and well-being in life in achieving and implementing education optimally.</w:t>
      </w:r>
    </w:p>
    <w:p w14:paraId="61878C7E" w14:textId="635E7F98" w:rsidR="00E01E3F" w:rsidRPr="0019049B" w:rsidRDefault="00CE76C3" w:rsidP="00CE76C3">
      <w:pPr>
        <w:spacing w:after="0" w:line="240" w:lineRule="auto"/>
        <w:jc w:val="both"/>
        <w:rPr>
          <w:rFonts w:ascii="Arial" w:hAnsi="Arial" w:cs="Arial"/>
          <w:i/>
          <w:iCs/>
          <w:sz w:val="24"/>
          <w:szCs w:val="24"/>
        </w:rPr>
      </w:pPr>
      <w:r w:rsidRPr="0019049B">
        <w:rPr>
          <w:rStyle w:val="longtext"/>
          <w:rFonts w:ascii="Arial" w:hAnsi="Arial" w:cs="Arial"/>
          <w:b/>
          <w:i/>
          <w:iCs/>
          <w:sz w:val="24"/>
          <w:szCs w:val="24"/>
          <w:shd w:val="clear" w:color="auto" w:fill="FFFFFF"/>
        </w:rPr>
        <w:t xml:space="preserve">Keywords: </w:t>
      </w:r>
      <w:r w:rsidRPr="0019049B">
        <w:rPr>
          <w:rStyle w:val="longtext"/>
          <w:rFonts w:ascii="Arial" w:hAnsi="Arial" w:cs="Arial"/>
          <w:bCs/>
          <w:i/>
          <w:iCs/>
          <w:sz w:val="24"/>
          <w:szCs w:val="24"/>
          <w:shd w:val="clear" w:color="auto" w:fill="FFFFFF"/>
        </w:rPr>
        <w:t>Student Administration, Schools, Madrasas.</w:t>
      </w:r>
    </w:p>
    <w:p w14:paraId="1B4F6EA4" w14:textId="77777777" w:rsidR="00122BE4" w:rsidRPr="0019049B" w:rsidRDefault="00122BE4" w:rsidP="003A13D4">
      <w:pPr>
        <w:spacing w:after="0" w:line="240" w:lineRule="auto"/>
        <w:jc w:val="both"/>
        <w:rPr>
          <w:rFonts w:ascii="Arial" w:hAnsi="Arial" w:cs="Arial"/>
          <w:color w:val="000000" w:themeColor="text1"/>
          <w:sz w:val="24"/>
          <w:szCs w:val="24"/>
        </w:rPr>
      </w:pPr>
    </w:p>
    <w:p w14:paraId="5C079F14" w14:textId="77777777" w:rsidR="00736BA6" w:rsidRPr="0019049B" w:rsidRDefault="00736BA6" w:rsidP="003A13D4">
      <w:pPr>
        <w:spacing w:after="0" w:line="240" w:lineRule="auto"/>
        <w:ind w:left="709"/>
        <w:jc w:val="both"/>
        <w:rPr>
          <w:rFonts w:ascii="Arial" w:hAnsi="Arial" w:cs="Arial"/>
          <w:i/>
          <w:iCs/>
          <w:color w:val="000000" w:themeColor="text1"/>
        </w:rPr>
      </w:pPr>
    </w:p>
    <w:p w14:paraId="677F0337" w14:textId="77777777" w:rsidR="008D73CE" w:rsidRPr="0019049B" w:rsidRDefault="008F4113" w:rsidP="0019049B">
      <w:pPr>
        <w:pStyle w:val="ListParagraph"/>
        <w:numPr>
          <w:ilvl w:val="0"/>
          <w:numId w:val="1"/>
        </w:numPr>
        <w:spacing w:after="0"/>
        <w:ind w:left="284" w:hanging="284"/>
        <w:rPr>
          <w:rFonts w:ascii="Arial" w:hAnsi="Arial" w:cs="Arial"/>
          <w:b/>
          <w:color w:val="000000" w:themeColor="text1"/>
          <w:sz w:val="24"/>
          <w:szCs w:val="24"/>
          <w:lang w:val="id-ID"/>
        </w:rPr>
      </w:pPr>
      <w:r w:rsidRPr="0019049B">
        <w:rPr>
          <w:rFonts w:ascii="Arial" w:hAnsi="Arial" w:cs="Arial"/>
          <w:b/>
          <w:color w:val="000000" w:themeColor="text1"/>
          <w:sz w:val="24"/>
          <w:szCs w:val="24"/>
          <w:lang w:val="id-ID"/>
        </w:rPr>
        <w:t>Pendahuluan</w:t>
      </w:r>
    </w:p>
    <w:p w14:paraId="74A0057F" w14:textId="30A62274" w:rsidR="00CF4D1B" w:rsidRPr="0019049B" w:rsidRDefault="00CF4D1B" w:rsidP="00AA65A1">
      <w:pPr>
        <w:pStyle w:val="ListParagraph"/>
        <w:spacing w:after="120" w:line="240" w:lineRule="auto"/>
        <w:ind w:left="284" w:right="71" w:firstLine="709"/>
        <w:jc w:val="both"/>
        <w:rPr>
          <w:rFonts w:ascii="Arial" w:hAnsi="Arial" w:cs="Arial"/>
          <w:sz w:val="24"/>
          <w:szCs w:val="24"/>
        </w:rPr>
      </w:pP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kehidupan</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individu</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peran</w:t>
      </w:r>
      <w:proofErr w:type="spellEnd"/>
      <w:r w:rsidRPr="0019049B">
        <w:rPr>
          <w:rFonts w:ascii="Arial" w:hAnsi="Arial" w:cs="Arial"/>
          <w:sz w:val="24"/>
          <w:szCs w:val="24"/>
        </w:rPr>
        <w:t xml:space="preserve"> </w:t>
      </w:r>
      <w:proofErr w:type="spellStart"/>
      <w:r w:rsidRPr="0019049B">
        <w:rPr>
          <w:rFonts w:ascii="Arial" w:hAnsi="Arial" w:cs="Arial"/>
          <w:sz w:val="24"/>
          <w:szCs w:val="24"/>
        </w:rPr>
        <w:t>penting</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upaya</w:t>
      </w:r>
      <w:proofErr w:type="spellEnd"/>
      <w:r w:rsidRPr="0019049B">
        <w:rPr>
          <w:rFonts w:ascii="Arial" w:hAnsi="Arial" w:cs="Arial"/>
          <w:sz w:val="24"/>
          <w:szCs w:val="24"/>
        </w:rPr>
        <w:t xml:space="preserve"> </w:t>
      </w:r>
      <w:proofErr w:type="spellStart"/>
      <w:r w:rsidRPr="0019049B">
        <w:rPr>
          <w:rFonts w:ascii="Arial" w:hAnsi="Arial" w:cs="Arial"/>
          <w:sz w:val="24"/>
          <w:szCs w:val="24"/>
        </w:rPr>
        <w:t>meningkatkan</w:t>
      </w:r>
      <w:proofErr w:type="spellEnd"/>
      <w:r w:rsidRPr="0019049B">
        <w:rPr>
          <w:rFonts w:ascii="Arial" w:hAnsi="Arial" w:cs="Arial"/>
          <w:sz w:val="24"/>
          <w:szCs w:val="24"/>
        </w:rPr>
        <w:t xml:space="preserve"> </w:t>
      </w:r>
      <w:proofErr w:type="spellStart"/>
      <w:r w:rsidRPr="0019049B">
        <w:rPr>
          <w:rFonts w:ascii="Arial" w:hAnsi="Arial" w:cs="Arial"/>
          <w:sz w:val="24"/>
          <w:szCs w:val="24"/>
        </w:rPr>
        <w:t>kualitas</w:t>
      </w:r>
      <w:proofErr w:type="spellEnd"/>
      <w:r w:rsidRPr="0019049B">
        <w:rPr>
          <w:rFonts w:ascii="Arial" w:hAnsi="Arial" w:cs="Arial"/>
          <w:sz w:val="24"/>
          <w:szCs w:val="24"/>
        </w:rPr>
        <w:t xml:space="preserve"> pada </w:t>
      </w:r>
      <w:proofErr w:type="spellStart"/>
      <w:r w:rsidRPr="0019049B">
        <w:rPr>
          <w:rFonts w:ascii="Arial" w:hAnsi="Arial" w:cs="Arial"/>
          <w:sz w:val="24"/>
          <w:szCs w:val="24"/>
        </w:rPr>
        <w:t>sumber</w:t>
      </w:r>
      <w:proofErr w:type="spellEnd"/>
      <w:r w:rsidRPr="0019049B">
        <w:rPr>
          <w:rFonts w:ascii="Arial" w:hAnsi="Arial" w:cs="Arial"/>
          <w:sz w:val="24"/>
          <w:szCs w:val="24"/>
        </w:rPr>
        <w:t xml:space="preserve"> </w:t>
      </w:r>
      <w:proofErr w:type="spellStart"/>
      <w:r w:rsidRPr="0019049B">
        <w:rPr>
          <w:rFonts w:ascii="Arial" w:hAnsi="Arial" w:cs="Arial"/>
          <w:sz w:val="24"/>
          <w:szCs w:val="24"/>
        </w:rPr>
        <w:t>daya</w:t>
      </w:r>
      <w:proofErr w:type="spellEnd"/>
      <w:r w:rsidRPr="0019049B">
        <w:rPr>
          <w:rFonts w:ascii="Arial" w:hAnsi="Arial" w:cs="Arial"/>
          <w:sz w:val="24"/>
          <w:szCs w:val="24"/>
        </w:rPr>
        <w:t xml:space="preserve"> </w:t>
      </w:r>
      <w:proofErr w:type="spellStart"/>
      <w:r w:rsidRPr="0019049B">
        <w:rPr>
          <w:rFonts w:ascii="Arial" w:hAnsi="Arial" w:cs="Arial"/>
          <w:sz w:val="24"/>
          <w:szCs w:val="24"/>
        </w:rPr>
        <w:t>manusia</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wadah</w:t>
      </w:r>
      <w:proofErr w:type="spellEnd"/>
      <w:r w:rsidRPr="0019049B">
        <w:rPr>
          <w:rFonts w:ascii="Arial" w:hAnsi="Arial" w:cs="Arial"/>
          <w:sz w:val="24"/>
          <w:szCs w:val="24"/>
        </w:rPr>
        <w:t xml:space="preserve"> </w:t>
      </w:r>
      <w:proofErr w:type="spellStart"/>
      <w:r w:rsidRPr="0019049B">
        <w:rPr>
          <w:rFonts w:ascii="Arial" w:hAnsi="Arial" w:cs="Arial"/>
          <w:sz w:val="24"/>
          <w:szCs w:val="24"/>
        </w:rPr>
        <w:t>menjadikan</w:t>
      </w:r>
      <w:proofErr w:type="spellEnd"/>
      <w:r w:rsidRPr="0019049B">
        <w:rPr>
          <w:rFonts w:ascii="Arial" w:hAnsi="Arial" w:cs="Arial"/>
          <w:sz w:val="24"/>
          <w:szCs w:val="24"/>
        </w:rPr>
        <w:t xml:space="preserve"> </w:t>
      </w:r>
      <w:proofErr w:type="spellStart"/>
      <w:r w:rsidRPr="0019049B">
        <w:rPr>
          <w:rFonts w:ascii="Arial" w:hAnsi="Arial" w:cs="Arial"/>
          <w:sz w:val="24"/>
          <w:szCs w:val="24"/>
        </w:rPr>
        <w:t>manusia</w:t>
      </w:r>
      <w:proofErr w:type="spellEnd"/>
      <w:r w:rsidRPr="0019049B">
        <w:rPr>
          <w:rFonts w:ascii="Arial" w:hAnsi="Arial" w:cs="Arial"/>
          <w:sz w:val="24"/>
          <w:szCs w:val="24"/>
        </w:rPr>
        <w:t xml:space="preserve">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cepat</w:t>
      </w:r>
      <w:proofErr w:type="spellEnd"/>
      <w:r w:rsidRPr="0019049B">
        <w:rPr>
          <w:rFonts w:ascii="Arial" w:hAnsi="Arial" w:cs="Arial"/>
          <w:sz w:val="24"/>
          <w:szCs w:val="24"/>
        </w:rPr>
        <w:t xml:space="preserve"> dan </w:t>
      </w:r>
      <w:proofErr w:type="spellStart"/>
      <w:r w:rsidRPr="0019049B">
        <w:rPr>
          <w:rFonts w:ascii="Arial" w:hAnsi="Arial" w:cs="Arial"/>
          <w:sz w:val="24"/>
          <w:szCs w:val="24"/>
        </w:rPr>
        <w:t>siap</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menghadapi</w:t>
      </w:r>
      <w:proofErr w:type="spellEnd"/>
      <w:r w:rsidRPr="0019049B">
        <w:rPr>
          <w:rFonts w:ascii="Arial" w:hAnsi="Arial" w:cs="Arial"/>
          <w:sz w:val="24"/>
          <w:szCs w:val="24"/>
        </w:rPr>
        <w:t xml:space="preserve"> </w:t>
      </w:r>
      <w:proofErr w:type="spellStart"/>
      <w:r w:rsidRPr="0019049B">
        <w:rPr>
          <w:rFonts w:ascii="Arial" w:hAnsi="Arial" w:cs="Arial"/>
          <w:sz w:val="24"/>
          <w:szCs w:val="24"/>
        </w:rPr>
        <w:t>berbagai</w:t>
      </w:r>
      <w:proofErr w:type="spellEnd"/>
      <w:r w:rsidRPr="0019049B">
        <w:rPr>
          <w:rFonts w:ascii="Arial" w:hAnsi="Arial" w:cs="Arial"/>
          <w:sz w:val="24"/>
          <w:szCs w:val="24"/>
        </w:rPr>
        <w:t xml:space="preserve"> </w:t>
      </w:r>
      <w:proofErr w:type="spellStart"/>
      <w:r w:rsidRPr="0019049B">
        <w:rPr>
          <w:rFonts w:ascii="Arial" w:hAnsi="Arial" w:cs="Arial"/>
          <w:sz w:val="24"/>
          <w:szCs w:val="24"/>
        </w:rPr>
        <w:t>perubahan</w:t>
      </w:r>
      <w:proofErr w:type="spellEnd"/>
      <w:r w:rsidRPr="0019049B">
        <w:rPr>
          <w:rFonts w:ascii="Arial" w:hAnsi="Arial" w:cs="Arial"/>
          <w:sz w:val="24"/>
          <w:szCs w:val="24"/>
        </w:rPr>
        <w:t xml:space="preserve"> era global </w:t>
      </w:r>
      <w:proofErr w:type="spellStart"/>
      <w:r w:rsidRPr="0019049B">
        <w:rPr>
          <w:rFonts w:ascii="Arial" w:hAnsi="Arial" w:cs="Arial"/>
          <w:sz w:val="24"/>
          <w:szCs w:val="24"/>
        </w:rPr>
        <w:t>contohnya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lingkup</w:t>
      </w:r>
      <w:proofErr w:type="spellEnd"/>
      <w:r w:rsidRPr="0019049B">
        <w:rPr>
          <w:rFonts w:ascii="Arial" w:hAnsi="Arial" w:cs="Arial"/>
          <w:sz w:val="24"/>
          <w:szCs w:val="24"/>
        </w:rPr>
        <w:t xml:space="preserve"> </w:t>
      </w:r>
      <w:proofErr w:type="spellStart"/>
      <w:r w:rsidRPr="0019049B">
        <w:rPr>
          <w:rFonts w:ascii="Arial" w:hAnsi="Arial" w:cs="Arial"/>
          <w:sz w:val="24"/>
          <w:szCs w:val="24"/>
        </w:rPr>
        <w:t>pekerjaan</w:t>
      </w:r>
      <w:proofErr w:type="spellEnd"/>
      <w:r w:rsidRPr="0019049B">
        <w:rPr>
          <w:rFonts w:ascii="Arial" w:hAnsi="Arial" w:cs="Arial"/>
          <w:sz w:val="24"/>
          <w:szCs w:val="24"/>
        </w:rPr>
        <w:t>.</w:t>
      </w:r>
      <w:r w:rsidR="00162BD1">
        <w:rPr>
          <w:rStyle w:val="FootnoteReference"/>
          <w:rFonts w:ascii="Arial" w:hAnsi="Arial" w:cs="Arial"/>
          <w:sz w:val="24"/>
          <w:szCs w:val="24"/>
        </w:rPr>
        <w:footnoteReference w:id="1"/>
      </w:r>
      <w:r w:rsidRPr="0019049B">
        <w:rPr>
          <w:rFonts w:ascii="Arial" w:hAnsi="Arial" w:cs="Arial"/>
          <w:sz w:val="24"/>
          <w:szCs w:val="24"/>
        </w:rPr>
        <w:t xml:space="preserve"> Pendidikan juga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sarana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membangun</w:t>
      </w:r>
      <w:proofErr w:type="spellEnd"/>
      <w:r w:rsidRPr="0019049B">
        <w:rPr>
          <w:rFonts w:ascii="Arial" w:hAnsi="Arial" w:cs="Arial"/>
          <w:sz w:val="24"/>
          <w:szCs w:val="24"/>
        </w:rPr>
        <w:t xml:space="preserve"> </w:t>
      </w:r>
      <w:proofErr w:type="spellStart"/>
      <w:r w:rsidRPr="0019049B">
        <w:rPr>
          <w:rFonts w:ascii="Arial" w:hAnsi="Arial" w:cs="Arial"/>
          <w:sz w:val="24"/>
          <w:szCs w:val="24"/>
        </w:rPr>
        <w:t>kepribadian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kecerdasan</w:t>
      </w:r>
      <w:proofErr w:type="spellEnd"/>
      <w:r w:rsidRPr="0019049B">
        <w:rPr>
          <w:rFonts w:ascii="Arial" w:hAnsi="Arial" w:cs="Arial"/>
          <w:sz w:val="24"/>
          <w:szCs w:val="24"/>
        </w:rPr>
        <w:t xml:space="preserve"> </w:t>
      </w:r>
      <w:proofErr w:type="spellStart"/>
      <w:r w:rsidRPr="0019049B">
        <w:rPr>
          <w:rFonts w:ascii="Arial" w:hAnsi="Arial" w:cs="Arial"/>
          <w:sz w:val="24"/>
          <w:szCs w:val="24"/>
        </w:rPr>
        <w:t>manusia</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kurang</w:t>
      </w:r>
      <w:proofErr w:type="spellEnd"/>
      <w:r w:rsidRPr="0019049B">
        <w:rPr>
          <w:rFonts w:ascii="Arial" w:hAnsi="Arial" w:cs="Arial"/>
          <w:sz w:val="24"/>
          <w:szCs w:val="24"/>
        </w:rPr>
        <w:t xml:space="preserve">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menjadi</w:t>
      </w:r>
      <w:proofErr w:type="spellEnd"/>
      <w:r w:rsidRPr="0019049B">
        <w:rPr>
          <w:rFonts w:ascii="Arial" w:hAnsi="Arial" w:cs="Arial"/>
          <w:sz w:val="24"/>
          <w:szCs w:val="24"/>
        </w:rPr>
        <w:t xml:space="preserve">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lagi</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menghadapi</w:t>
      </w:r>
      <w:proofErr w:type="spellEnd"/>
      <w:r w:rsidRPr="0019049B">
        <w:rPr>
          <w:rFonts w:ascii="Arial" w:hAnsi="Arial" w:cs="Arial"/>
          <w:sz w:val="24"/>
          <w:szCs w:val="24"/>
        </w:rPr>
        <w:t xml:space="preserve"> </w:t>
      </w:r>
      <w:proofErr w:type="spellStart"/>
      <w:r w:rsidRPr="0019049B">
        <w:rPr>
          <w:rFonts w:ascii="Arial" w:hAnsi="Arial" w:cs="Arial"/>
          <w:sz w:val="24"/>
          <w:szCs w:val="24"/>
        </w:rPr>
        <w:t>kehidupan</w:t>
      </w:r>
      <w:proofErr w:type="spellEnd"/>
      <w:r w:rsidRPr="0019049B">
        <w:rPr>
          <w:rFonts w:ascii="Arial" w:hAnsi="Arial" w:cs="Arial"/>
          <w:sz w:val="24"/>
          <w:szCs w:val="24"/>
        </w:rPr>
        <w:t xml:space="preserve"> di masa </w:t>
      </w:r>
      <w:proofErr w:type="spellStart"/>
      <w:r w:rsidRPr="0019049B">
        <w:rPr>
          <w:rFonts w:ascii="Arial" w:hAnsi="Arial" w:cs="Arial"/>
          <w:sz w:val="24"/>
          <w:szCs w:val="24"/>
        </w:rPr>
        <w:t>depan</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2"/>
      </w:r>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mewujudkan</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kegiatannya</w:t>
      </w:r>
      <w:proofErr w:type="spellEnd"/>
      <w:r w:rsidRPr="0019049B">
        <w:rPr>
          <w:rFonts w:ascii="Arial" w:hAnsi="Arial" w:cs="Arial"/>
          <w:sz w:val="24"/>
          <w:szCs w:val="24"/>
        </w:rPr>
        <w:t xml:space="preserve"> juga </w:t>
      </w:r>
      <w:proofErr w:type="spellStart"/>
      <w:r w:rsidRPr="0019049B">
        <w:rPr>
          <w:rFonts w:ascii="Arial" w:hAnsi="Arial" w:cs="Arial"/>
          <w:sz w:val="24"/>
          <w:szCs w:val="24"/>
        </w:rPr>
        <w:t>dibarengi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implementasi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sistematis</w:t>
      </w:r>
      <w:proofErr w:type="spellEnd"/>
      <w:r w:rsidRPr="0019049B">
        <w:rPr>
          <w:rFonts w:ascii="Arial" w:hAnsi="Arial" w:cs="Arial"/>
          <w:sz w:val="24"/>
          <w:szCs w:val="24"/>
        </w:rPr>
        <w:t xml:space="preserve">,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terencanakan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sebaik</w:t>
      </w:r>
      <w:proofErr w:type="spellEnd"/>
      <w:r w:rsidRPr="0019049B">
        <w:rPr>
          <w:rFonts w:ascii="Arial" w:hAnsi="Arial" w:cs="Arial"/>
          <w:sz w:val="24"/>
          <w:szCs w:val="24"/>
        </w:rPr>
        <w:t xml:space="preserve"> </w:t>
      </w:r>
      <w:proofErr w:type="spellStart"/>
      <w:r w:rsidRPr="0019049B">
        <w:rPr>
          <w:rFonts w:ascii="Arial" w:hAnsi="Arial" w:cs="Arial"/>
          <w:sz w:val="24"/>
          <w:szCs w:val="24"/>
        </w:rPr>
        <w:t>mungkin</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3"/>
      </w:r>
      <w:r w:rsidRPr="0019049B">
        <w:rPr>
          <w:rFonts w:ascii="Arial" w:hAnsi="Arial" w:cs="Arial"/>
          <w:sz w:val="24"/>
          <w:szCs w:val="24"/>
        </w:rPr>
        <w:t xml:space="preserve"> </w:t>
      </w:r>
    </w:p>
    <w:p w14:paraId="149708DA" w14:textId="77777777" w:rsidR="00CF4D1B" w:rsidRPr="0019049B" w:rsidRDefault="00CF4D1B" w:rsidP="00AA65A1">
      <w:pPr>
        <w:pStyle w:val="ListParagraph"/>
        <w:spacing w:after="120" w:line="240" w:lineRule="auto"/>
        <w:ind w:left="284" w:right="71" w:firstLine="709"/>
        <w:jc w:val="both"/>
        <w:rPr>
          <w:rFonts w:ascii="Arial" w:hAnsi="Arial" w:cs="Arial"/>
          <w:sz w:val="24"/>
          <w:szCs w:val="24"/>
        </w:rPr>
      </w:pP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berasal</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bahasa</w:t>
      </w:r>
      <w:proofErr w:type="spellEnd"/>
      <w:r w:rsidRPr="0019049B">
        <w:rPr>
          <w:rFonts w:ascii="Arial" w:hAnsi="Arial" w:cs="Arial"/>
          <w:sz w:val="24"/>
          <w:szCs w:val="24"/>
        </w:rPr>
        <w:t xml:space="preserve"> </w:t>
      </w:r>
      <w:proofErr w:type="spellStart"/>
      <w:r w:rsidRPr="0019049B">
        <w:rPr>
          <w:rFonts w:ascii="Arial" w:hAnsi="Arial" w:cs="Arial"/>
          <w:sz w:val="24"/>
          <w:szCs w:val="24"/>
        </w:rPr>
        <w:t>latin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r w:rsidRPr="0019049B">
        <w:rPr>
          <w:rFonts w:ascii="Arial" w:hAnsi="Arial" w:cs="Arial"/>
          <w:i/>
          <w:iCs/>
          <w:sz w:val="24"/>
          <w:szCs w:val="24"/>
        </w:rPr>
        <w:t>Ad</w:t>
      </w:r>
      <w:r w:rsidRPr="0019049B">
        <w:rPr>
          <w:rFonts w:ascii="Arial" w:hAnsi="Arial" w:cs="Arial"/>
          <w:sz w:val="24"/>
          <w:szCs w:val="24"/>
        </w:rPr>
        <w:t>” dan “</w:t>
      </w:r>
      <w:proofErr w:type="spellStart"/>
      <w:r w:rsidRPr="0019049B">
        <w:rPr>
          <w:rFonts w:ascii="Arial" w:hAnsi="Arial" w:cs="Arial"/>
          <w:i/>
          <w:iCs/>
          <w:sz w:val="24"/>
          <w:szCs w:val="24"/>
        </w:rPr>
        <w:t>ministrate</w:t>
      </w:r>
      <w:proofErr w:type="spellEnd"/>
      <w:r w:rsidRPr="0019049B">
        <w:rPr>
          <w:rFonts w:ascii="Arial" w:hAnsi="Arial" w:cs="Arial"/>
          <w:i/>
          <w:iCs/>
          <w:sz w:val="24"/>
          <w:szCs w:val="24"/>
        </w:rPr>
        <w:t>”</w:t>
      </w:r>
      <w:r w:rsidRPr="0019049B">
        <w:rPr>
          <w:rFonts w:ascii="Arial" w:hAnsi="Arial" w:cs="Arial"/>
          <w:sz w:val="24"/>
          <w:szCs w:val="24"/>
        </w:rPr>
        <w:t xml:space="preserve"> yang </w:t>
      </w:r>
      <w:proofErr w:type="spellStart"/>
      <w:r w:rsidRPr="0019049B">
        <w:rPr>
          <w:rFonts w:ascii="Arial" w:hAnsi="Arial" w:cs="Arial"/>
          <w:sz w:val="24"/>
          <w:szCs w:val="24"/>
        </w:rPr>
        <w:t>artinya</w:t>
      </w:r>
      <w:proofErr w:type="spellEnd"/>
      <w:r w:rsidRPr="0019049B">
        <w:rPr>
          <w:rFonts w:ascii="Arial" w:hAnsi="Arial" w:cs="Arial"/>
          <w:sz w:val="24"/>
          <w:szCs w:val="24"/>
        </w:rPr>
        <w:t xml:space="preserve"> </w:t>
      </w:r>
      <w:proofErr w:type="spellStart"/>
      <w:r w:rsidRPr="0019049B">
        <w:rPr>
          <w:rFonts w:ascii="Arial" w:hAnsi="Arial" w:cs="Arial"/>
          <w:sz w:val="24"/>
          <w:szCs w:val="24"/>
        </w:rPr>
        <w:t>pemberian</w:t>
      </w:r>
      <w:proofErr w:type="spellEnd"/>
      <w:r w:rsidRPr="0019049B">
        <w:rPr>
          <w:rFonts w:ascii="Arial" w:hAnsi="Arial" w:cs="Arial"/>
          <w:sz w:val="24"/>
          <w:szCs w:val="24"/>
        </w:rPr>
        <w:t xml:space="preserve"> </w:t>
      </w:r>
      <w:proofErr w:type="spellStart"/>
      <w:r w:rsidRPr="0019049B">
        <w:rPr>
          <w:rFonts w:ascii="Arial" w:hAnsi="Arial" w:cs="Arial"/>
          <w:sz w:val="24"/>
          <w:szCs w:val="24"/>
        </w:rPr>
        <w:t>jasa</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bantuan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bahasa</w:t>
      </w:r>
      <w:proofErr w:type="spellEnd"/>
      <w:r w:rsidRPr="0019049B">
        <w:rPr>
          <w:rFonts w:ascii="Arial" w:hAnsi="Arial" w:cs="Arial"/>
          <w:sz w:val="24"/>
          <w:szCs w:val="24"/>
        </w:rPr>
        <w:t xml:space="preserve"> </w:t>
      </w:r>
      <w:proofErr w:type="spellStart"/>
      <w:r w:rsidRPr="0019049B">
        <w:rPr>
          <w:rFonts w:ascii="Arial" w:hAnsi="Arial" w:cs="Arial"/>
          <w:sz w:val="24"/>
          <w:szCs w:val="24"/>
        </w:rPr>
        <w:t>inggris</w:t>
      </w:r>
      <w:proofErr w:type="spellEnd"/>
      <w:r w:rsidRPr="0019049B">
        <w:rPr>
          <w:rFonts w:ascii="Arial" w:hAnsi="Arial" w:cs="Arial"/>
          <w:sz w:val="24"/>
          <w:szCs w:val="24"/>
        </w:rPr>
        <w:t xml:space="preserve"> </w:t>
      </w:r>
      <w:proofErr w:type="spellStart"/>
      <w:r w:rsidRPr="0019049B">
        <w:rPr>
          <w:rFonts w:ascii="Arial" w:hAnsi="Arial" w:cs="Arial"/>
          <w:sz w:val="24"/>
          <w:szCs w:val="24"/>
        </w:rPr>
        <w:t>disebut</w:t>
      </w:r>
      <w:proofErr w:type="spellEnd"/>
      <w:r w:rsidRPr="0019049B">
        <w:rPr>
          <w:rFonts w:ascii="Arial" w:hAnsi="Arial" w:cs="Arial"/>
          <w:sz w:val="24"/>
          <w:szCs w:val="24"/>
        </w:rPr>
        <w:t xml:space="preserve"> “</w:t>
      </w:r>
      <w:r w:rsidRPr="0019049B">
        <w:rPr>
          <w:rFonts w:ascii="Arial" w:hAnsi="Arial" w:cs="Arial"/>
          <w:i/>
          <w:iCs/>
          <w:sz w:val="24"/>
          <w:szCs w:val="24"/>
        </w:rPr>
        <w:t>Administration</w:t>
      </w:r>
      <w:r w:rsidRPr="0019049B">
        <w:rPr>
          <w:rFonts w:ascii="Arial" w:hAnsi="Arial" w:cs="Arial"/>
          <w:sz w:val="24"/>
          <w:szCs w:val="24"/>
        </w:rPr>
        <w:t xml:space="preserve">” </w:t>
      </w:r>
      <w:proofErr w:type="spellStart"/>
      <w:r w:rsidRPr="0019049B">
        <w:rPr>
          <w:rFonts w:ascii="Arial" w:hAnsi="Arial" w:cs="Arial"/>
          <w:sz w:val="24"/>
          <w:szCs w:val="24"/>
        </w:rPr>
        <w:t>maknanya</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r w:rsidRPr="0019049B">
        <w:rPr>
          <w:rFonts w:ascii="Arial" w:hAnsi="Arial" w:cs="Arial"/>
          <w:i/>
          <w:iCs/>
          <w:sz w:val="24"/>
          <w:szCs w:val="24"/>
        </w:rPr>
        <w:t>to serve</w:t>
      </w:r>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dikenal</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usaha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mengatur</w:t>
      </w:r>
      <w:proofErr w:type="spellEnd"/>
      <w:r w:rsidRPr="0019049B">
        <w:rPr>
          <w:rFonts w:ascii="Arial" w:hAnsi="Arial" w:cs="Arial"/>
          <w:sz w:val="24"/>
          <w:szCs w:val="24"/>
        </w:rPr>
        <w:t xml:space="preserve">, </w:t>
      </w:r>
      <w:proofErr w:type="spellStart"/>
      <w:r w:rsidRPr="0019049B">
        <w:rPr>
          <w:rFonts w:ascii="Arial" w:hAnsi="Arial" w:cs="Arial"/>
          <w:sz w:val="24"/>
          <w:szCs w:val="24"/>
        </w:rPr>
        <w:t>membantu</w:t>
      </w:r>
      <w:proofErr w:type="spellEnd"/>
      <w:r w:rsidRPr="0019049B">
        <w:rPr>
          <w:rFonts w:ascii="Arial" w:hAnsi="Arial" w:cs="Arial"/>
          <w:sz w:val="24"/>
          <w:szCs w:val="24"/>
        </w:rPr>
        <w:t xml:space="preserve">, </w:t>
      </w:r>
      <w:proofErr w:type="spellStart"/>
      <w:r w:rsidRPr="0019049B">
        <w:rPr>
          <w:rFonts w:ascii="Arial" w:hAnsi="Arial" w:cs="Arial"/>
          <w:sz w:val="24"/>
          <w:szCs w:val="24"/>
        </w:rPr>
        <w:t>melayani</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mengarahkan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mencapai</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tertentu</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terencana</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pengendalian</w:t>
      </w:r>
      <w:proofErr w:type="spellEnd"/>
      <w:r w:rsidRPr="0019049B">
        <w:rPr>
          <w:rFonts w:ascii="Arial" w:hAnsi="Arial" w:cs="Arial"/>
          <w:sz w:val="24"/>
          <w:szCs w:val="24"/>
        </w:rPr>
        <w:t xml:space="preserve"> </w:t>
      </w:r>
      <w:proofErr w:type="spellStart"/>
      <w:r w:rsidRPr="0019049B">
        <w:rPr>
          <w:rFonts w:ascii="Arial" w:hAnsi="Arial" w:cs="Arial"/>
          <w:sz w:val="24"/>
          <w:szCs w:val="24"/>
        </w:rPr>
        <w:t>sistem</w:t>
      </w:r>
      <w:proofErr w:type="spellEnd"/>
      <w:r w:rsidRPr="0019049B">
        <w:rPr>
          <w:rFonts w:ascii="Arial" w:hAnsi="Arial" w:cs="Arial"/>
          <w:sz w:val="24"/>
          <w:szCs w:val="24"/>
        </w:rPr>
        <w:t xml:space="preserve"> </w:t>
      </w:r>
      <w:proofErr w:type="spellStart"/>
      <w:r w:rsidRPr="0019049B">
        <w:rPr>
          <w:rFonts w:ascii="Arial" w:hAnsi="Arial" w:cs="Arial"/>
          <w:sz w:val="24"/>
          <w:szCs w:val="24"/>
        </w:rPr>
        <w:t>kerja</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beberapa</w:t>
      </w:r>
      <w:proofErr w:type="spellEnd"/>
      <w:r w:rsidRPr="0019049B">
        <w:rPr>
          <w:rFonts w:ascii="Arial" w:hAnsi="Arial" w:cs="Arial"/>
          <w:sz w:val="24"/>
          <w:szCs w:val="24"/>
        </w:rPr>
        <w:t xml:space="preserve"> orang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mewujudkan</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bersama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sebuah</w:t>
      </w:r>
      <w:proofErr w:type="spellEnd"/>
      <w:r w:rsidRPr="0019049B">
        <w:rPr>
          <w:rFonts w:ascii="Arial" w:hAnsi="Arial" w:cs="Arial"/>
          <w:sz w:val="24"/>
          <w:szCs w:val="24"/>
        </w:rPr>
        <w:t xml:space="preserve"> </w:t>
      </w:r>
      <w:proofErr w:type="spellStart"/>
      <w:r w:rsidRPr="0019049B">
        <w:rPr>
          <w:rFonts w:ascii="Arial" w:hAnsi="Arial" w:cs="Arial"/>
          <w:sz w:val="24"/>
          <w:szCs w:val="24"/>
        </w:rPr>
        <w:t>organisasi</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4"/>
      </w:r>
      <w:r w:rsidRPr="0019049B">
        <w:rPr>
          <w:rFonts w:ascii="Arial" w:hAnsi="Arial" w:cs="Arial"/>
          <w:sz w:val="24"/>
          <w:szCs w:val="24"/>
        </w:rPr>
        <w:t xml:space="preserve"> </w:t>
      </w:r>
      <w:proofErr w:type="spellStart"/>
      <w:r w:rsidRPr="0019049B">
        <w:rPr>
          <w:rFonts w:ascii="Arial" w:hAnsi="Arial" w:cs="Arial"/>
          <w:sz w:val="24"/>
          <w:szCs w:val="24"/>
        </w:rPr>
        <w:t>Sistem</w:t>
      </w:r>
      <w:proofErr w:type="spellEnd"/>
      <w:r w:rsidRPr="0019049B">
        <w:rPr>
          <w:rFonts w:ascii="Arial" w:hAnsi="Arial" w:cs="Arial"/>
          <w:sz w:val="24"/>
          <w:szCs w:val="24"/>
        </w:rPr>
        <w:t xml:space="preserve"> </w:t>
      </w:r>
      <w:proofErr w:type="spellStart"/>
      <w:r w:rsidRPr="0019049B">
        <w:rPr>
          <w:rFonts w:ascii="Arial" w:hAnsi="Arial" w:cs="Arial"/>
          <w:sz w:val="24"/>
          <w:szCs w:val="24"/>
        </w:rPr>
        <w:t>informasi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di </w:t>
      </w:r>
      <w:proofErr w:type="spellStart"/>
      <w:r w:rsidRPr="0019049B">
        <w:rPr>
          <w:rFonts w:ascii="Arial" w:hAnsi="Arial" w:cs="Arial"/>
          <w:sz w:val="24"/>
          <w:szCs w:val="24"/>
        </w:rPr>
        <w:lastRenderedPageBreak/>
        <w:t>rancang</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meningkatkan</w:t>
      </w:r>
      <w:proofErr w:type="spellEnd"/>
      <w:r w:rsidRPr="0019049B">
        <w:rPr>
          <w:rFonts w:ascii="Arial" w:hAnsi="Arial" w:cs="Arial"/>
          <w:sz w:val="24"/>
          <w:szCs w:val="24"/>
        </w:rPr>
        <w:t xml:space="preserve"> </w:t>
      </w:r>
      <w:proofErr w:type="spellStart"/>
      <w:r w:rsidRPr="0019049B">
        <w:rPr>
          <w:rFonts w:ascii="Arial" w:hAnsi="Arial" w:cs="Arial"/>
          <w:sz w:val="24"/>
          <w:szCs w:val="24"/>
        </w:rPr>
        <w:t>efesiensi</w:t>
      </w:r>
      <w:proofErr w:type="spellEnd"/>
      <w:r w:rsidRPr="0019049B">
        <w:rPr>
          <w:rFonts w:ascii="Arial" w:hAnsi="Arial" w:cs="Arial"/>
          <w:sz w:val="24"/>
          <w:szCs w:val="24"/>
        </w:rPr>
        <w:t xml:space="preserve"> </w:t>
      </w:r>
      <w:proofErr w:type="spellStart"/>
      <w:r w:rsidRPr="0019049B">
        <w:rPr>
          <w:rFonts w:ascii="Arial" w:hAnsi="Arial" w:cs="Arial"/>
          <w:sz w:val="24"/>
          <w:szCs w:val="24"/>
        </w:rPr>
        <w:t>kerja</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usahanya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berjalan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dan </w:t>
      </w:r>
      <w:proofErr w:type="spellStart"/>
      <w:r w:rsidRPr="0019049B">
        <w:rPr>
          <w:rFonts w:ascii="Arial" w:hAnsi="Arial" w:cs="Arial"/>
          <w:sz w:val="24"/>
          <w:szCs w:val="24"/>
        </w:rPr>
        <w:t>lancar</w:t>
      </w:r>
      <w:proofErr w:type="spellEnd"/>
      <w:r w:rsidRPr="0019049B">
        <w:rPr>
          <w:rFonts w:ascii="Arial" w:hAnsi="Arial" w:cs="Arial"/>
          <w:sz w:val="24"/>
          <w:szCs w:val="24"/>
        </w:rPr>
        <w:t xml:space="preserve">, </w:t>
      </w:r>
      <w:proofErr w:type="spellStart"/>
      <w:r w:rsidRPr="0019049B">
        <w:rPr>
          <w:rFonts w:ascii="Arial" w:hAnsi="Arial" w:cs="Arial"/>
          <w:sz w:val="24"/>
          <w:szCs w:val="24"/>
        </w:rPr>
        <w:t>menunjang</w:t>
      </w:r>
      <w:proofErr w:type="spellEnd"/>
      <w:r w:rsidRPr="0019049B">
        <w:rPr>
          <w:rFonts w:ascii="Arial" w:hAnsi="Arial" w:cs="Arial"/>
          <w:sz w:val="24"/>
          <w:szCs w:val="24"/>
        </w:rPr>
        <w:t xml:space="preserve"> </w:t>
      </w:r>
      <w:proofErr w:type="spellStart"/>
      <w:r w:rsidRPr="0019049B">
        <w:rPr>
          <w:rFonts w:ascii="Arial" w:hAnsi="Arial" w:cs="Arial"/>
          <w:sz w:val="24"/>
          <w:szCs w:val="24"/>
        </w:rPr>
        <w:t>keakuratan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mengelola</w:t>
      </w:r>
      <w:proofErr w:type="spellEnd"/>
      <w:r w:rsidRPr="0019049B">
        <w:rPr>
          <w:rFonts w:ascii="Arial" w:hAnsi="Arial" w:cs="Arial"/>
          <w:sz w:val="24"/>
          <w:szCs w:val="24"/>
        </w:rPr>
        <w:t xml:space="preserve"> data dan </w:t>
      </w:r>
      <w:proofErr w:type="spellStart"/>
      <w:r w:rsidRPr="0019049B">
        <w:rPr>
          <w:rFonts w:ascii="Arial" w:hAnsi="Arial" w:cs="Arial"/>
          <w:sz w:val="24"/>
          <w:szCs w:val="24"/>
        </w:rPr>
        <w:t>kemudahan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menyampaikan</w:t>
      </w:r>
      <w:proofErr w:type="spellEnd"/>
      <w:r w:rsidRPr="0019049B">
        <w:rPr>
          <w:rFonts w:ascii="Arial" w:hAnsi="Arial" w:cs="Arial"/>
          <w:sz w:val="24"/>
          <w:szCs w:val="24"/>
        </w:rPr>
        <w:t xml:space="preserve"> </w:t>
      </w:r>
      <w:proofErr w:type="spellStart"/>
      <w:r w:rsidRPr="0019049B">
        <w:rPr>
          <w:rFonts w:ascii="Arial" w:hAnsi="Arial" w:cs="Arial"/>
          <w:sz w:val="24"/>
          <w:szCs w:val="24"/>
        </w:rPr>
        <w:t>informasi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cepat</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memberikan</w:t>
      </w:r>
      <w:proofErr w:type="spellEnd"/>
      <w:r w:rsidRPr="0019049B">
        <w:rPr>
          <w:rFonts w:ascii="Arial" w:hAnsi="Arial" w:cs="Arial"/>
          <w:sz w:val="24"/>
          <w:szCs w:val="24"/>
        </w:rPr>
        <w:t xml:space="preserve"> </w:t>
      </w:r>
      <w:proofErr w:type="spellStart"/>
      <w:r w:rsidRPr="0019049B">
        <w:rPr>
          <w:rFonts w:ascii="Arial" w:hAnsi="Arial" w:cs="Arial"/>
          <w:sz w:val="24"/>
          <w:szCs w:val="24"/>
        </w:rPr>
        <w:t>pelayanan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sebaik</w:t>
      </w:r>
      <w:proofErr w:type="spellEnd"/>
      <w:r w:rsidRPr="0019049B">
        <w:rPr>
          <w:rFonts w:ascii="Arial" w:hAnsi="Arial" w:cs="Arial"/>
          <w:sz w:val="24"/>
          <w:szCs w:val="24"/>
        </w:rPr>
        <w:t xml:space="preserve"> </w:t>
      </w:r>
      <w:proofErr w:type="spellStart"/>
      <w:r w:rsidRPr="0019049B">
        <w:rPr>
          <w:rFonts w:ascii="Arial" w:hAnsi="Arial" w:cs="Arial"/>
          <w:sz w:val="24"/>
          <w:szCs w:val="24"/>
        </w:rPr>
        <w:t>mungkin</w:t>
      </w:r>
      <w:proofErr w:type="spellEnd"/>
      <w:r w:rsidRPr="0019049B">
        <w:rPr>
          <w:rFonts w:ascii="Arial" w:hAnsi="Arial" w:cs="Arial"/>
          <w:sz w:val="24"/>
          <w:szCs w:val="24"/>
        </w:rPr>
        <w:t xml:space="preserve"> </w:t>
      </w:r>
      <w:proofErr w:type="spellStart"/>
      <w:r w:rsidRPr="0019049B">
        <w:rPr>
          <w:rFonts w:ascii="Arial" w:hAnsi="Arial" w:cs="Arial"/>
          <w:sz w:val="24"/>
          <w:szCs w:val="24"/>
        </w:rPr>
        <w:t>kepada</w:t>
      </w:r>
      <w:proofErr w:type="spellEnd"/>
      <w:r w:rsidRPr="0019049B">
        <w:rPr>
          <w:rFonts w:ascii="Arial" w:hAnsi="Arial" w:cs="Arial"/>
          <w:sz w:val="24"/>
          <w:szCs w:val="24"/>
        </w:rPr>
        <w:t xml:space="preserve"> </w:t>
      </w:r>
      <w:proofErr w:type="spellStart"/>
      <w:r w:rsidRPr="0019049B">
        <w:rPr>
          <w:rFonts w:ascii="Arial" w:hAnsi="Arial" w:cs="Arial"/>
          <w:sz w:val="24"/>
          <w:szCs w:val="24"/>
        </w:rPr>
        <w:t>konsumen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w:t>
      </w:r>
      <w:proofErr w:type="spellEnd"/>
      <w:r w:rsidRPr="0019049B">
        <w:rPr>
          <w:rFonts w:ascii="Arial" w:hAnsi="Arial" w:cs="Arial"/>
          <w:sz w:val="24"/>
          <w:szCs w:val="24"/>
        </w:rPr>
        <w:t xml:space="preserve"> </w:t>
      </w:r>
      <w:proofErr w:type="spellStart"/>
      <w:r w:rsidRPr="0019049B">
        <w:rPr>
          <w:rFonts w:ascii="Arial" w:hAnsi="Arial" w:cs="Arial"/>
          <w:sz w:val="24"/>
          <w:szCs w:val="24"/>
        </w:rPr>
        <w:t>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merupakan</w:t>
      </w:r>
      <w:proofErr w:type="spellEnd"/>
      <w:r w:rsidRPr="0019049B">
        <w:rPr>
          <w:rFonts w:ascii="Arial" w:hAnsi="Arial" w:cs="Arial"/>
          <w:sz w:val="24"/>
          <w:szCs w:val="24"/>
        </w:rPr>
        <w:t xml:space="preserve"> </w:t>
      </w:r>
      <w:proofErr w:type="spellStart"/>
      <w:r w:rsidRPr="0019049B">
        <w:rPr>
          <w:rFonts w:ascii="Arial" w:hAnsi="Arial" w:cs="Arial"/>
          <w:sz w:val="24"/>
          <w:szCs w:val="24"/>
        </w:rPr>
        <w:t>semua</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kerja</w:t>
      </w:r>
      <w:proofErr w:type="spellEnd"/>
      <w:r w:rsidRPr="0019049B">
        <w:rPr>
          <w:rFonts w:ascii="Arial" w:hAnsi="Arial" w:cs="Arial"/>
          <w:sz w:val="24"/>
          <w:szCs w:val="24"/>
        </w:rPr>
        <w:t xml:space="preserve"> </w:t>
      </w:r>
      <w:proofErr w:type="spellStart"/>
      <w:r w:rsidRPr="0019049B">
        <w:rPr>
          <w:rFonts w:ascii="Arial" w:hAnsi="Arial" w:cs="Arial"/>
          <w:sz w:val="24"/>
          <w:szCs w:val="24"/>
        </w:rPr>
        <w:t>sama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bidang</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menyelesaikan</w:t>
      </w:r>
      <w:proofErr w:type="spellEnd"/>
      <w:r w:rsidRPr="0019049B">
        <w:rPr>
          <w:rFonts w:ascii="Arial" w:hAnsi="Arial" w:cs="Arial"/>
          <w:sz w:val="24"/>
          <w:szCs w:val="24"/>
        </w:rPr>
        <w:t xml:space="preserve"> </w:t>
      </w:r>
      <w:proofErr w:type="spellStart"/>
      <w:r w:rsidRPr="0019049B">
        <w:rPr>
          <w:rFonts w:ascii="Arial" w:hAnsi="Arial" w:cs="Arial"/>
          <w:sz w:val="24"/>
          <w:szCs w:val="24"/>
        </w:rPr>
        <w:t>permasalahan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berhubungan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peserta</w:t>
      </w:r>
      <w:proofErr w:type="spellEnd"/>
      <w:r w:rsidRPr="0019049B">
        <w:rPr>
          <w:rFonts w:ascii="Arial" w:hAnsi="Arial" w:cs="Arial"/>
          <w:sz w:val="24"/>
          <w:szCs w:val="24"/>
        </w:rPr>
        <w:t xml:space="preserve"> </w:t>
      </w:r>
      <w:proofErr w:type="spellStart"/>
      <w:r w:rsidRPr="0019049B">
        <w:rPr>
          <w:rFonts w:ascii="Arial" w:hAnsi="Arial" w:cs="Arial"/>
          <w:sz w:val="24"/>
          <w:szCs w:val="24"/>
        </w:rPr>
        <w:t>didik</w:t>
      </w:r>
      <w:proofErr w:type="spellEnd"/>
      <w:r w:rsidRPr="0019049B">
        <w:rPr>
          <w:rFonts w:ascii="Arial" w:hAnsi="Arial" w:cs="Arial"/>
          <w:sz w:val="24"/>
          <w:szCs w:val="24"/>
        </w:rPr>
        <w:t xml:space="preserve">. </w:t>
      </w:r>
      <w:proofErr w:type="spellStart"/>
      <w:r w:rsidRPr="0019049B">
        <w:rPr>
          <w:rFonts w:ascii="Arial" w:hAnsi="Arial" w:cs="Arial"/>
          <w:sz w:val="24"/>
          <w:szCs w:val="24"/>
        </w:rPr>
        <w:t>Dimulai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penerimaan</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sampai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w:t>
      </w:r>
      <w:proofErr w:type="spellStart"/>
      <w:r w:rsidRPr="0019049B">
        <w:rPr>
          <w:rFonts w:ascii="Arial" w:hAnsi="Arial" w:cs="Arial"/>
          <w:sz w:val="24"/>
          <w:szCs w:val="24"/>
        </w:rPr>
        <w:t>peserta</w:t>
      </w:r>
      <w:proofErr w:type="spellEnd"/>
      <w:r w:rsidRPr="0019049B">
        <w:rPr>
          <w:rFonts w:ascii="Arial" w:hAnsi="Arial" w:cs="Arial"/>
          <w:sz w:val="24"/>
          <w:szCs w:val="24"/>
        </w:rPr>
        <w:t xml:space="preserve"> </w:t>
      </w:r>
      <w:proofErr w:type="spellStart"/>
      <w:r w:rsidRPr="0019049B">
        <w:rPr>
          <w:rFonts w:ascii="Arial" w:hAnsi="Arial" w:cs="Arial"/>
          <w:sz w:val="24"/>
          <w:szCs w:val="24"/>
        </w:rPr>
        <w:t>didik</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ingin</w:t>
      </w:r>
      <w:proofErr w:type="spellEnd"/>
      <w:r w:rsidRPr="0019049B">
        <w:rPr>
          <w:rFonts w:ascii="Arial" w:hAnsi="Arial" w:cs="Arial"/>
          <w:sz w:val="24"/>
          <w:szCs w:val="24"/>
        </w:rPr>
        <w:t xml:space="preserve"> </w:t>
      </w:r>
      <w:proofErr w:type="spellStart"/>
      <w:r w:rsidRPr="0019049B">
        <w:rPr>
          <w:rFonts w:ascii="Arial" w:hAnsi="Arial" w:cs="Arial"/>
          <w:sz w:val="24"/>
          <w:szCs w:val="24"/>
        </w:rPr>
        <w:t>dicapai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efisien</w:t>
      </w:r>
      <w:proofErr w:type="spellEnd"/>
      <w:r w:rsidRPr="0019049B">
        <w:rPr>
          <w:rFonts w:ascii="Arial" w:hAnsi="Arial" w:cs="Arial"/>
          <w:sz w:val="24"/>
          <w:szCs w:val="24"/>
        </w:rPr>
        <w:t xml:space="preserve"> dan </w:t>
      </w:r>
      <w:proofErr w:type="spellStart"/>
      <w:r w:rsidRPr="0019049B">
        <w:rPr>
          <w:rFonts w:ascii="Arial" w:hAnsi="Arial" w:cs="Arial"/>
          <w:sz w:val="24"/>
          <w:szCs w:val="24"/>
        </w:rPr>
        <w:t>efektif</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5"/>
      </w:r>
    </w:p>
    <w:p w14:paraId="5026FB70" w14:textId="13C13028" w:rsidR="00CF4D1B" w:rsidRPr="0019049B" w:rsidRDefault="00CF4D1B" w:rsidP="00AA65A1">
      <w:pPr>
        <w:pStyle w:val="ListParagraph"/>
        <w:spacing w:after="120" w:line="240" w:lineRule="auto"/>
        <w:ind w:left="284" w:right="71" w:firstLine="709"/>
        <w:jc w:val="both"/>
        <w:rPr>
          <w:rFonts w:ascii="Arial" w:hAnsi="Arial" w:cs="Arial"/>
          <w:sz w:val="24"/>
          <w:szCs w:val="24"/>
        </w:rPr>
      </w:pP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mempunyai</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manfaat</w:t>
      </w:r>
      <w:proofErr w:type="spellEnd"/>
      <w:r w:rsidRPr="0019049B">
        <w:rPr>
          <w:rFonts w:ascii="Arial" w:hAnsi="Arial" w:cs="Arial"/>
          <w:sz w:val="24"/>
          <w:szCs w:val="24"/>
        </w:rPr>
        <w:t xml:space="preserve"> </w:t>
      </w:r>
      <w:proofErr w:type="spellStart"/>
      <w:r w:rsidRPr="0019049B">
        <w:rPr>
          <w:rFonts w:ascii="Arial" w:hAnsi="Arial" w:cs="Arial"/>
          <w:sz w:val="24"/>
          <w:szCs w:val="24"/>
        </w:rPr>
        <w:t>terhadap</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1)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pencatatan</w:t>
      </w:r>
      <w:proofErr w:type="spellEnd"/>
      <w:r w:rsidRPr="0019049B">
        <w:rPr>
          <w:rFonts w:ascii="Arial" w:hAnsi="Arial" w:cs="Arial"/>
          <w:sz w:val="24"/>
          <w:szCs w:val="24"/>
        </w:rPr>
        <w:t xml:space="preserve"> </w:t>
      </w:r>
      <w:proofErr w:type="spellStart"/>
      <w:r w:rsidRPr="0019049B">
        <w:rPr>
          <w:rFonts w:ascii="Arial" w:hAnsi="Arial" w:cs="Arial"/>
          <w:sz w:val="24"/>
          <w:szCs w:val="24"/>
        </w:rPr>
        <w:t>dimulai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penerimaan</w:t>
      </w:r>
      <w:proofErr w:type="spellEnd"/>
      <w:r w:rsidRPr="0019049B">
        <w:rPr>
          <w:rFonts w:ascii="Arial" w:hAnsi="Arial" w:cs="Arial"/>
          <w:sz w:val="24"/>
          <w:szCs w:val="24"/>
        </w:rPr>
        <w:t xml:space="preserve"> </w:t>
      </w:r>
      <w:proofErr w:type="spellStart"/>
      <w:r w:rsidRPr="0019049B">
        <w:rPr>
          <w:rFonts w:ascii="Arial" w:hAnsi="Arial" w:cs="Arial"/>
          <w:sz w:val="24"/>
          <w:szCs w:val="24"/>
        </w:rPr>
        <w:t>peserta</w:t>
      </w:r>
      <w:proofErr w:type="spellEnd"/>
      <w:r w:rsidRPr="0019049B">
        <w:rPr>
          <w:rFonts w:ascii="Arial" w:hAnsi="Arial" w:cs="Arial"/>
          <w:sz w:val="24"/>
          <w:szCs w:val="24"/>
        </w:rPr>
        <w:t xml:space="preserve"> </w:t>
      </w:r>
      <w:proofErr w:type="spellStart"/>
      <w:r w:rsidRPr="0019049B">
        <w:rPr>
          <w:rFonts w:ascii="Arial" w:hAnsi="Arial" w:cs="Arial"/>
          <w:sz w:val="24"/>
          <w:szCs w:val="24"/>
        </w:rPr>
        <w:t>didik</w:t>
      </w:r>
      <w:proofErr w:type="spellEnd"/>
      <w:r w:rsidRPr="0019049B">
        <w:rPr>
          <w:rFonts w:ascii="Arial" w:hAnsi="Arial" w:cs="Arial"/>
          <w:sz w:val="24"/>
          <w:szCs w:val="24"/>
        </w:rPr>
        <w:t xml:space="preserve"> </w:t>
      </w:r>
      <w:proofErr w:type="spellStart"/>
      <w:r w:rsidRPr="0019049B">
        <w:rPr>
          <w:rFonts w:ascii="Arial" w:hAnsi="Arial" w:cs="Arial"/>
          <w:sz w:val="24"/>
          <w:szCs w:val="24"/>
        </w:rPr>
        <w:t>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w:t>
      </w:r>
      <w:proofErr w:type="spellStart"/>
      <w:r w:rsidRPr="0019049B">
        <w:rPr>
          <w:rFonts w:ascii="Arial" w:hAnsi="Arial" w:cs="Arial"/>
          <w:sz w:val="24"/>
          <w:szCs w:val="24"/>
        </w:rPr>
        <w:t>serta</w:t>
      </w:r>
      <w:proofErr w:type="spellEnd"/>
      <w:r w:rsidRPr="0019049B">
        <w:rPr>
          <w:rFonts w:ascii="Arial" w:hAnsi="Arial" w:cs="Arial"/>
          <w:sz w:val="24"/>
          <w:szCs w:val="24"/>
        </w:rPr>
        <w:t xml:space="preserve"> </w:t>
      </w:r>
      <w:proofErr w:type="spellStart"/>
      <w:r w:rsidRPr="0019049B">
        <w:rPr>
          <w:rFonts w:ascii="Arial" w:hAnsi="Arial" w:cs="Arial"/>
          <w:sz w:val="24"/>
          <w:szCs w:val="24"/>
        </w:rPr>
        <w:t>menunjang</w:t>
      </w:r>
      <w:proofErr w:type="spellEnd"/>
      <w:r w:rsidRPr="0019049B">
        <w:rPr>
          <w:rFonts w:ascii="Arial" w:hAnsi="Arial" w:cs="Arial"/>
          <w:sz w:val="24"/>
          <w:szCs w:val="24"/>
        </w:rPr>
        <w:t xml:space="preserve"> </w:t>
      </w:r>
      <w:proofErr w:type="spellStart"/>
      <w:r w:rsidRPr="0019049B">
        <w:rPr>
          <w:rFonts w:ascii="Arial" w:hAnsi="Arial" w:cs="Arial"/>
          <w:sz w:val="24"/>
          <w:szCs w:val="24"/>
        </w:rPr>
        <w:t>potensi</w:t>
      </w:r>
      <w:proofErr w:type="spellEnd"/>
      <w:r w:rsidRPr="0019049B">
        <w:rPr>
          <w:rFonts w:ascii="Arial" w:hAnsi="Arial" w:cs="Arial"/>
          <w:sz w:val="24"/>
          <w:szCs w:val="24"/>
        </w:rPr>
        <w:t xml:space="preserve"> </w:t>
      </w:r>
      <w:proofErr w:type="spellStart"/>
      <w:r w:rsidRPr="0019049B">
        <w:rPr>
          <w:rFonts w:ascii="Arial" w:hAnsi="Arial" w:cs="Arial"/>
          <w:sz w:val="24"/>
          <w:szCs w:val="24"/>
        </w:rPr>
        <w:t>belajar</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teratur</w:t>
      </w:r>
      <w:proofErr w:type="spellEnd"/>
      <w:r w:rsidRPr="0019049B">
        <w:rPr>
          <w:rFonts w:ascii="Arial" w:hAnsi="Arial" w:cs="Arial"/>
          <w:sz w:val="24"/>
          <w:szCs w:val="24"/>
        </w:rPr>
        <w:t xml:space="preserve"> dan </w:t>
      </w:r>
      <w:proofErr w:type="spellStart"/>
      <w:r w:rsidRPr="0019049B">
        <w:rPr>
          <w:rFonts w:ascii="Arial" w:hAnsi="Arial" w:cs="Arial"/>
          <w:sz w:val="24"/>
          <w:szCs w:val="24"/>
        </w:rPr>
        <w:t>lancar</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membantu</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mencapai</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2)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tolak</w:t>
      </w:r>
      <w:proofErr w:type="spellEnd"/>
      <w:r w:rsidRPr="0019049B">
        <w:rPr>
          <w:rFonts w:ascii="Arial" w:hAnsi="Arial" w:cs="Arial"/>
          <w:sz w:val="24"/>
          <w:szCs w:val="24"/>
        </w:rPr>
        <w:t xml:space="preserve"> </w:t>
      </w:r>
      <w:proofErr w:type="spellStart"/>
      <w:r w:rsidRPr="0019049B">
        <w:rPr>
          <w:rFonts w:ascii="Arial" w:hAnsi="Arial" w:cs="Arial"/>
          <w:sz w:val="24"/>
          <w:szCs w:val="24"/>
        </w:rPr>
        <w:t>ukur</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mengetahui</w:t>
      </w:r>
      <w:proofErr w:type="spellEnd"/>
      <w:r w:rsidRPr="0019049B">
        <w:rPr>
          <w:rFonts w:ascii="Arial" w:hAnsi="Arial" w:cs="Arial"/>
          <w:sz w:val="24"/>
          <w:szCs w:val="24"/>
        </w:rPr>
        <w:t xml:space="preserve"> </w:t>
      </w:r>
      <w:proofErr w:type="spellStart"/>
      <w:r w:rsidRPr="0019049B">
        <w:rPr>
          <w:rFonts w:ascii="Arial" w:hAnsi="Arial" w:cs="Arial"/>
          <w:sz w:val="24"/>
          <w:szCs w:val="24"/>
        </w:rPr>
        <w:t>kualitas</w:t>
      </w:r>
      <w:proofErr w:type="spellEnd"/>
      <w:r w:rsidRPr="0019049B">
        <w:rPr>
          <w:rFonts w:ascii="Arial" w:hAnsi="Arial" w:cs="Arial"/>
          <w:sz w:val="24"/>
          <w:szCs w:val="24"/>
        </w:rPr>
        <w:t xml:space="preserve"> dan </w:t>
      </w:r>
      <w:proofErr w:type="spellStart"/>
      <w:r w:rsidRPr="0019049B">
        <w:rPr>
          <w:rFonts w:ascii="Arial" w:hAnsi="Arial" w:cs="Arial"/>
          <w:sz w:val="24"/>
          <w:szCs w:val="24"/>
        </w:rPr>
        <w:t>kuantitas</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3) </w:t>
      </w:r>
      <w:proofErr w:type="spellStart"/>
      <w:r w:rsidRPr="0019049B">
        <w:rPr>
          <w:rFonts w:ascii="Arial" w:hAnsi="Arial" w:cs="Arial"/>
          <w:sz w:val="24"/>
          <w:szCs w:val="24"/>
        </w:rPr>
        <w:t>pihak</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mengetahui</w:t>
      </w:r>
      <w:proofErr w:type="spellEnd"/>
      <w:r w:rsidRPr="0019049B">
        <w:rPr>
          <w:rFonts w:ascii="Arial" w:hAnsi="Arial" w:cs="Arial"/>
          <w:sz w:val="24"/>
          <w:szCs w:val="24"/>
        </w:rPr>
        <w:t xml:space="preserve"> </w:t>
      </w:r>
      <w:proofErr w:type="spellStart"/>
      <w:r w:rsidRPr="0019049B">
        <w:rPr>
          <w:rFonts w:ascii="Arial" w:hAnsi="Arial" w:cs="Arial"/>
          <w:sz w:val="24"/>
          <w:szCs w:val="24"/>
        </w:rPr>
        <w:t>identitas</w:t>
      </w:r>
      <w:proofErr w:type="spellEnd"/>
      <w:r w:rsidRPr="0019049B">
        <w:rPr>
          <w:rFonts w:ascii="Arial" w:hAnsi="Arial" w:cs="Arial"/>
          <w:sz w:val="24"/>
          <w:szCs w:val="24"/>
        </w:rPr>
        <w:t xml:space="preserve"> </w:t>
      </w:r>
      <w:proofErr w:type="spellStart"/>
      <w:r w:rsidRPr="0019049B">
        <w:rPr>
          <w:rFonts w:ascii="Arial" w:hAnsi="Arial" w:cs="Arial"/>
          <w:sz w:val="24"/>
          <w:szCs w:val="24"/>
        </w:rPr>
        <w:t>asal</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daerah</w:t>
      </w:r>
      <w:proofErr w:type="spellEnd"/>
      <w:r w:rsidRPr="0019049B">
        <w:rPr>
          <w:rFonts w:ascii="Arial" w:hAnsi="Arial" w:cs="Arial"/>
          <w:sz w:val="24"/>
          <w:szCs w:val="24"/>
        </w:rPr>
        <w:t xml:space="preserve"> mana </w:t>
      </w:r>
      <w:proofErr w:type="spellStart"/>
      <w:r w:rsidRPr="0019049B">
        <w:rPr>
          <w:rFonts w:ascii="Arial" w:hAnsi="Arial" w:cs="Arial"/>
          <w:sz w:val="24"/>
          <w:szCs w:val="24"/>
        </w:rPr>
        <w:t>ataupun</w:t>
      </w:r>
      <w:proofErr w:type="spellEnd"/>
      <w:r w:rsidRPr="0019049B">
        <w:rPr>
          <w:rFonts w:ascii="Arial" w:hAnsi="Arial" w:cs="Arial"/>
          <w:sz w:val="24"/>
          <w:szCs w:val="24"/>
        </w:rPr>
        <w:t xml:space="preserve"> </w:t>
      </w:r>
      <w:proofErr w:type="spellStart"/>
      <w:r w:rsidRPr="0019049B">
        <w:rPr>
          <w:rFonts w:ascii="Arial" w:hAnsi="Arial" w:cs="Arial"/>
          <w:sz w:val="24"/>
          <w:szCs w:val="24"/>
        </w:rPr>
        <w:t>asal</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serta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melihat</w:t>
      </w:r>
      <w:proofErr w:type="spellEnd"/>
      <w:r w:rsidRPr="0019049B">
        <w:rPr>
          <w:rFonts w:ascii="Arial" w:hAnsi="Arial" w:cs="Arial"/>
          <w:sz w:val="24"/>
          <w:szCs w:val="24"/>
        </w:rPr>
        <w:t xml:space="preserve"> </w:t>
      </w:r>
      <w:proofErr w:type="spellStart"/>
      <w:r w:rsidRPr="0019049B">
        <w:rPr>
          <w:rFonts w:ascii="Arial" w:hAnsi="Arial" w:cs="Arial"/>
          <w:sz w:val="24"/>
          <w:szCs w:val="24"/>
        </w:rPr>
        <w:t>penyebaran</w:t>
      </w:r>
      <w:proofErr w:type="spellEnd"/>
      <w:r w:rsidRPr="0019049B">
        <w:rPr>
          <w:rFonts w:ascii="Arial" w:hAnsi="Arial" w:cs="Arial"/>
          <w:sz w:val="24"/>
          <w:szCs w:val="24"/>
        </w:rPr>
        <w:t xml:space="preserve"> </w:t>
      </w:r>
      <w:proofErr w:type="spellStart"/>
      <w:r w:rsidRPr="0019049B">
        <w:rPr>
          <w:rFonts w:ascii="Arial" w:hAnsi="Arial" w:cs="Arial"/>
          <w:sz w:val="24"/>
          <w:szCs w:val="24"/>
        </w:rPr>
        <w:t>lulusan</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4)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mengatur</w:t>
      </w:r>
      <w:proofErr w:type="spellEnd"/>
      <w:r w:rsidRPr="0019049B">
        <w:rPr>
          <w:rFonts w:ascii="Arial" w:hAnsi="Arial" w:cs="Arial"/>
          <w:sz w:val="24"/>
          <w:szCs w:val="24"/>
        </w:rPr>
        <w:t xml:space="preserve"> tata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menciptakan</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suasana</w:t>
      </w:r>
      <w:proofErr w:type="spellEnd"/>
      <w:r w:rsidRPr="0019049B">
        <w:rPr>
          <w:rFonts w:ascii="Arial" w:hAnsi="Arial" w:cs="Arial"/>
          <w:sz w:val="24"/>
          <w:szCs w:val="24"/>
        </w:rPr>
        <w:t xml:space="preserve"> </w:t>
      </w:r>
      <w:proofErr w:type="spellStart"/>
      <w:r w:rsidRPr="0019049B">
        <w:rPr>
          <w:rFonts w:ascii="Arial" w:hAnsi="Arial" w:cs="Arial"/>
          <w:sz w:val="24"/>
          <w:szCs w:val="24"/>
        </w:rPr>
        <w:t>nyaman</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umum</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merencanakan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mengatur</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rangkaian</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agar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menunjang</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rangkaian</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berjalan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teratur</w:t>
      </w:r>
      <w:proofErr w:type="spellEnd"/>
      <w:r w:rsidRPr="0019049B">
        <w:rPr>
          <w:rFonts w:ascii="Arial" w:hAnsi="Arial" w:cs="Arial"/>
          <w:sz w:val="24"/>
          <w:szCs w:val="24"/>
        </w:rPr>
        <w:t xml:space="preserve"> dan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memberikan</w:t>
      </w:r>
      <w:proofErr w:type="spellEnd"/>
      <w:r w:rsidRPr="0019049B">
        <w:rPr>
          <w:rFonts w:ascii="Arial" w:hAnsi="Arial" w:cs="Arial"/>
          <w:sz w:val="24"/>
          <w:szCs w:val="24"/>
        </w:rPr>
        <w:t xml:space="preserve"> </w:t>
      </w:r>
      <w:proofErr w:type="spellStart"/>
      <w:r w:rsidRPr="0019049B">
        <w:rPr>
          <w:rFonts w:ascii="Arial" w:hAnsi="Arial" w:cs="Arial"/>
          <w:sz w:val="24"/>
          <w:szCs w:val="24"/>
        </w:rPr>
        <w:t>antusias</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mencapai</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sangat </w:t>
      </w:r>
      <w:proofErr w:type="spellStart"/>
      <w:r w:rsidRPr="0019049B">
        <w:rPr>
          <w:rFonts w:ascii="Arial" w:hAnsi="Arial" w:cs="Arial"/>
          <w:sz w:val="24"/>
          <w:szCs w:val="24"/>
        </w:rPr>
        <w:t>diperlukan</w:t>
      </w:r>
      <w:proofErr w:type="spellEnd"/>
      <w:r w:rsidRPr="0019049B">
        <w:rPr>
          <w:rFonts w:ascii="Arial" w:hAnsi="Arial" w:cs="Arial"/>
          <w:sz w:val="24"/>
          <w:szCs w:val="24"/>
        </w:rPr>
        <w:t xml:space="preserve"> </w:t>
      </w:r>
      <w:proofErr w:type="spellStart"/>
      <w:r w:rsidRPr="0019049B">
        <w:rPr>
          <w:rFonts w:ascii="Arial" w:hAnsi="Arial" w:cs="Arial"/>
          <w:sz w:val="24"/>
          <w:szCs w:val="24"/>
        </w:rPr>
        <w:t>karena</w:t>
      </w:r>
      <w:proofErr w:type="spellEnd"/>
      <w:r w:rsidRPr="0019049B">
        <w:rPr>
          <w:rFonts w:ascii="Arial" w:hAnsi="Arial" w:cs="Arial"/>
          <w:sz w:val="24"/>
          <w:szCs w:val="24"/>
        </w:rPr>
        <w:t xml:space="preserve"> </w:t>
      </w:r>
      <w:proofErr w:type="spellStart"/>
      <w:r w:rsidRPr="0019049B">
        <w:rPr>
          <w:rFonts w:ascii="Arial" w:hAnsi="Arial" w:cs="Arial"/>
          <w:sz w:val="24"/>
          <w:szCs w:val="24"/>
        </w:rPr>
        <w:t>memiliki</w:t>
      </w:r>
      <w:proofErr w:type="spellEnd"/>
      <w:r w:rsidRPr="0019049B">
        <w:rPr>
          <w:rFonts w:ascii="Arial" w:hAnsi="Arial" w:cs="Arial"/>
          <w:sz w:val="24"/>
          <w:szCs w:val="24"/>
        </w:rPr>
        <w:t xml:space="preserve"> </w:t>
      </w:r>
      <w:proofErr w:type="spellStart"/>
      <w:r w:rsidRPr="0019049B">
        <w:rPr>
          <w:rFonts w:ascii="Arial" w:hAnsi="Arial" w:cs="Arial"/>
          <w:sz w:val="24"/>
          <w:szCs w:val="24"/>
        </w:rPr>
        <w:t>peranan</w:t>
      </w:r>
      <w:proofErr w:type="spellEnd"/>
      <w:r w:rsidRPr="0019049B">
        <w:rPr>
          <w:rFonts w:ascii="Arial" w:hAnsi="Arial" w:cs="Arial"/>
          <w:sz w:val="24"/>
          <w:szCs w:val="24"/>
        </w:rPr>
        <w:t xml:space="preserve"> </w:t>
      </w:r>
      <w:proofErr w:type="spellStart"/>
      <w:r w:rsidRPr="0019049B">
        <w:rPr>
          <w:rFonts w:ascii="Arial" w:hAnsi="Arial" w:cs="Arial"/>
          <w:sz w:val="24"/>
          <w:szCs w:val="24"/>
        </w:rPr>
        <w:t>penting</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mendorong</w:t>
      </w:r>
      <w:proofErr w:type="spellEnd"/>
      <w:r w:rsidRPr="0019049B">
        <w:rPr>
          <w:rFonts w:ascii="Arial" w:hAnsi="Arial" w:cs="Arial"/>
          <w:sz w:val="24"/>
          <w:szCs w:val="24"/>
        </w:rPr>
        <w:t xml:space="preserve"> </w:t>
      </w:r>
      <w:proofErr w:type="spellStart"/>
      <w:r w:rsidRPr="0019049B">
        <w:rPr>
          <w:rFonts w:ascii="Arial" w:hAnsi="Arial" w:cs="Arial"/>
          <w:sz w:val="24"/>
          <w:szCs w:val="24"/>
        </w:rPr>
        <w:t>pemahaman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potensi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agar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melahirkan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berkualitas</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harapan</w:t>
      </w:r>
      <w:proofErr w:type="spellEnd"/>
      <w:r w:rsidRPr="0019049B">
        <w:rPr>
          <w:rFonts w:ascii="Arial" w:hAnsi="Arial" w:cs="Arial"/>
          <w:sz w:val="24"/>
          <w:szCs w:val="24"/>
        </w:rPr>
        <w:t xml:space="preserve"> </w:t>
      </w:r>
      <w:proofErr w:type="spellStart"/>
      <w:r w:rsidRPr="0019049B">
        <w:rPr>
          <w:rFonts w:ascii="Arial" w:hAnsi="Arial" w:cs="Arial"/>
          <w:sz w:val="24"/>
          <w:szCs w:val="24"/>
        </w:rPr>
        <w:t>adanya</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6"/>
      </w:r>
    </w:p>
    <w:p w14:paraId="6BFCF839" w14:textId="785D39E2" w:rsidR="00CF4D1B" w:rsidRPr="0019049B" w:rsidRDefault="00CF4D1B" w:rsidP="00AA65A1">
      <w:pPr>
        <w:pStyle w:val="ListParagraph"/>
        <w:spacing w:after="120" w:line="240" w:lineRule="auto"/>
        <w:ind w:left="284" w:right="71" w:firstLine="709"/>
        <w:jc w:val="both"/>
        <w:rPr>
          <w:rFonts w:ascii="Arial" w:hAnsi="Arial" w:cs="Arial"/>
          <w:sz w:val="24"/>
          <w:szCs w:val="24"/>
        </w:rPr>
      </w:pP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adanya</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mengatur</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memudahkan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mencapai</w:t>
      </w:r>
      <w:proofErr w:type="spellEnd"/>
      <w:r w:rsidRPr="0019049B">
        <w:rPr>
          <w:rFonts w:ascii="Arial" w:hAnsi="Arial" w:cs="Arial"/>
          <w:sz w:val="24"/>
          <w:szCs w:val="24"/>
        </w:rPr>
        <w:t xml:space="preserve"> </w:t>
      </w:r>
      <w:proofErr w:type="spellStart"/>
      <w:r w:rsidRPr="0019049B">
        <w:rPr>
          <w:rFonts w:ascii="Arial" w:hAnsi="Arial" w:cs="Arial"/>
          <w:sz w:val="24"/>
          <w:szCs w:val="24"/>
        </w:rPr>
        <w:t>apa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di </w:t>
      </w:r>
      <w:proofErr w:type="spellStart"/>
      <w:r w:rsidRPr="0019049B">
        <w:rPr>
          <w:rFonts w:ascii="Arial" w:hAnsi="Arial" w:cs="Arial"/>
          <w:sz w:val="24"/>
          <w:szCs w:val="24"/>
        </w:rPr>
        <w:t>rencanakan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berjalan</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optimal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umum</w:t>
      </w:r>
      <w:proofErr w:type="spellEnd"/>
      <w:r w:rsidRPr="0019049B">
        <w:rPr>
          <w:rFonts w:ascii="Arial" w:hAnsi="Arial" w:cs="Arial"/>
          <w:sz w:val="24"/>
          <w:szCs w:val="24"/>
        </w:rPr>
        <w:t xml:space="preserve"> </w:t>
      </w:r>
      <w:proofErr w:type="spellStart"/>
      <w:r w:rsidRPr="0019049B">
        <w:rPr>
          <w:rFonts w:ascii="Arial" w:hAnsi="Arial" w:cs="Arial"/>
          <w:sz w:val="24"/>
          <w:szCs w:val="24"/>
        </w:rPr>
        <w:t>maupun</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khususnya</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alas </w:t>
      </w:r>
      <w:proofErr w:type="spellStart"/>
      <w:r w:rsidRPr="0019049B">
        <w:rPr>
          <w:rFonts w:ascii="Arial" w:hAnsi="Arial" w:cs="Arial"/>
          <w:sz w:val="24"/>
          <w:szCs w:val="24"/>
        </w:rPr>
        <w:t>bagi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mengembangkan</w:t>
      </w:r>
      <w:proofErr w:type="spellEnd"/>
      <w:r w:rsidRPr="0019049B">
        <w:rPr>
          <w:rFonts w:ascii="Arial" w:hAnsi="Arial" w:cs="Arial"/>
          <w:sz w:val="24"/>
          <w:szCs w:val="24"/>
        </w:rPr>
        <w:t xml:space="preserve"> </w:t>
      </w:r>
      <w:proofErr w:type="spellStart"/>
      <w:r w:rsidRPr="0019049B">
        <w:rPr>
          <w:rFonts w:ascii="Arial" w:hAnsi="Arial" w:cs="Arial"/>
          <w:sz w:val="24"/>
          <w:szCs w:val="24"/>
        </w:rPr>
        <w:t>bakat</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keahliannya</w:t>
      </w:r>
      <w:proofErr w:type="spellEnd"/>
      <w:r w:rsidRPr="0019049B">
        <w:rPr>
          <w:rFonts w:ascii="Arial" w:hAnsi="Arial" w:cs="Arial"/>
          <w:sz w:val="24"/>
          <w:szCs w:val="24"/>
        </w:rPr>
        <w:t xml:space="preserve"> masing-masing, </w:t>
      </w:r>
      <w:proofErr w:type="spellStart"/>
      <w:r w:rsidRPr="0019049B">
        <w:rPr>
          <w:rFonts w:ascii="Arial" w:hAnsi="Arial" w:cs="Arial"/>
          <w:sz w:val="24"/>
          <w:szCs w:val="24"/>
        </w:rPr>
        <w:t>membentuk</w:t>
      </w:r>
      <w:proofErr w:type="spellEnd"/>
      <w:r w:rsidRPr="0019049B">
        <w:rPr>
          <w:rFonts w:ascii="Arial" w:hAnsi="Arial" w:cs="Arial"/>
          <w:sz w:val="24"/>
          <w:szCs w:val="24"/>
        </w:rPr>
        <w:t xml:space="preserve"> </w:t>
      </w:r>
      <w:proofErr w:type="spellStart"/>
      <w:r w:rsidRPr="0019049B">
        <w:rPr>
          <w:rFonts w:ascii="Arial" w:hAnsi="Arial" w:cs="Arial"/>
          <w:sz w:val="24"/>
          <w:szCs w:val="24"/>
        </w:rPr>
        <w:t>sikap</w:t>
      </w:r>
      <w:proofErr w:type="spellEnd"/>
      <w:r w:rsidRPr="0019049B">
        <w:rPr>
          <w:rFonts w:ascii="Arial" w:hAnsi="Arial" w:cs="Arial"/>
          <w:sz w:val="24"/>
          <w:szCs w:val="24"/>
        </w:rPr>
        <w:t xml:space="preserve"> dan </w:t>
      </w:r>
      <w:proofErr w:type="spellStart"/>
      <w:r w:rsidRPr="0019049B">
        <w:rPr>
          <w:rFonts w:ascii="Arial" w:hAnsi="Arial" w:cs="Arial"/>
          <w:sz w:val="24"/>
          <w:szCs w:val="24"/>
        </w:rPr>
        <w:t>prilaku</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agama, </w:t>
      </w:r>
      <w:proofErr w:type="spellStart"/>
      <w:r w:rsidRPr="0019049B">
        <w:rPr>
          <w:rFonts w:ascii="Arial" w:hAnsi="Arial" w:cs="Arial"/>
          <w:sz w:val="24"/>
          <w:szCs w:val="24"/>
        </w:rPr>
        <w:t>meningkatkan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pengetahuan</w:t>
      </w:r>
      <w:proofErr w:type="spellEnd"/>
      <w:r w:rsidRPr="0019049B">
        <w:rPr>
          <w:rFonts w:ascii="Arial" w:hAnsi="Arial" w:cs="Arial"/>
          <w:sz w:val="24"/>
          <w:szCs w:val="24"/>
        </w:rPr>
        <w:t xml:space="preserve">  </w:t>
      </w:r>
      <w:proofErr w:type="spellStart"/>
      <w:r w:rsidRPr="0019049B">
        <w:rPr>
          <w:rFonts w:ascii="Arial" w:hAnsi="Arial" w:cs="Arial"/>
          <w:sz w:val="24"/>
          <w:szCs w:val="24"/>
        </w:rPr>
        <w:t>umum</w:t>
      </w:r>
      <w:proofErr w:type="spellEnd"/>
      <w:r w:rsidRPr="0019049B">
        <w:rPr>
          <w:rFonts w:ascii="Arial" w:hAnsi="Arial" w:cs="Arial"/>
          <w:sz w:val="24"/>
          <w:szCs w:val="24"/>
        </w:rPr>
        <w:t xml:space="preserve"> </w:t>
      </w:r>
      <w:proofErr w:type="spellStart"/>
      <w:r w:rsidRPr="0019049B">
        <w:rPr>
          <w:rFonts w:ascii="Arial" w:hAnsi="Arial" w:cs="Arial"/>
          <w:sz w:val="24"/>
          <w:szCs w:val="24"/>
        </w:rPr>
        <w:t>maupun</w:t>
      </w:r>
      <w:proofErr w:type="spellEnd"/>
      <w:r w:rsidRPr="0019049B">
        <w:rPr>
          <w:rFonts w:ascii="Arial" w:hAnsi="Arial" w:cs="Arial"/>
          <w:sz w:val="24"/>
          <w:szCs w:val="24"/>
        </w:rPr>
        <w:t xml:space="preserve"> agama, </w:t>
      </w:r>
      <w:proofErr w:type="spellStart"/>
      <w:r w:rsidRPr="0019049B">
        <w:rPr>
          <w:rFonts w:ascii="Arial" w:hAnsi="Arial" w:cs="Arial"/>
          <w:sz w:val="24"/>
          <w:szCs w:val="24"/>
        </w:rPr>
        <w:t>mengembangkan</w:t>
      </w:r>
      <w:proofErr w:type="spellEnd"/>
      <w:r w:rsidRPr="0019049B">
        <w:rPr>
          <w:rFonts w:ascii="Arial" w:hAnsi="Arial" w:cs="Arial"/>
          <w:sz w:val="24"/>
          <w:szCs w:val="24"/>
        </w:rPr>
        <w:t xml:space="preserve"> </w:t>
      </w:r>
      <w:proofErr w:type="spellStart"/>
      <w:r w:rsidRPr="0019049B">
        <w:rPr>
          <w:rFonts w:ascii="Arial" w:hAnsi="Arial" w:cs="Arial"/>
          <w:sz w:val="24"/>
          <w:szCs w:val="24"/>
        </w:rPr>
        <w:t>keterampilan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dimiliki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membuat</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selalu</w:t>
      </w:r>
      <w:proofErr w:type="spellEnd"/>
      <w:r w:rsidRPr="0019049B">
        <w:rPr>
          <w:rFonts w:ascii="Arial" w:hAnsi="Arial" w:cs="Arial"/>
          <w:sz w:val="24"/>
          <w:szCs w:val="24"/>
        </w:rPr>
        <w:t xml:space="preserve"> di </w:t>
      </w:r>
      <w:proofErr w:type="spellStart"/>
      <w:r w:rsidRPr="0019049B">
        <w:rPr>
          <w:rFonts w:ascii="Arial" w:hAnsi="Arial" w:cs="Arial"/>
          <w:sz w:val="24"/>
          <w:szCs w:val="24"/>
        </w:rPr>
        <w:t>penuhi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sikap</w:t>
      </w:r>
      <w:proofErr w:type="spellEnd"/>
      <w:r w:rsidRPr="0019049B">
        <w:rPr>
          <w:rFonts w:ascii="Arial" w:hAnsi="Arial" w:cs="Arial"/>
          <w:sz w:val="24"/>
          <w:szCs w:val="24"/>
        </w:rPr>
        <w:t xml:space="preserve"> </w:t>
      </w:r>
      <w:proofErr w:type="spellStart"/>
      <w:r w:rsidRPr="0019049B">
        <w:rPr>
          <w:rFonts w:ascii="Arial" w:hAnsi="Arial" w:cs="Arial"/>
          <w:sz w:val="24"/>
          <w:szCs w:val="24"/>
        </w:rPr>
        <w:t>positif</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memanfaatkan</w:t>
      </w:r>
      <w:proofErr w:type="spellEnd"/>
      <w:r w:rsidRPr="0019049B">
        <w:rPr>
          <w:rFonts w:ascii="Arial" w:hAnsi="Arial" w:cs="Arial"/>
          <w:sz w:val="24"/>
          <w:szCs w:val="24"/>
        </w:rPr>
        <w:t xml:space="preserve"> </w:t>
      </w:r>
      <w:proofErr w:type="spellStart"/>
      <w:r w:rsidRPr="0019049B">
        <w:rPr>
          <w:rFonts w:ascii="Arial" w:hAnsi="Arial" w:cs="Arial"/>
          <w:sz w:val="24"/>
          <w:szCs w:val="24"/>
        </w:rPr>
        <w:t>waktu</w:t>
      </w:r>
      <w:proofErr w:type="spellEnd"/>
      <w:r w:rsidRPr="0019049B">
        <w:rPr>
          <w:rFonts w:ascii="Arial" w:hAnsi="Arial" w:cs="Arial"/>
          <w:sz w:val="24"/>
          <w:szCs w:val="24"/>
        </w:rPr>
        <w:t xml:space="preserve"> </w:t>
      </w:r>
      <w:proofErr w:type="spellStart"/>
      <w:r w:rsidRPr="0019049B">
        <w:rPr>
          <w:rFonts w:ascii="Arial" w:hAnsi="Arial" w:cs="Arial"/>
          <w:sz w:val="24"/>
          <w:szCs w:val="24"/>
        </w:rPr>
        <w:t>luangnya</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nyaman</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belajar</w:t>
      </w:r>
      <w:proofErr w:type="spellEnd"/>
      <w:r w:rsidRPr="0019049B">
        <w:rPr>
          <w:rFonts w:ascii="Arial" w:hAnsi="Arial" w:cs="Arial"/>
          <w:sz w:val="24"/>
          <w:szCs w:val="24"/>
        </w:rPr>
        <w:t xml:space="preserve"> </w:t>
      </w:r>
      <w:proofErr w:type="spellStart"/>
      <w:r w:rsidRPr="0019049B">
        <w:rPr>
          <w:rFonts w:ascii="Arial" w:hAnsi="Arial" w:cs="Arial"/>
          <w:sz w:val="24"/>
          <w:szCs w:val="24"/>
        </w:rPr>
        <w:t>memperoleh</w:t>
      </w:r>
      <w:proofErr w:type="spellEnd"/>
      <w:r w:rsidRPr="0019049B">
        <w:rPr>
          <w:rFonts w:ascii="Arial" w:hAnsi="Arial" w:cs="Arial"/>
          <w:sz w:val="24"/>
          <w:szCs w:val="24"/>
        </w:rPr>
        <w:t xml:space="preserve"> </w:t>
      </w:r>
      <w:proofErr w:type="spellStart"/>
      <w:r w:rsidRPr="0019049B">
        <w:rPr>
          <w:rFonts w:ascii="Arial" w:hAnsi="Arial" w:cs="Arial"/>
          <w:sz w:val="24"/>
          <w:szCs w:val="24"/>
        </w:rPr>
        <w:t>ilmu</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kesejahteraan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kehidupannya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didapatkan</w:t>
      </w:r>
      <w:proofErr w:type="spellEnd"/>
      <w:r w:rsidRPr="0019049B">
        <w:rPr>
          <w:rFonts w:ascii="Arial" w:hAnsi="Arial" w:cs="Arial"/>
          <w:sz w:val="24"/>
          <w:szCs w:val="24"/>
        </w:rPr>
        <w:t xml:space="preserve"> </w:t>
      </w:r>
      <w:proofErr w:type="spellStart"/>
      <w:r w:rsidRPr="0019049B">
        <w:rPr>
          <w:rFonts w:ascii="Arial" w:hAnsi="Arial" w:cs="Arial"/>
          <w:sz w:val="24"/>
          <w:szCs w:val="24"/>
        </w:rPr>
        <w:t>melalui</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w:t>
      </w:r>
      <w:r w:rsidR="00860F23">
        <w:rPr>
          <w:rStyle w:val="FootnoteReference"/>
          <w:rFonts w:ascii="Arial" w:hAnsi="Arial" w:cs="Arial"/>
          <w:sz w:val="24"/>
          <w:szCs w:val="24"/>
        </w:rPr>
        <w:footnoteReference w:id="7"/>
      </w:r>
    </w:p>
    <w:p w14:paraId="4D4C91B2" w14:textId="36FEE752" w:rsidR="003A13D4" w:rsidRPr="0019049B" w:rsidRDefault="00CF4D1B" w:rsidP="00AA65A1">
      <w:pPr>
        <w:pStyle w:val="ListParagraph"/>
        <w:spacing w:after="120" w:line="240" w:lineRule="auto"/>
        <w:ind w:left="284" w:right="71" w:firstLine="709"/>
        <w:jc w:val="both"/>
        <w:rPr>
          <w:rFonts w:ascii="Arial" w:hAnsi="Arial" w:cs="Arial"/>
          <w:sz w:val="24"/>
          <w:szCs w:val="24"/>
        </w:rPr>
      </w:pP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mempunyai</w:t>
      </w:r>
      <w:proofErr w:type="spellEnd"/>
      <w:r w:rsidRPr="0019049B">
        <w:rPr>
          <w:rFonts w:ascii="Arial" w:hAnsi="Arial" w:cs="Arial"/>
          <w:sz w:val="24"/>
          <w:szCs w:val="24"/>
        </w:rPr>
        <w:t xml:space="preserve"> </w:t>
      </w:r>
      <w:proofErr w:type="spellStart"/>
      <w:r w:rsidRPr="0019049B">
        <w:rPr>
          <w:rFonts w:ascii="Arial" w:hAnsi="Arial" w:cs="Arial"/>
          <w:sz w:val="24"/>
          <w:szCs w:val="24"/>
        </w:rPr>
        <w:t>ruang</w:t>
      </w:r>
      <w:proofErr w:type="spellEnd"/>
      <w:r w:rsidRPr="0019049B">
        <w:rPr>
          <w:rFonts w:ascii="Arial" w:hAnsi="Arial" w:cs="Arial"/>
          <w:sz w:val="24"/>
          <w:szCs w:val="24"/>
        </w:rPr>
        <w:t xml:space="preserve"> </w:t>
      </w:r>
      <w:proofErr w:type="spellStart"/>
      <w:r w:rsidRPr="0019049B">
        <w:rPr>
          <w:rFonts w:ascii="Arial" w:hAnsi="Arial" w:cs="Arial"/>
          <w:sz w:val="24"/>
          <w:szCs w:val="24"/>
        </w:rPr>
        <w:t>lingkup</w:t>
      </w:r>
      <w:proofErr w:type="spellEnd"/>
      <w:r w:rsidRPr="0019049B">
        <w:rPr>
          <w:rFonts w:ascii="Arial" w:hAnsi="Arial" w:cs="Arial"/>
          <w:sz w:val="24"/>
          <w:szCs w:val="24"/>
        </w:rPr>
        <w:t xml:space="preserve"> yang </w:t>
      </w:r>
      <w:proofErr w:type="spellStart"/>
      <w:r w:rsidRPr="0019049B">
        <w:rPr>
          <w:rFonts w:ascii="Arial" w:hAnsi="Arial" w:cs="Arial"/>
          <w:sz w:val="24"/>
          <w:szCs w:val="24"/>
        </w:rPr>
        <w:t>terdiri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berbagai</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pencatatan</w:t>
      </w:r>
      <w:proofErr w:type="spellEnd"/>
      <w:r w:rsidRPr="0019049B">
        <w:rPr>
          <w:rFonts w:ascii="Arial" w:hAnsi="Arial" w:cs="Arial"/>
          <w:sz w:val="24"/>
          <w:szCs w:val="24"/>
        </w:rPr>
        <w:t xml:space="preserve"> peseta </w:t>
      </w:r>
      <w:proofErr w:type="spellStart"/>
      <w:r w:rsidRPr="0019049B">
        <w:rPr>
          <w:rFonts w:ascii="Arial" w:hAnsi="Arial" w:cs="Arial"/>
          <w:sz w:val="24"/>
          <w:szCs w:val="24"/>
        </w:rPr>
        <w:t>didik</w:t>
      </w:r>
      <w:proofErr w:type="spellEnd"/>
      <w:r w:rsidRPr="0019049B">
        <w:rPr>
          <w:rFonts w:ascii="Arial" w:hAnsi="Arial" w:cs="Arial"/>
          <w:sz w:val="24"/>
          <w:szCs w:val="24"/>
        </w:rPr>
        <w:t xml:space="preserve"> di </w:t>
      </w:r>
      <w:proofErr w:type="spellStart"/>
      <w:r w:rsidRPr="0019049B">
        <w:rPr>
          <w:rFonts w:ascii="Arial" w:hAnsi="Arial" w:cs="Arial"/>
          <w:sz w:val="24"/>
          <w:szCs w:val="24"/>
        </w:rPr>
        <w:t>mulai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masuk</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meninggalkan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karena</w:t>
      </w:r>
      <w:proofErr w:type="spellEnd"/>
      <w:r w:rsidRPr="0019049B">
        <w:rPr>
          <w:rFonts w:ascii="Arial" w:hAnsi="Arial" w:cs="Arial"/>
          <w:sz w:val="24"/>
          <w:szCs w:val="24"/>
        </w:rPr>
        <w:t xml:space="preserve"> </w:t>
      </w:r>
      <w:proofErr w:type="spellStart"/>
      <w:r w:rsidRPr="0019049B">
        <w:rPr>
          <w:rFonts w:ascii="Arial" w:hAnsi="Arial" w:cs="Arial"/>
          <w:sz w:val="24"/>
          <w:szCs w:val="24"/>
        </w:rPr>
        <w:t>faktor</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menyelesaikan</w:t>
      </w:r>
      <w:proofErr w:type="spellEnd"/>
      <w:r w:rsidRPr="0019049B">
        <w:rPr>
          <w:rFonts w:ascii="Arial" w:hAnsi="Arial" w:cs="Arial"/>
          <w:sz w:val="24"/>
          <w:szCs w:val="24"/>
        </w:rPr>
        <w:t xml:space="preserve"> </w:t>
      </w:r>
      <w:proofErr w:type="spellStart"/>
      <w:r w:rsidRPr="0019049B">
        <w:rPr>
          <w:rFonts w:ascii="Arial" w:hAnsi="Arial" w:cs="Arial"/>
          <w:sz w:val="24"/>
          <w:szCs w:val="24"/>
        </w:rPr>
        <w:t>jenjang</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sekolahnya</w:t>
      </w:r>
      <w:proofErr w:type="spellEnd"/>
      <w:r w:rsidRPr="0019049B">
        <w:rPr>
          <w:rFonts w:ascii="Arial" w:hAnsi="Arial" w:cs="Arial"/>
          <w:sz w:val="24"/>
          <w:szCs w:val="24"/>
        </w:rPr>
        <w:t xml:space="preserve"> </w:t>
      </w:r>
      <w:proofErr w:type="spellStart"/>
      <w:r w:rsidRPr="0019049B">
        <w:rPr>
          <w:rFonts w:ascii="Arial" w:hAnsi="Arial" w:cs="Arial"/>
          <w:sz w:val="24"/>
          <w:szCs w:val="24"/>
        </w:rPr>
        <w:t>ataupun</w:t>
      </w:r>
      <w:proofErr w:type="spellEnd"/>
      <w:r w:rsidRPr="0019049B">
        <w:rPr>
          <w:rFonts w:ascii="Arial" w:hAnsi="Arial" w:cs="Arial"/>
          <w:sz w:val="24"/>
          <w:szCs w:val="24"/>
        </w:rPr>
        <w:t xml:space="preserve"> </w:t>
      </w:r>
      <w:proofErr w:type="spellStart"/>
      <w:r w:rsidRPr="0019049B">
        <w:rPr>
          <w:rFonts w:ascii="Arial" w:hAnsi="Arial" w:cs="Arial"/>
          <w:sz w:val="24"/>
          <w:szCs w:val="24"/>
        </w:rPr>
        <w:t>faktor</w:t>
      </w:r>
      <w:proofErr w:type="spellEnd"/>
      <w:r w:rsidRPr="0019049B">
        <w:rPr>
          <w:rFonts w:ascii="Arial" w:hAnsi="Arial" w:cs="Arial"/>
          <w:sz w:val="24"/>
          <w:szCs w:val="24"/>
        </w:rPr>
        <w:t xml:space="preserve"> </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menyebabkan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keluar</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ada</w:t>
      </w:r>
      <w:proofErr w:type="spellEnd"/>
      <w:r w:rsidRPr="0019049B">
        <w:rPr>
          <w:rFonts w:ascii="Arial" w:hAnsi="Arial" w:cs="Arial"/>
          <w:sz w:val="24"/>
          <w:szCs w:val="24"/>
        </w:rPr>
        <w:t xml:space="preserve"> </w:t>
      </w:r>
      <w:proofErr w:type="spellStart"/>
      <w:r w:rsidRPr="0019049B">
        <w:rPr>
          <w:rFonts w:ascii="Arial" w:hAnsi="Arial" w:cs="Arial"/>
          <w:sz w:val="24"/>
          <w:szCs w:val="24"/>
        </w:rPr>
        <w:t>kerja</w:t>
      </w:r>
      <w:proofErr w:type="spellEnd"/>
      <w:r w:rsidRPr="0019049B">
        <w:rPr>
          <w:rFonts w:ascii="Arial" w:hAnsi="Arial" w:cs="Arial"/>
          <w:sz w:val="24"/>
          <w:szCs w:val="24"/>
        </w:rPr>
        <w:t xml:space="preserve"> </w:t>
      </w:r>
      <w:proofErr w:type="spellStart"/>
      <w:r w:rsidRPr="0019049B">
        <w:rPr>
          <w:rFonts w:ascii="Arial" w:hAnsi="Arial" w:cs="Arial"/>
          <w:sz w:val="24"/>
          <w:szCs w:val="24"/>
        </w:rPr>
        <w:t>sama</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antara</w:t>
      </w:r>
      <w:proofErr w:type="spellEnd"/>
      <w:r w:rsidRPr="0019049B">
        <w:rPr>
          <w:rFonts w:ascii="Arial" w:hAnsi="Arial" w:cs="Arial"/>
          <w:sz w:val="24"/>
          <w:szCs w:val="24"/>
        </w:rPr>
        <w:t xml:space="preserve"> </w:t>
      </w:r>
      <w:proofErr w:type="spellStart"/>
      <w:r w:rsidRPr="0019049B">
        <w:rPr>
          <w:rFonts w:ascii="Arial" w:hAnsi="Arial" w:cs="Arial"/>
          <w:sz w:val="24"/>
          <w:szCs w:val="24"/>
        </w:rPr>
        <w:t>kepala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lembaga</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warga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mengatur</w:t>
      </w:r>
      <w:proofErr w:type="spellEnd"/>
      <w:r w:rsidRPr="0019049B">
        <w:rPr>
          <w:rFonts w:ascii="Arial" w:hAnsi="Arial" w:cs="Arial"/>
          <w:sz w:val="24"/>
          <w:szCs w:val="24"/>
        </w:rPr>
        <w:t xml:space="preserve">, </w:t>
      </w:r>
      <w:proofErr w:type="spellStart"/>
      <w:r w:rsidRPr="0019049B">
        <w:rPr>
          <w:rFonts w:ascii="Arial" w:hAnsi="Arial" w:cs="Arial"/>
          <w:sz w:val="24"/>
          <w:szCs w:val="24"/>
        </w:rPr>
        <w:t>mempersiapkan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merencanakan</w:t>
      </w:r>
      <w:proofErr w:type="spellEnd"/>
      <w:r w:rsidRPr="0019049B">
        <w:rPr>
          <w:rFonts w:ascii="Arial" w:hAnsi="Arial" w:cs="Arial"/>
          <w:sz w:val="24"/>
          <w:szCs w:val="24"/>
        </w:rPr>
        <w:t xml:space="preserve"> </w:t>
      </w:r>
      <w:proofErr w:type="spellStart"/>
      <w:r w:rsidRPr="0019049B">
        <w:rPr>
          <w:rFonts w:ascii="Arial" w:hAnsi="Arial" w:cs="Arial"/>
          <w:sz w:val="24"/>
          <w:szCs w:val="24"/>
        </w:rPr>
        <w:t>semua</w:t>
      </w:r>
      <w:proofErr w:type="spellEnd"/>
      <w:r w:rsidRPr="0019049B">
        <w:rPr>
          <w:rFonts w:ascii="Arial" w:hAnsi="Arial" w:cs="Arial"/>
          <w:sz w:val="24"/>
          <w:szCs w:val="24"/>
        </w:rPr>
        <w:t xml:space="preserve"> </w:t>
      </w:r>
      <w:proofErr w:type="spellStart"/>
      <w:r w:rsidRPr="0019049B">
        <w:rPr>
          <w:rFonts w:ascii="Arial" w:hAnsi="Arial" w:cs="Arial"/>
          <w:sz w:val="24"/>
          <w:szCs w:val="24"/>
        </w:rPr>
        <w:t>aktifitas</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8"/>
      </w:r>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segala</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kegiatannya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menjalankan</w:t>
      </w:r>
      <w:proofErr w:type="spellEnd"/>
      <w:r w:rsidRPr="0019049B">
        <w:rPr>
          <w:rFonts w:ascii="Arial" w:hAnsi="Arial" w:cs="Arial"/>
          <w:sz w:val="24"/>
          <w:szCs w:val="24"/>
        </w:rPr>
        <w:t xml:space="preserve"> </w:t>
      </w:r>
      <w:proofErr w:type="spellStart"/>
      <w:r w:rsidRPr="0019049B">
        <w:rPr>
          <w:rFonts w:ascii="Arial" w:hAnsi="Arial" w:cs="Arial"/>
          <w:sz w:val="24"/>
          <w:szCs w:val="24"/>
        </w:rPr>
        <w:t>segala</w:t>
      </w:r>
      <w:proofErr w:type="spellEnd"/>
      <w:r w:rsidRPr="0019049B">
        <w:rPr>
          <w:rFonts w:ascii="Arial" w:hAnsi="Arial" w:cs="Arial"/>
          <w:sz w:val="24"/>
          <w:szCs w:val="24"/>
        </w:rPr>
        <w:t xml:space="preserve"> </w:t>
      </w:r>
      <w:proofErr w:type="spellStart"/>
      <w:r w:rsidRPr="0019049B">
        <w:rPr>
          <w:rFonts w:ascii="Arial" w:hAnsi="Arial" w:cs="Arial"/>
          <w:sz w:val="24"/>
          <w:szCs w:val="24"/>
        </w:rPr>
        <w:t>usahanya</w:t>
      </w:r>
      <w:proofErr w:type="spellEnd"/>
      <w:r w:rsidRPr="0019049B">
        <w:rPr>
          <w:rFonts w:ascii="Arial" w:hAnsi="Arial" w:cs="Arial"/>
          <w:sz w:val="24"/>
          <w:szCs w:val="24"/>
        </w:rPr>
        <w:t xml:space="preserve"> </w:t>
      </w:r>
      <w:proofErr w:type="spellStart"/>
      <w:r w:rsidRPr="0019049B">
        <w:rPr>
          <w:rFonts w:ascii="Arial" w:hAnsi="Arial" w:cs="Arial"/>
          <w:sz w:val="24"/>
          <w:szCs w:val="24"/>
        </w:rPr>
        <w:lastRenderedPageBreak/>
        <w:t>harus</w:t>
      </w:r>
      <w:proofErr w:type="spellEnd"/>
      <w:r w:rsidRPr="0019049B">
        <w:rPr>
          <w:rFonts w:ascii="Arial" w:hAnsi="Arial" w:cs="Arial"/>
          <w:sz w:val="24"/>
          <w:szCs w:val="24"/>
        </w:rPr>
        <w:t xml:space="preserve"> di </w:t>
      </w:r>
      <w:proofErr w:type="spellStart"/>
      <w:r w:rsidRPr="0019049B">
        <w:rPr>
          <w:rFonts w:ascii="Arial" w:hAnsi="Arial" w:cs="Arial"/>
          <w:sz w:val="24"/>
          <w:szCs w:val="24"/>
        </w:rPr>
        <w:t>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w:t>
      </w:r>
      <w:proofErr w:type="spellStart"/>
      <w:r w:rsidRPr="0019049B">
        <w:rPr>
          <w:rFonts w:ascii="Arial" w:hAnsi="Arial" w:cs="Arial"/>
          <w:sz w:val="24"/>
          <w:szCs w:val="24"/>
        </w:rPr>
        <w:t>benar</w:t>
      </w:r>
      <w:proofErr w:type="spellEnd"/>
      <w:r w:rsidRPr="0019049B">
        <w:rPr>
          <w:rFonts w:ascii="Arial" w:hAnsi="Arial" w:cs="Arial"/>
          <w:sz w:val="24"/>
          <w:szCs w:val="24"/>
        </w:rPr>
        <w:t xml:space="preserve"> dan </w:t>
      </w:r>
      <w:proofErr w:type="spellStart"/>
      <w:r w:rsidRPr="0019049B">
        <w:rPr>
          <w:rFonts w:ascii="Arial" w:hAnsi="Arial" w:cs="Arial"/>
          <w:sz w:val="24"/>
          <w:szCs w:val="24"/>
        </w:rPr>
        <w:t>sistematis</w:t>
      </w:r>
      <w:proofErr w:type="spellEnd"/>
      <w:r w:rsidRPr="0019049B">
        <w:rPr>
          <w:rFonts w:ascii="Arial" w:hAnsi="Arial" w:cs="Arial"/>
          <w:sz w:val="24"/>
          <w:szCs w:val="24"/>
        </w:rPr>
        <w:t xml:space="preserve"> pada </w:t>
      </w:r>
      <w:proofErr w:type="spellStart"/>
      <w:r w:rsidRPr="0019049B">
        <w:rPr>
          <w:rFonts w:ascii="Arial" w:hAnsi="Arial" w:cs="Arial"/>
          <w:sz w:val="24"/>
          <w:szCs w:val="24"/>
        </w:rPr>
        <w:t>semua</w:t>
      </w:r>
      <w:proofErr w:type="spellEnd"/>
      <w:r w:rsidRPr="0019049B">
        <w:rPr>
          <w:rFonts w:ascii="Arial" w:hAnsi="Arial" w:cs="Arial"/>
          <w:sz w:val="24"/>
          <w:szCs w:val="24"/>
        </w:rPr>
        <w:t xml:space="preserve"> </w:t>
      </w:r>
      <w:proofErr w:type="spellStart"/>
      <w:r w:rsidRPr="0019049B">
        <w:rPr>
          <w:rFonts w:ascii="Arial" w:hAnsi="Arial" w:cs="Arial"/>
          <w:sz w:val="24"/>
          <w:szCs w:val="24"/>
        </w:rPr>
        <w:t>bidang</w:t>
      </w:r>
      <w:proofErr w:type="spellEnd"/>
      <w:r w:rsidRPr="0019049B">
        <w:rPr>
          <w:rFonts w:ascii="Arial" w:hAnsi="Arial" w:cs="Arial"/>
          <w:sz w:val="24"/>
          <w:szCs w:val="24"/>
        </w:rPr>
        <w:t xml:space="preserve"> </w:t>
      </w:r>
      <w:proofErr w:type="spellStart"/>
      <w:r w:rsidRPr="0019049B">
        <w:rPr>
          <w:rFonts w:ascii="Arial" w:hAnsi="Arial" w:cs="Arial"/>
          <w:sz w:val="24"/>
          <w:szCs w:val="24"/>
        </w:rPr>
        <w:t>mulai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keorganisasian</w:t>
      </w:r>
      <w:proofErr w:type="spellEnd"/>
      <w:r w:rsidRPr="0019049B">
        <w:rPr>
          <w:rFonts w:ascii="Arial" w:hAnsi="Arial" w:cs="Arial"/>
          <w:sz w:val="24"/>
          <w:szCs w:val="24"/>
        </w:rPr>
        <w:t xml:space="preserve">, </w:t>
      </w:r>
      <w:proofErr w:type="spellStart"/>
      <w:r w:rsidRPr="0019049B">
        <w:rPr>
          <w:rFonts w:ascii="Arial" w:hAnsi="Arial" w:cs="Arial"/>
          <w:sz w:val="24"/>
          <w:szCs w:val="24"/>
        </w:rPr>
        <w:t>memberikan</w:t>
      </w:r>
      <w:proofErr w:type="spellEnd"/>
      <w:r w:rsidRPr="0019049B">
        <w:rPr>
          <w:rFonts w:ascii="Arial" w:hAnsi="Arial" w:cs="Arial"/>
          <w:sz w:val="24"/>
          <w:szCs w:val="24"/>
        </w:rPr>
        <w:t xml:space="preserve"> </w:t>
      </w:r>
      <w:proofErr w:type="spellStart"/>
      <w:r w:rsidRPr="0019049B">
        <w:rPr>
          <w:rFonts w:ascii="Arial" w:hAnsi="Arial" w:cs="Arial"/>
          <w:sz w:val="24"/>
          <w:szCs w:val="24"/>
        </w:rPr>
        <w:t>arahan</w:t>
      </w:r>
      <w:proofErr w:type="spellEnd"/>
      <w:r w:rsidRPr="0019049B">
        <w:rPr>
          <w:rFonts w:ascii="Arial" w:hAnsi="Arial" w:cs="Arial"/>
          <w:sz w:val="24"/>
          <w:szCs w:val="24"/>
        </w:rPr>
        <w:t xml:space="preserve">,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pengawasan</w:t>
      </w:r>
      <w:proofErr w:type="spellEnd"/>
      <w:r w:rsidRPr="0019049B">
        <w:rPr>
          <w:rFonts w:ascii="Arial" w:hAnsi="Arial" w:cs="Arial"/>
          <w:sz w:val="24"/>
          <w:szCs w:val="24"/>
        </w:rPr>
        <w:t xml:space="preserve"> </w:t>
      </w:r>
      <w:proofErr w:type="spellStart"/>
      <w:r w:rsidRPr="0019049B">
        <w:rPr>
          <w:rFonts w:ascii="Arial" w:hAnsi="Arial" w:cs="Arial"/>
          <w:sz w:val="24"/>
          <w:szCs w:val="24"/>
        </w:rPr>
        <w:t>terhadap</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ingin</w:t>
      </w:r>
      <w:proofErr w:type="spellEnd"/>
      <w:r w:rsidRPr="0019049B">
        <w:rPr>
          <w:rFonts w:ascii="Arial" w:hAnsi="Arial" w:cs="Arial"/>
          <w:sz w:val="24"/>
          <w:szCs w:val="24"/>
        </w:rPr>
        <w:t xml:space="preserve"> </w:t>
      </w:r>
      <w:proofErr w:type="spellStart"/>
      <w:r w:rsidRPr="0019049B">
        <w:rPr>
          <w:rFonts w:ascii="Arial" w:hAnsi="Arial" w:cs="Arial"/>
          <w:sz w:val="24"/>
          <w:szCs w:val="24"/>
        </w:rPr>
        <w:t>dicapai</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kesisiwaan</w:t>
      </w:r>
      <w:proofErr w:type="spellEnd"/>
      <w:r w:rsidRPr="0019049B">
        <w:rPr>
          <w:rFonts w:ascii="Arial" w:hAnsi="Arial" w:cs="Arial"/>
          <w:sz w:val="24"/>
          <w:szCs w:val="24"/>
        </w:rPr>
        <w:t xml:space="preserve"> </w:t>
      </w:r>
      <w:proofErr w:type="spellStart"/>
      <w:r w:rsidRPr="0019049B">
        <w:rPr>
          <w:rFonts w:ascii="Arial" w:hAnsi="Arial" w:cs="Arial"/>
          <w:sz w:val="24"/>
          <w:szCs w:val="24"/>
        </w:rPr>
        <w:t>memberikan</w:t>
      </w:r>
      <w:proofErr w:type="spellEnd"/>
      <w:r w:rsidRPr="0019049B">
        <w:rPr>
          <w:rFonts w:ascii="Arial" w:hAnsi="Arial" w:cs="Arial"/>
          <w:sz w:val="24"/>
          <w:szCs w:val="24"/>
        </w:rPr>
        <w:t xml:space="preserve"> </w:t>
      </w:r>
      <w:proofErr w:type="spellStart"/>
      <w:r w:rsidRPr="0019049B">
        <w:rPr>
          <w:rFonts w:ascii="Arial" w:hAnsi="Arial" w:cs="Arial"/>
          <w:sz w:val="24"/>
          <w:szCs w:val="24"/>
        </w:rPr>
        <w:t>manfaat</w:t>
      </w:r>
      <w:proofErr w:type="spellEnd"/>
      <w:r w:rsidRPr="0019049B">
        <w:rPr>
          <w:rFonts w:ascii="Arial" w:hAnsi="Arial" w:cs="Arial"/>
          <w:sz w:val="24"/>
          <w:szCs w:val="24"/>
        </w:rPr>
        <w:t xml:space="preserve"> </w:t>
      </w:r>
      <w:proofErr w:type="spellStart"/>
      <w:r w:rsidRPr="0019049B">
        <w:rPr>
          <w:rFonts w:ascii="Arial" w:hAnsi="Arial" w:cs="Arial"/>
          <w:sz w:val="24"/>
          <w:szCs w:val="24"/>
        </w:rPr>
        <w:t>besar</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mengatur</w:t>
      </w:r>
      <w:proofErr w:type="spellEnd"/>
      <w:r w:rsidRPr="0019049B">
        <w:rPr>
          <w:rFonts w:ascii="Arial" w:hAnsi="Arial" w:cs="Arial"/>
          <w:sz w:val="24"/>
          <w:szCs w:val="24"/>
        </w:rPr>
        <w:t xml:space="preserve"> </w:t>
      </w:r>
      <w:proofErr w:type="spellStart"/>
      <w:r w:rsidRPr="0019049B">
        <w:rPr>
          <w:rFonts w:ascii="Arial" w:hAnsi="Arial" w:cs="Arial"/>
          <w:sz w:val="24"/>
          <w:szCs w:val="24"/>
        </w:rPr>
        <w:t>segala</w:t>
      </w:r>
      <w:proofErr w:type="spellEnd"/>
      <w:r w:rsidRPr="0019049B">
        <w:rPr>
          <w:rFonts w:ascii="Arial" w:hAnsi="Arial" w:cs="Arial"/>
          <w:sz w:val="24"/>
          <w:szCs w:val="24"/>
        </w:rPr>
        <w:t xml:space="preserve"> </w:t>
      </w:r>
      <w:proofErr w:type="spellStart"/>
      <w:r w:rsidRPr="0019049B">
        <w:rPr>
          <w:rFonts w:ascii="Arial" w:hAnsi="Arial" w:cs="Arial"/>
          <w:sz w:val="24"/>
          <w:szCs w:val="24"/>
        </w:rPr>
        <w:t>sesuatu</w:t>
      </w:r>
      <w:proofErr w:type="spellEnd"/>
      <w:r w:rsidRPr="0019049B">
        <w:rPr>
          <w:rFonts w:ascii="Arial" w:hAnsi="Arial" w:cs="Arial"/>
          <w:sz w:val="24"/>
          <w:szCs w:val="24"/>
        </w:rPr>
        <w:t xml:space="preserve"> </w:t>
      </w:r>
      <w:proofErr w:type="spellStart"/>
      <w:r w:rsidRPr="0019049B">
        <w:rPr>
          <w:rFonts w:ascii="Arial" w:hAnsi="Arial" w:cs="Arial"/>
          <w:sz w:val="24"/>
          <w:szCs w:val="24"/>
        </w:rPr>
        <w:t>mulia</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tempat</w:t>
      </w:r>
      <w:proofErr w:type="spellEnd"/>
      <w:r w:rsidRPr="0019049B">
        <w:rPr>
          <w:rFonts w:ascii="Arial" w:hAnsi="Arial" w:cs="Arial"/>
          <w:sz w:val="24"/>
          <w:szCs w:val="24"/>
        </w:rPr>
        <w:t xml:space="preserve"> </w:t>
      </w:r>
      <w:proofErr w:type="spellStart"/>
      <w:r w:rsidRPr="0019049B">
        <w:rPr>
          <w:rFonts w:ascii="Arial" w:hAnsi="Arial" w:cs="Arial"/>
          <w:sz w:val="24"/>
          <w:szCs w:val="24"/>
        </w:rPr>
        <w:t>ataupun</w:t>
      </w:r>
      <w:proofErr w:type="spellEnd"/>
      <w:r w:rsidRPr="0019049B">
        <w:rPr>
          <w:rFonts w:ascii="Arial" w:hAnsi="Arial" w:cs="Arial"/>
          <w:sz w:val="24"/>
          <w:szCs w:val="24"/>
        </w:rPr>
        <w:t xml:space="preserve"> </w:t>
      </w:r>
      <w:proofErr w:type="spellStart"/>
      <w:r w:rsidRPr="0019049B">
        <w:rPr>
          <w:rFonts w:ascii="Arial" w:hAnsi="Arial" w:cs="Arial"/>
          <w:sz w:val="24"/>
          <w:szCs w:val="24"/>
        </w:rPr>
        <w:t>waktu</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mempercepat</w:t>
      </w:r>
      <w:proofErr w:type="spellEnd"/>
      <w:r w:rsidRPr="0019049B">
        <w:rPr>
          <w:rFonts w:ascii="Arial" w:hAnsi="Arial" w:cs="Arial"/>
          <w:sz w:val="24"/>
          <w:szCs w:val="24"/>
        </w:rPr>
        <w:t xml:space="preserve"> </w:t>
      </w:r>
      <w:proofErr w:type="spellStart"/>
      <w:r w:rsidRPr="0019049B">
        <w:rPr>
          <w:rFonts w:ascii="Arial" w:hAnsi="Arial" w:cs="Arial"/>
          <w:sz w:val="24"/>
          <w:szCs w:val="24"/>
        </w:rPr>
        <w:t>prosesnya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ruang</w:t>
      </w:r>
      <w:proofErr w:type="spellEnd"/>
      <w:r w:rsidRPr="0019049B">
        <w:rPr>
          <w:rFonts w:ascii="Arial" w:hAnsi="Arial" w:cs="Arial"/>
          <w:sz w:val="24"/>
          <w:szCs w:val="24"/>
        </w:rPr>
        <w:t xml:space="preserve"> </w:t>
      </w:r>
      <w:proofErr w:type="spellStart"/>
      <w:r w:rsidRPr="0019049B">
        <w:rPr>
          <w:rFonts w:ascii="Arial" w:hAnsi="Arial" w:cs="Arial"/>
          <w:sz w:val="24"/>
          <w:szCs w:val="24"/>
        </w:rPr>
        <w:t>lingkup</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sendiri</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9"/>
      </w:r>
    </w:p>
    <w:p w14:paraId="70E85C7B" w14:textId="77777777" w:rsidR="00A00FE0" w:rsidRPr="0019049B" w:rsidRDefault="00A00FE0" w:rsidP="003A13D4">
      <w:pPr>
        <w:pStyle w:val="ListParagraph"/>
        <w:spacing w:after="0" w:line="240" w:lineRule="auto"/>
        <w:ind w:left="0" w:firstLine="709"/>
        <w:jc w:val="both"/>
        <w:rPr>
          <w:rFonts w:ascii="Arial" w:hAnsi="Arial" w:cs="Arial"/>
          <w:sz w:val="24"/>
          <w:szCs w:val="24"/>
        </w:rPr>
      </w:pPr>
    </w:p>
    <w:p w14:paraId="28078D4B" w14:textId="77777777" w:rsidR="007B00F3" w:rsidRPr="0019049B" w:rsidRDefault="007B00F3" w:rsidP="0019049B">
      <w:pPr>
        <w:pStyle w:val="ListParagraph"/>
        <w:numPr>
          <w:ilvl w:val="0"/>
          <w:numId w:val="1"/>
        </w:numPr>
        <w:spacing w:after="0" w:line="240" w:lineRule="auto"/>
        <w:ind w:left="284" w:hanging="284"/>
        <w:jc w:val="both"/>
        <w:rPr>
          <w:rFonts w:ascii="Arial" w:hAnsi="Arial" w:cs="Arial"/>
          <w:b/>
          <w:bCs/>
          <w:sz w:val="24"/>
          <w:szCs w:val="24"/>
        </w:rPr>
      </w:pPr>
      <w:proofErr w:type="spellStart"/>
      <w:r w:rsidRPr="0019049B">
        <w:rPr>
          <w:rFonts w:ascii="Arial" w:hAnsi="Arial" w:cs="Arial"/>
          <w:b/>
          <w:bCs/>
          <w:sz w:val="24"/>
          <w:szCs w:val="24"/>
        </w:rPr>
        <w:t>Tinjauan</w:t>
      </w:r>
      <w:proofErr w:type="spellEnd"/>
      <w:r w:rsidRPr="0019049B">
        <w:rPr>
          <w:rFonts w:ascii="Arial" w:hAnsi="Arial" w:cs="Arial"/>
          <w:b/>
          <w:bCs/>
          <w:sz w:val="24"/>
          <w:szCs w:val="24"/>
        </w:rPr>
        <w:t xml:space="preserve"> Pustaka</w:t>
      </w:r>
    </w:p>
    <w:p w14:paraId="49F897B4" w14:textId="0CC563EF" w:rsidR="006250DD" w:rsidRPr="0019049B" w:rsidRDefault="006250DD" w:rsidP="0019049B">
      <w:pPr>
        <w:pStyle w:val="ListParagraph"/>
        <w:numPr>
          <w:ilvl w:val="0"/>
          <w:numId w:val="42"/>
        </w:numPr>
        <w:spacing w:after="0" w:line="240" w:lineRule="auto"/>
        <w:ind w:left="567" w:hanging="283"/>
        <w:jc w:val="both"/>
        <w:rPr>
          <w:rFonts w:ascii="Arial" w:hAnsi="Arial" w:cs="Arial"/>
          <w:b/>
          <w:bCs/>
          <w:sz w:val="24"/>
          <w:szCs w:val="24"/>
        </w:rPr>
      </w:pPr>
      <w:proofErr w:type="spellStart"/>
      <w:r w:rsidRPr="0019049B">
        <w:rPr>
          <w:rFonts w:ascii="Arial" w:hAnsi="Arial" w:cs="Arial"/>
          <w:b/>
          <w:bCs/>
          <w:sz w:val="24"/>
          <w:szCs w:val="24"/>
        </w:rPr>
        <w:t>Administrasi</w:t>
      </w:r>
      <w:proofErr w:type="spellEnd"/>
      <w:r w:rsidRPr="0019049B">
        <w:rPr>
          <w:rFonts w:ascii="Arial" w:hAnsi="Arial" w:cs="Arial"/>
          <w:b/>
          <w:bCs/>
          <w:sz w:val="24"/>
          <w:szCs w:val="24"/>
        </w:rPr>
        <w:t xml:space="preserve"> </w:t>
      </w:r>
      <w:proofErr w:type="spellStart"/>
      <w:r w:rsidRPr="0019049B">
        <w:rPr>
          <w:rFonts w:ascii="Arial" w:hAnsi="Arial" w:cs="Arial"/>
          <w:b/>
          <w:bCs/>
          <w:sz w:val="24"/>
          <w:szCs w:val="24"/>
        </w:rPr>
        <w:t>Kesiswaan</w:t>
      </w:r>
      <w:proofErr w:type="spellEnd"/>
    </w:p>
    <w:p w14:paraId="7A090648" w14:textId="1B4238DA" w:rsidR="00CF4D1B" w:rsidRPr="0019049B" w:rsidRDefault="00CF4D1B" w:rsidP="00AA65A1">
      <w:pPr>
        <w:pStyle w:val="ListParagraph"/>
        <w:spacing w:after="120" w:line="240" w:lineRule="auto"/>
        <w:ind w:left="567" w:right="71" w:firstLine="709"/>
        <w:jc w:val="both"/>
        <w:rPr>
          <w:rFonts w:ascii="Arial" w:hAnsi="Arial" w:cs="Arial"/>
          <w:sz w:val="24"/>
          <w:szCs w:val="24"/>
        </w:rPr>
      </w:pP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merupakan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sebuah</w:t>
      </w:r>
      <w:proofErr w:type="spellEnd"/>
      <w:r w:rsidRPr="0019049B">
        <w:rPr>
          <w:rFonts w:ascii="Arial" w:hAnsi="Arial" w:cs="Arial"/>
          <w:sz w:val="24"/>
          <w:szCs w:val="24"/>
        </w:rPr>
        <w:t xml:space="preserve"> </w:t>
      </w:r>
      <w:proofErr w:type="spellStart"/>
      <w:r w:rsidRPr="0019049B">
        <w:rPr>
          <w:rFonts w:ascii="Arial" w:hAnsi="Arial" w:cs="Arial"/>
          <w:sz w:val="24"/>
          <w:szCs w:val="24"/>
        </w:rPr>
        <w:t>rangkaian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meliputi</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bagaimana</w:t>
      </w:r>
      <w:proofErr w:type="spellEnd"/>
      <w:r w:rsidRPr="0019049B">
        <w:rPr>
          <w:rFonts w:ascii="Arial" w:hAnsi="Arial" w:cs="Arial"/>
          <w:sz w:val="24"/>
          <w:szCs w:val="24"/>
        </w:rPr>
        <w:t xml:space="preserve"> </w:t>
      </w:r>
      <w:proofErr w:type="spellStart"/>
      <w:r w:rsidRPr="0019049B">
        <w:rPr>
          <w:rFonts w:ascii="Arial" w:hAnsi="Arial" w:cs="Arial"/>
          <w:sz w:val="24"/>
          <w:szCs w:val="24"/>
        </w:rPr>
        <w:t>pengaturan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berhubungan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upaya</w:t>
      </w:r>
      <w:proofErr w:type="spellEnd"/>
      <w:r w:rsidRPr="0019049B">
        <w:rPr>
          <w:rFonts w:ascii="Arial" w:hAnsi="Arial" w:cs="Arial"/>
          <w:sz w:val="24"/>
          <w:szCs w:val="24"/>
        </w:rPr>
        <w:t xml:space="preserve"> </w:t>
      </w:r>
      <w:proofErr w:type="spellStart"/>
      <w:r w:rsidRPr="0019049B">
        <w:rPr>
          <w:rFonts w:ascii="Arial" w:hAnsi="Arial" w:cs="Arial"/>
          <w:sz w:val="24"/>
          <w:szCs w:val="24"/>
        </w:rPr>
        <w:t>memajukan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mengembangkan</w:t>
      </w:r>
      <w:proofErr w:type="spellEnd"/>
      <w:r w:rsidRPr="0019049B">
        <w:rPr>
          <w:rFonts w:ascii="Arial" w:hAnsi="Arial" w:cs="Arial"/>
          <w:sz w:val="24"/>
          <w:szCs w:val="24"/>
        </w:rPr>
        <w:t xml:space="preserve"> </w:t>
      </w:r>
      <w:proofErr w:type="spellStart"/>
      <w:r w:rsidRPr="0019049B">
        <w:rPr>
          <w:rFonts w:ascii="Arial" w:hAnsi="Arial" w:cs="Arial"/>
          <w:sz w:val="24"/>
          <w:szCs w:val="24"/>
        </w:rPr>
        <w:t>potensi</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juga </w:t>
      </w:r>
      <w:proofErr w:type="spellStart"/>
      <w:r w:rsidRPr="0019049B">
        <w:rPr>
          <w:rFonts w:ascii="Arial" w:hAnsi="Arial" w:cs="Arial"/>
          <w:sz w:val="24"/>
          <w:szCs w:val="24"/>
        </w:rPr>
        <w:t>selalu</w:t>
      </w:r>
      <w:proofErr w:type="spellEnd"/>
      <w:r w:rsidRPr="0019049B">
        <w:rPr>
          <w:rFonts w:ascii="Arial" w:hAnsi="Arial" w:cs="Arial"/>
          <w:sz w:val="24"/>
          <w:szCs w:val="24"/>
        </w:rPr>
        <w:t xml:space="preserve">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tata </w:t>
      </w:r>
      <w:proofErr w:type="spellStart"/>
      <w:r w:rsidRPr="0019049B">
        <w:rPr>
          <w:rFonts w:ascii="Arial" w:hAnsi="Arial" w:cs="Arial"/>
          <w:sz w:val="24"/>
          <w:szCs w:val="24"/>
        </w:rPr>
        <w:t>usaha</w:t>
      </w:r>
      <w:proofErr w:type="spellEnd"/>
      <w:r w:rsidRPr="0019049B">
        <w:rPr>
          <w:rFonts w:ascii="Arial" w:hAnsi="Arial" w:cs="Arial"/>
          <w:sz w:val="24"/>
          <w:szCs w:val="24"/>
        </w:rPr>
        <w:t xml:space="preserve"> dan </w:t>
      </w:r>
      <w:proofErr w:type="spellStart"/>
      <w:r w:rsidRPr="0019049B">
        <w:rPr>
          <w:rFonts w:ascii="Arial" w:hAnsi="Arial" w:cs="Arial"/>
          <w:sz w:val="24"/>
          <w:szCs w:val="24"/>
        </w:rPr>
        <w:t>penyimpanan</w:t>
      </w:r>
      <w:proofErr w:type="spellEnd"/>
      <w:r w:rsidRPr="0019049B">
        <w:rPr>
          <w:rFonts w:ascii="Arial" w:hAnsi="Arial" w:cs="Arial"/>
          <w:sz w:val="24"/>
          <w:szCs w:val="24"/>
        </w:rPr>
        <w:t xml:space="preserve"> data-data </w:t>
      </w:r>
      <w:proofErr w:type="spellStart"/>
      <w:r w:rsidRPr="0019049B">
        <w:rPr>
          <w:rFonts w:ascii="Arial" w:hAnsi="Arial" w:cs="Arial"/>
          <w:sz w:val="24"/>
          <w:szCs w:val="24"/>
        </w:rPr>
        <w:t>siswa</w:t>
      </w:r>
      <w:proofErr w:type="spellEnd"/>
      <w:r w:rsidRPr="0019049B">
        <w:rPr>
          <w:rFonts w:ascii="Arial" w:hAnsi="Arial" w:cs="Arial"/>
          <w:sz w:val="24"/>
          <w:szCs w:val="24"/>
        </w:rPr>
        <w:t>.</w:t>
      </w:r>
      <w:r w:rsidR="0099463D">
        <w:rPr>
          <w:rStyle w:val="FootnoteReference"/>
          <w:rFonts w:ascii="Arial" w:hAnsi="Arial" w:cs="Arial"/>
          <w:sz w:val="24"/>
          <w:szCs w:val="24"/>
        </w:rPr>
        <w:footnoteReference w:id="10"/>
      </w:r>
      <w:r w:rsidRPr="0019049B">
        <w:rPr>
          <w:rFonts w:ascii="Arial" w:hAnsi="Arial" w:cs="Arial"/>
          <w:sz w:val="24"/>
          <w:szCs w:val="24"/>
        </w:rPr>
        <w:t xml:space="preserve"> </w:t>
      </w:r>
      <w:proofErr w:type="spellStart"/>
      <w:r w:rsidRPr="0019049B">
        <w:rPr>
          <w:rFonts w:ascii="Arial" w:hAnsi="Arial" w:cs="Arial"/>
          <w:sz w:val="24"/>
          <w:szCs w:val="24"/>
        </w:rPr>
        <w:t>Menurut</w:t>
      </w:r>
      <w:proofErr w:type="spellEnd"/>
      <w:r w:rsidRPr="0019049B">
        <w:rPr>
          <w:rFonts w:ascii="Arial" w:hAnsi="Arial" w:cs="Arial"/>
          <w:sz w:val="24"/>
          <w:szCs w:val="24"/>
        </w:rPr>
        <w:t xml:space="preserve"> </w:t>
      </w:r>
      <w:proofErr w:type="spellStart"/>
      <w:r w:rsidRPr="0019049B">
        <w:rPr>
          <w:rFonts w:ascii="Arial" w:hAnsi="Arial" w:cs="Arial"/>
          <w:sz w:val="24"/>
          <w:szCs w:val="24"/>
        </w:rPr>
        <w:t>Heru</w:t>
      </w:r>
      <w:proofErr w:type="spellEnd"/>
      <w:r w:rsidRPr="0019049B">
        <w:rPr>
          <w:rFonts w:ascii="Arial" w:hAnsi="Arial" w:cs="Arial"/>
          <w:sz w:val="24"/>
          <w:szCs w:val="24"/>
        </w:rPr>
        <w:t xml:space="preserve"> Setiawan</w:t>
      </w:r>
      <w:r w:rsidR="00860F23">
        <w:rPr>
          <w:rFonts w:ascii="Arial" w:hAnsi="Arial" w:cs="Arial"/>
          <w:sz w:val="24"/>
          <w:szCs w:val="24"/>
        </w:rPr>
        <w:t>,</w:t>
      </w:r>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merupakan</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dan proses yang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mulai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masuknya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menamatkan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pendidikannya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w:t>
      </w:r>
      <w:r w:rsidR="00860F23">
        <w:rPr>
          <w:rStyle w:val="FootnoteReference"/>
          <w:rFonts w:ascii="Arial" w:hAnsi="Arial" w:cs="Arial"/>
          <w:sz w:val="24"/>
          <w:szCs w:val="24"/>
        </w:rPr>
        <w:footnoteReference w:id="11"/>
      </w:r>
    </w:p>
    <w:p w14:paraId="51ABC0CC" w14:textId="77777777" w:rsidR="00CF4D1B" w:rsidRPr="0019049B" w:rsidRDefault="00CF4D1B" w:rsidP="0019049B">
      <w:pPr>
        <w:pStyle w:val="ListParagraph"/>
        <w:spacing w:after="120" w:line="240" w:lineRule="auto"/>
        <w:ind w:left="567" w:right="71" w:firstLine="850"/>
        <w:jc w:val="both"/>
        <w:rPr>
          <w:rFonts w:ascii="Arial" w:hAnsi="Arial" w:cs="Arial"/>
          <w:sz w:val="24"/>
          <w:szCs w:val="24"/>
        </w:rPr>
      </w:pP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terbentuknya</w:t>
      </w:r>
      <w:proofErr w:type="spellEnd"/>
      <w:r w:rsidRPr="0019049B">
        <w:rPr>
          <w:rFonts w:ascii="Arial" w:hAnsi="Arial" w:cs="Arial"/>
          <w:sz w:val="24"/>
          <w:szCs w:val="24"/>
        </w:rPr>
        <w:t xml:space="preserve"> </w:t>
      </w:r>
      <w:proofErr w:type="spellStart"/>
      <w:r w:rsidRPr="0019049B">
        <w:rPr>
          <w:rFonts w:ascii="Arial" w:hAnsi="Arial" w:cs="Arial"/>
          <w:sz w:val="24"/>
          <w:szCs w:val="24"/>
        </w:rPr>
        <w:t>situasi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kondusif</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berjalan</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w:t>
      </w:r>
      <w:proofErr w:type="spellStart"/>
      <w:r w:rsidRPr="0019049B">
        <w:rPr>
          <w:rFonts w:ascii="Arial" w:hAnsi="Arial" w:cs="Arial"/>
          <w:sz w:val="24"/>
          <w:szCs w:val="24"/>
        </w:rPr>
        <w:t>efektif</w:t>
      </w:r>
      <w:proofErr w:type="spellEnd"/>
      <w:r w:rsidRPr="0019049B">
        <w:rPr>
          <w:rFonts w:ascii="Arial" w:hAnsi="Arial" w:cs="Arial"/>
          <w:sz w:val="24"/>
          <w:szCs w:val="24"/>
        </w:rPr>
        <w:t xml:space="preserve"> dan </w:t>
      </w:r>
      <w:proofErr w:type="spellStart"/>
      <w:r w:rsidRPr="0019049B">
        <w:rPr>
          <w:rFonts w:ascii="Arial" w:hAnsi="Arial" w:cs="Arial"/>
          <w:sz w:val="24"/>
          <w:szCs w:val="24"/>
        </w:rPr>
        <w:t>efesien</w:t>
      </w:r>
      <w:proofErr w:type="spellEnd"/>
      <w:r w:rsidRPr="0019049B">
        <w:rPr>
          <w:rFonts w:ascii="Arial" w:hAnsi="Arial" w:cs="Arial"/>
          <w:sz w:val="24"/>
          <w:szCs w:val="24"/>
        </w:rPr>
        <w:t xml:space="preserve">. Adapun yang </w:t>
      </w:r>
      <w:proofErr w:type="spellStart"/>
      <w:r w:rsidRPr="0019049B">
        <w:rPr>
          <w:rFonts w:ascii="Arial" w:hAnsi="Arial" w:cs="Arial"/>
          <w:sz w:val="24"/>
          <w:szCs w:val="24"/>
        </w:rPr>
        <w:t>berperan</w:t>
      </w:r>
      <w:proofErr w:type="spellEnd"/>
      <w:r w:rsidRPr="0019049B">
        <w:rPr>
          <w:rFonts w:ascii="Arial" w:hAnsi="Arial" w:cs="Arial"/>
          <w:sz w:val="24"/>
          <w:szCs w:val="24"/>
        </w:rPr>
        <w:t xml:space="preserve"> </w:t>
      </w:r>
      <w:proofErr w:type="spellStart"/>
      <w:r w:rsidRPr="0019049B">
        <w:rPr>
          <w:rFonts w:ascii="Arial" w:hAnsi="Arial" w:cs="Arial"/>
          <w:sz w:val="24"/>
          <w:szCs w:val="24"/>
        </w:rPr>
        <w:t>penting</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tugas</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kepala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dan guru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mampu</w:t>
      </w:r>
      <w:proofErr w:type="spellEnd"/>
      <w:r w:rsidRPr="0019049B">
        <w:rPr>
          <w:rFonts w:ascii="Arial" w:hAnsi="Arial" w:cs="Arial"/>
          <w:sz w:val="24"/>
          <w:szCs w:val="24"/>
        </w:rPr>
        <w:t xml:space="preserve"> </w:t>
      </w:r>
      <w:proofErr w:type="spellStart"/>
      <w:r w:rsidRPr="0019049B">
        <w:rPr>
          <w:rFonts w:ascii="Arial" w:hAnsi="Arial" w:cs="Arial"/>
          <w:sz w:val="24"/>
          <w:szCs w:val="24"/>
        </w:rPr>
        <w:t>memahami</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kebutuhan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siswanya</w:t>
      </w:r>
      <w:proofErr w:type="spellEnd"/>
      <w:r w:rsidRPr="0019049B">
        <w:rPr>
          <w:rFonts w:ascii="Arial" w:hAnsi="Arial" w:cs="Arial"/>
          <w:sz w:val="24"/>
          <w:szCs w:val="24"/>
        </w:rPr>
        <w:t xml:space="preserve">, </w:t>
      </w:r>
      <w:proofErr w:type="spellStart"/>
      <w:r w:rsidRPr="0019049B">
        <w:rPr>
          <w:rFonts w:ascii="Arial" w:hAnsi="Arial" w:cs="Arial"/>
          <w:sz w:val="24"/>
          <w:szCs w:val="24"/>
        </w:rPr>
        <w:t>apa</w:t>
      </w:r>
      <w:proofErr w:type="spellEnd"/>
      <w:r w:rsidRPr="0019049B">
        <w:rPr>
          <w:rFonts w:ascii="Arial" w:hAnsi="Arial" w:cs="Arial"/>
          <w:sz w:val="24"/>
          <w:szCs w:val="24"/>
        </w:rPr>
        <w:t xml:space="preserve"> yang di </w:t>
      </w:r>
      <w:proofErr w:type="spellStart"/>
      <w:r w:rsidRPr="0019049B">
        <w:rPr>
          <w:rFonts w:ascii="Arial" w:hAnsi="Arial" w:cs="Arial"/>
          <w:sz w:val="24"/>
          <w:szCs w:val="24"/>
        </w:rPr>
        <w:t>cita-citakan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keterampilan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masing-masing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mengarahkan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menjadikan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menjadi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baik</w:t>
      </w:r>
      <w:proofErr w:type="spellEnd"/>
      <w:r w:rsidRPr="0019049B">
        <w:rPr>
          <w:rFonts w:ascii="Arial" w:hAnsi="Arial" w:cs="Arial"/>
          <w:sz w:val="24"/>
          <w:szCs w:val="24"/>
        </w:rPr>
        <w:t xml:space="preserve"> dan </w:t>
      </w:r>
      <w:proofErr w:type="spellStart"/>
      <w:r w:rsidRPr="0019049B">
        <w:rPr>
          <w:rFonts w:ascii="Arial" w:hAnsi="Arial" w:cs="Arial"/>
          <w:sz w:val="24"/>
          <w:szCs w:val="24"/>
        </w:rPr>
        <w:t>taat</w:t>
      </w:r>
      <w:proofErr w:type="spellEnd"/>
      <w:r w:rsidRPr="0019049B">
        <w:rPr>
          <w:rFonts w:ascii="Arial" w:hAnsi="Arial" w:cs="Arial"/>
          <w:sz w:val="24"/>
          <w:szCs w:val="24"/>
        </w:rPr>
        <w:t xml:space="preserve"> </w:t>
      </w:r>
      <w:proofErr w:type="spellStart"/>
      <w:r w:rsidRPr="0019049B">
        <w:rPr>
          <w:rFonts w:ascii="Arial" w:hAnsi="Arial" w:cs="Arial"/>
          <w:sz w:val="24"/>
          <w:szCs w:val="24"/>
        </w:rPr>
        <w:t>terhadap</w:t>
      </w:r>
      <w:proofErr w:type="spellEnd"/>
      <w:r w:rsidRPr="0019049B">
        <w:rPr>
          <w:rFonts w:ascii="Arial" w:hAnsi="Arial" w:cs="Arial"/>
          <w:sz w:val="24"/>
          <w:szCs w:val="24"/>
        </w:rPr>
        <w:t xml:space="preserve"> tata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mengetahui</w:t>
      </w:r>
      <w:proofErr w:type="spellEnd"/>
      <w:r w:rsidRPr="0019049B">
        <w:rPr>
          <w:rFonts w:ascii="Arial" w:hAnsi="Arial" w:cs="Arial"/>
          <w:sz w:val="24"/>
          <w:szCs w:val="24"/>
        </w:rPr>
        <w:t xml:space="preserve"> </w:t>
      </w:r>
      <w:proofErr w:type="spellStart"/>
      <w:r w:rsidRPr="0019049B">
        <w:rPr>
          <w:rFonts w:ascii="Arial" w:hAnsi="Arial" w:cs="Arial"/>
          <w:sz w:val="24"/>
          <w:szCs w:val="24"/>
        </w:rPr>
        <w:t>apa</w:t>
      </w:r>
      <w:proofErr w:type="spellEnd"/>
      <w:r w:rsidRPr="0019049B">
        <w:rPr>
          <w:rFonts w:ascii="Arial" w:hAnsi="Arial" w:cs="Arial"/>
          <w:sz w:val="24"/>
          <w:szCs w:val="24"/>
        </w:rPr>
        <w:t xml:space="preserve"> </w:t>
      </w:r>
      <w:proofErr w:type="spellStart"/>
      <w:r w:rsidRPr="0019049B">
        <w:rPr>
          <w:rFonts w:ascii="Arial" w:hAnsi="Arial" w:cs="Arial"/>
          <w:sz w:val="24"/>
          <w:szCs w:val="24"/>
        </w:rPr>
        <w:t>hak</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kewajiban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maupun</w:t>
      </w:r>
      <w:proofErr w:type="spellEnd"/>
      <w:r w:rsidRPr="0019049B">
        <w:rPr>
          <w:rFonts w:ascii="Arial" w:hAnsi="Arial" w:cs="Arial"/>
          <w:sz w:val="24"/>
          <w:szCs w:val="24"/>
        </w:rPr>
        <w:t xml:space="preserve"> guru.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membahas</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yang inti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kegiatannya</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mencapai</w:t>
      </w:r>
      <w:proofErr w:type="spellEnd"/>
      <w:r w:rsidRPr="0019049B">
        <w:rPr>
          <w:rFonts w:ascii="Arial" w:hAnsi="Arial" w:cs="Arial"/>
          <w:sz w:val="24"/>
          <w:szCs w:val="24"/>
        </w:rPr>
        <w:t xml:space="preserve"> </w:t>
      </w:r>
      <w:proofErr w:type="spellStart"/>
      <w:r w:rsidRPr="0019049B">
        <w:rPr>
          <w:rFonts w:ascii="Arial" w:hAnsi="Arial" w:cs="Arial"/>
          <w:sz w:val="24"/>
          <w:szCs w:val="24"/>
        </w:rPr>
        <w:t>situasi</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konduktif</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selaras</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kami </w:t>
      </w:r>
      <w:proofErr w:type="spellStart"/>
      <w:r w:rsidRPr="0019049B">
        <w:rPr>
          <w:rFonts w:ascii="Arial" w:hAnsi="Arial" w:cs="Arial"/>
          <w:sz w:val="24"/>
          <w:szCs w:val="24"/>
        </w:rPr>
        <w:t>teliti</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adanya</w:t>
      </w:r>
      <w:proofErr w:type="spellEnd"/>
      <w:r w:rsidRPr="0019049B">
        <w:rPr>
          <w:rFonts w:ascii="Arial" w:hAnsi="Arial" w:cs="Arial"/>
          <w:sz w:val="24"/>
          <w:szCs w:val="24"/>
        </w:rPr>
        <w:t xml:space="preserve"> </w:t>
      </w:r>
      <w:proofErr w:type="spellStart"/>
      <w:r w:rsidRPr="0019049B">
        <w:rPr>
          <w:rFonts w:ascii="Arial" w:hAnsi="Arial" w:cs="Arial"/>
          <w:sz w:val="24"/>
          <w:szCs w:val="24"/>
        </w:rPr>
        <w:t>pengelolaan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kesiswaaan</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membantu</w:t>
      </w:r>
      <w:proofErr w:type="spellEnd"/>
      <w:r w:rsidRPr="0019049B">
        <w:rPr>
          <w:rFonts w:ascii="Arial" w:hAnsi="Arial" w:cs="Arial"/>
          <w:sz w:val="24"/>
          <w:szCs w:val="24"/>
        </w:rPr>
        <w:t xml:space="preserve"> </w:t>
      </w:r>
      <w:proofErr w:type="spellStart"/>
      <w:r w:rsidRPr="0019049B">
        <w:rPr>
          <w:rFonts w:ascii="Arial" w:hAnsi="Arial" w:cs="Arial"/>
          <w:sz w:val="24"/>
          <w:szCs w:val="24"/>
        </w:rPr>
        <w:t>memudahkan</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dan </w:t>
      </w:r>
      <w:proofErr w:type="spellStart"/>
      <w:r w:rsidRPr="0019049B">
        <w:rPr>
          <w:rFonts w:ascii="Arial" w:hAnsi="Arial" w:cs="Arial"/>
          <w:sz w:val="24"/>
          <w:szCs w:val="24"/>
        </w:rPr>
        <w:t>tercapainya</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diinginkan</w:t>
      </w:r>
      <w:proofErr w:type="spellEnd"/>
      <w:r w:rsidRPr="0019049B">
        <w:rPr>
          <w:rFonts w:ascii="Arial" w:hAnsi="Arial" w:cs="Arial"/>
          <w:sz w:val="24"/>
          <w:szCs w:val="24"/>
        </w:rPr>
        <w:t>.</w:t>
      </w:r>
    </w:p>
    <w:p w14:paraId="568BDF2B" w14:textId="0A0E2798" w:rsidR="006250DD" w:rsidRDefault="00CF4D1B" w:rsidP="0019049B">
      <w:pPr>
        <w:pStyle w:val="ListParagraph"/>
        <w:spacing w:after="120" w:line="240" w:lineRule="auto"/>
        <w:ind w:left="567" w:right="71" w:firstLine="850"/>
        <w:jc w:val="both"/>
        <w:rPr>
          <w:rFonts w:ascii="Arial" w:hAnsi="Arial" w:cs="Arial"/>
          <w:sz w:val="24"/>
          <w:szCs w:val="24"/>
        </w:rPr>
      </w:pPr>
      <w:proofErr w:type="spellStart"/>
      <w:r w:rsidRPr="0019049B">
        <w:rPr>
          <w:rFonts w:ascii="Arial" w:hAnsi="Arial" w:cs="Arial"/>
          <w:sz w:val="24"/>
          <w:szCs w:val="24"/>
        </w:rPr>
        <w:t>Peneliti</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mengkaji</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relevansi</w:t>
      </w:r>
      <w:proofErr w:type="spellEnd"/>
      <w:r w:rsidRPr="0019049B">
        <w:rPr>
          <w:rFonts w:ascii="Arial" w:hAnsi="Arial" w:cs="Arial"/>
          <w:sz w:val="24"/>
          <w:szCs w:val="24"/>
        </w:rPr>
        <w:t xml:space="preserve"> </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w:t>
      </w:r>
      <w:proofErr w:type="spellStart"/>
      <w:r w:rsidRPr="0019049B">
        <w:rPr>
          <w:rFonts w:ascii="Arial" w:hAnsi="Arial" w:cs="Arial"/>
          <w:sz w:val="24"/>
          <w:szCs w:val="24"/>
        </w:rPr>
        <w:t>terlebih</w:t>
      </w:r>
      <w:proofErr w:type="spellEnd"/>
      <w:r w:rsidRPr="0019049B">
        <w:rPr>
          <w:rFonts w:ascii="Arial" w:hAnsi="Arial" w:cs="Arial"/>
          <w:sz w:val="24"/>
          <w:szCs w:val="24"/>
        </w:rPr>
        <w:t xml:space="preserve"> </w:t>
      </w:r>
      <w:proofErr w:type="spellStart"/>
      <w:r w:rsidRPr="0019049B">
        <w:rPr>
          <w:rFonts w:ascii="Arial" w:hAnsi="Arial" w:cs="Arial"/>
          <w:sz w:val="24"/>
          <w:szCs w:val="24"/>
        </w:rPr>
        <w:t>dahulu</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oleh </w:t>
      </w:r>
      <w:proofErr w:type="spellStart"/>
      <w:r w:rsidRPr="0019049B">
        <w:rPr>
          <w:rFonts w:ascii="Arial" w:hAnsi="Arial" w:cs="Arial"/>
          <w:sz w:val="24"/>
          <w:szCs w:val="24"/>
        </w:rPr>
        <w:t>Satrio</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r w:rsidRPr="0019049B">
        <w:rPr>
          <w:rFonts w:ascii="Arial" w:hAnsi="Arial" w:cs="Arial"/>
          <w:i/>
          <w:iCs/>
          <w:sz w:val="24"/>
          <w:szCs w:val="24"/>
        </w:rPr>
        <w:t>journal of Islamic educational management.</w:t>
      </w:r>
      <w:r w:rsidRPr="0019049B">
        <w:rPr>
          <w:rFonts w:ascii="Arial" w:hAnsi="Arial" w:cs="Arial"/>
          <w:sz w:val="24"/>
          <w:szCs w:val="24"/>
        </w:rPr>
        <w:t xml:space="preserve"> </w:t>
      </w:r>
      <w:proofErr w:type="spellStart"/>
      <w:r w:rsidRPr="0019049B">
        <w:rPr>
          <w:rFonts w:ascii="Arial" w:hAnsi="Arial" w:cs="Arial"/>
          <w:sz w:val="24"/>
          <w:szCs w:val="24"/>
        </w:rPr>
        <w:t>Membahas</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kurikulum</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w:t>
      </w:r>
      <w:proofErr w:type="spellEnd"/>
      <w:r w:rsidRPr="0019049B">
        <w:rPr>
          <w:rFonts w:ascii="Arial" w:hAnsi="Arial" w:cs="Arial"/>
          <w:sz w:val="24"/>
          <w:szCs w:val="24"/>
        </w:rPr>
        <w:t xml:space="preserve"> dan </w:t>
      </w:r>
      <w:proofErr w:type="spellStart"/>
      <w:r w:rsidRPr="0019049B">
        <w:rPr>
          <w:rFonts w:ascii="Arial" w:hAnsi="Arial" w:cs="Arial"/>
          <w:sz w:val="24"/>
          <w:szCs w:val="24"/>
        </w:rPr>
        <w:t>tenaga</w:t>
      </w:r>
      <w:proofErr w:type="spellEnd"/>
      <w:r w:rsidRPr="0019049B">
        <w:rPr>
          <w:rFonts w:ascii="Arial" w:hAnsi="Arial" w:cs="Arial"/>
          <w:sz w:val="24"/>
          <w:szCs w:val="24"/>
        </w:rPr>
        <w:t xml:space="preserve"> </w:t>
      </w:r>
      <w:proofErr w:type="spellStart"/>
      <w:r w:rsidRPr="0019049B">
        <w:rPr>
          <w:rFonts w:ascii="Arial" w:hAnsi="Arial" w:cs="Arial"/>
          <w:sz w:val="24"/>
          <w:szCs w:val="24"/>
        </w:rPr>
        <w:t>kependidikan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tinjauan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w:t>
      </w:r>
      <w:r w:rsidR="00860F23">
        <w:rPr>
          <w:rStyle w:val="FootnoteReference"/>
          <w:rFonts w:ascii="Arial" w:hAnsi="Arial" w:cs="Arial"/>
          <w:sz w:val="24"/>
          <w:szCs w:val="24"/>
        </w:rPr>
        <w:footnoteReference w:id="12"/>
      </w:r>
      <w:r w:rsidR="00860F23"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kesimpulan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penelitiannya</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sangatlah</w:t>
      </w:r>
      <w:proofErr w:type="spellEnd"/>
      <w:r w:rsidRPr="0019049B">
        <w:rPr>
          <w:rFonts w:ascii="Arial" w:hAnsi="Arial" w:cs="Arial"/>
          <w:sz w:val="24"/>
          <w:szCs w:val="24"/>
        </w:rPr>
        <w:t xml:space="preserve"> </w:t>
      </w:r>
      <w:proofErr w:type="spellStart"/>
      <w:r w:rsidRPr="0019049B">
        <w:rPr>
          <w:rFonts w:ascii="Arial" w:hAnsi="Arial" w:cs="Arial"/>
          <w:sz w:val="24"/>
          <w:szCs w:val="24"/>
        </w:rPr>
        <w:t>penting</w:t>
      </w:r>
      <w:proofErr w:type="spellEnd"/>
      <w:r w:rsidRPr="0019049B">
        <w:rPr>
          <w:rFonts w:ascii="Arial" w:hAnsi="Arial" w:cs="Arial"/>
          <w:sz w:val="24"/>
          <w:szCs w:val="24"/>
        </w:rPr>
        <w:t xml:space="preserve"> dan </w:t>
      </w:r>
      <w:proofErr w:type="spellStart"/>
      <w:r w:rsidRPr="0019049B">
        <w:rPr>
          <w:rFonts w:ascii="Arial" w:hAnsi="Arial" w:cs="Arial"/>
          <w:sz w:val="24"/>
          <w:szCs w:val="24"/>
        </w:rPr>
        <w:t>dibagi</w:t>
      </w:r>
      <w:proofErr w:type="spellEnd"/>
      <w:r w:rsidRPr="0019049B">
        <w:rPr>
          <w:rFonts w:ascii="Arial" w:hAnsi="Arial" w:cs="Arial"/>
          <w:sz w:val="24"/>
          <w:szCs w:val="24"/>
        </w:rPr>
        <w:t xml:space="preserve"> </w:t>
      </w:r>
      <w:proofErr w:type="spellStart"/>
      <w:r w:rsidRPr="0019049B">
        <w:rPr>
          <w:rFonts w:ascii="Arial" w:hAnsi="Arial" w:cs="Arial"/>
          <w:sz w:val="24"/>
          <w:szCs w:val="24"/>
        </w:rPr>
        <w:t>menjadi</w:t>
      </w:r>
      <w:proofErr w:type="spellEnd"/>
      <w:r w:rsidRPr="0019049B">
        <w:rPr>
          <w:rFonts w:ascii="Arial" w:hAnsi="Arial" w:cs="Arial"/>
          <w:sz w:val="24"/>
          <w:szCs w:val="24"/>
        </w:rPr>
        <w:t xml:space="preserve"> </w:t>
      </w:r>
      <w:proofErr w:type="spellStart"/>
      <w:r w:rsidRPr="0019049B">
        <w:rPr>
          <w:rFonts w:ascii="Arial" w:hAnsi="Arial" w:cs="Arial"/>
          <w:sz w:val="24"/>
          <w:szCs w:val="24"/>
        </w:rPr>
        <w:t>beberapa</w:t>
      </w:r>
      <w:proofErr w:type="spellEnd"/>
      <w:r w:rsidRPr="0019049B">
        <w:rPr>
          <w:rFonts w:ascii="Arial" w:hAnsi="Arial" w:cs="Arial"/>
          <w:sz w:val="24"/>
          <w:szCs w:val="24"/>
        </w:rPr>
        <w:t xml:space="preserve"> </w:t>
      </w:r>
      <w:proofErr w:type="spellStart"/>
      <w:r w:rsidRPr="0019049B">
        <w:rPr>
          <w:rFonts w:ascii="Arial" w:hAnsi="Arial" w:cs="Arial"/>
          <w:sz w:val="24"/>
          <w:szCs w:val="24"/>
        </w:rPr>
        <w:t>bagian</w:t>
      </w:r>
      <w:proofErr w:type="spellEnd"/>
      <w:r w:rsidRPr="0019049B">
        <w:rPr>
          <w:rFonts w:ascii="Arial" w:hAnsi="Arial" w:cs="Arial"/>
          <w:sz w:val="24"/>
          <w:szCs w:val="24"/>
        </w:rPr>
        <w:t xml:space="preserve"> </w:t>
      </w:r>
      <w:proofErr w:type="spellStart"/>
      <w:r w:rsidRPr="0019049B">
        <w:rPr>
          <w:rFonts w:ascii="Arial" w:hAnsi="Arial" w:cs="Arial"/>
          <w:sz w:val="24"/>
          <w:szCs w:val="24"/>
        </w:rPr>
        <w:t>lagi</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kurikulum</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sarana</w:t>
      </w:r>
      <w:proofErr w:type="spellEnd"/>
      <w:r w:rsidRPr="0019049B">
        <w:rPr>
          <w:rFonts w:ascii="Arial" w:hAnsi="Arial" w:cs="Arial"/>
          <w:sz w:val="24"/>
          <w:szCs w:val="24"/>
        </w:rPr>
        <w:t xml:space="preserve"> dan </w:t>
      </w:r>
      <w:proofErr w:type="spellStart"/>
      <w:r w:rsidRPr="0019049B">
        <w:rPr>
          <w:rFonts w:ascii="Arial" w:hAnsi="Arial" w:cs="Arial"/>
          <w:sz w:val="24"/>
          <w:szCs w:val="24"/>
        </w:rPr>
        <w:t>prasarana</w:t>
      </w:r>
      <w:proofErr w:type="spellEnd"/>
      <w:r w:rsidRPr="0019049B">
        <w:rPr>
          <w:rFonts w:ascii="Arial" w:hAnsi="Arial" w:cs="Arial"/>
          <w:sz w:val="24"/>
          <w:szCs w:val="24"/>
        </w:rPr>
        <w:t xml:space="preserve">, </w:t>
      </w:r>
      <w:proofErr w:type="spellStart"/>
      <w:r w:rsidRPr="0019049B">
        <w:rPr>
          <w:rFonts w:ascii="Arial" w:hAnsi="Arial" w:cs="Arial"/>
          <w:sz w:val="24"/>
          <w:szCs w:val="24"/>
        </w:rPr>
        <w:t>keuangan</w:t>
      </w:r>
      <w:proofErr w:type="spellEnd"/>
      <w:r w:rsidRPr="0019049B">
        <w:rPr>
          <w:rFonts w:ascii="Arial" w:hAnsi="Arial" w:cs="Arial"/>
          <w:sz w:val="24"/>
          <w:szCs w:val="24"/>
        </w:rPr>
        <w:t xml:space="preserve">, personalia, tata </w:t>
      </w:r>
      <w:proofErr w:type="spellStart"/>
      <w:r w:rsidRPr="0019049B">
        <w:rPr>
          <w:rFonts w:ascii="Arial" w:hAnsi="Arial" w:cs="Arial"/>
          <w:sz w:val="24"/>
          <w:szCs w:val="24"/>
        </w:rPr>
        <w:t>usaha</w:t>
      </w:r>
      <w:proofErr w:type="spellEnd"/>
      <w:r w:rsidRPr="0019049B">
        <w:rPr>
          <w:rFonts w:ascii="Arial" w:hAnsi="Arial" w:cs="Arial"/>
          <w:sz w:val="24"/>
          <w:szCs w:val="24"/>
        </w:rPr>
        <w:t xml:space="preserve"> dan lain-lain </w:t>
      </w:r>
      <w:proofErr w:type="spellStart"/>
      <w:r w:rsidRPr="0019049B">
        <w:rPr>
          <w:rFonts w:ascii="Arial" w:hAnsi="Arial" w:cs="Arial"/>
          <w:sz w:val="24"/>
          <w:szCs w:val="24"/>
        </w:rPr>
        <w:t>guna</w:t>
      </w:r>
      <w:proofErr w:type="spellEnd"/>
      <w:r w:rsidRPr="0019049B">
        <w:rPr>
          <w:rFonts w:ascii="Arial" w:hAnsi="Arial" w:cs="Arial"/>
          <w:sz w:val="24"/>
          <w:szCs w:val="24"/>
        </w:rPr>
        <w:t xml:space="preserve"> </w:t>
      </w:r>
      <w:proofErr w:type="spellStart"/>
      <w:r w:rsidRPr="0019049B">
        <w:rPr>
          <w:rFonts w:ascii="Arial" w:hAnsi="Arial" w:cs="Arial"/>
          <w:sz w:val="24"/>
          <w:szCs w:val="24"/>
        </w:rPr>
        <w:t>mengoptimalkan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mencapai</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direncanakan</w:t>
      </w:r>
      <w:proofErr w:type="spellEnd"/>
      <w:r w:rsidRPr="0019049B">
        <w:rPr>
          <w:rFonts w:ascii="Arial" w:hAnsi="Arial" w:cs="Arial"/>
          <w:sz w:val="24"/>
          <w:szCs w:val="24"/>
        </w:rPr>
        <w:t xml:space="preserve">. Hal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selaras</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kami </w:t>
      </w:r>
      <w:proofErr w:type="spellStart"/>
      <w:r w:rsidRPr="0019049B">
        <w:rPr>
          <w:rFonts w:ascii="Arial" w:hAnsi="Arial" w:cs="Arial"/>
          <w:sz w:val="24"/>
          <w:szCs w:val="24"/>
        </w:rPr>
        <w:t>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mendalami</w:t>
      </w:r>
      <w:proofErr w:type="spellEnd"/>
      <w:r w:rsidRPr="0019049B">
        <w:rPr>
          <w:rFonts w:ascii="Arial" w:hAnsi="Arial" w:cs="Arial"/>
          <w:sz w:val="24"/>
          <w:szCs w:val="24"/>
        </w:rPr>
        <w:t xml:space="preserve"> salah </w:t>
      </w:r>
      <w:proofErr w:type="spellStart"/>
      <w:r w:rsidRPr="0019049B">
        <w:rPr>
          <w:rFonts w:ascii="Arial" w:hAnsi="Arial" w:cs="Arial"/>
          <w:sz w:val="24"/>
          <w:szCs w:val="24"/>
        </w:rPr>
        <w:t>satu</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mulai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perencanaan</w:t>
      </w:r>
      <w:proofErr w:type="spellEnd"/>
      <w:r w:rsidRPr="0019049B">
        <w:rPr>
          <w:rFonts w:ascii="Arial" w:hAnsi="Arial" w:cs="Arial"/>
          <w:sz w:val="24"/>
          <w:szCs w:val="24"/>
        </w:rPr>
        <w:t xml:space="preserve"> </w:t>
      </w:r>
      <w:proofErr w:type="spellStart"/>
      <w:r w:rsidRPr="0019049B">
        <w:rPr>
          <w:rFonts w:ascii="Arial" w:hAnsi="Arial" w:cs="Arial"/>
          <w:sz w:val="24"/>
          <w:szCs w:val="24"/>
        </w:rPr>
        <w:t>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evaluasi</w:t>
      </w:r>
      <w:proofErr w:type="spellEnd"/>
      <w:r w:rsidRPr="0019049B">
        <w:rPr>
          <w:rFonts w:ascii="Arial" w:hAnsi="Arial" w:cs="Arial"/>
          <w:sz w:val="24"/>
          <w:szCs w:val="24"/>
        </w:rPr>
        <w:t>.</w:t>
      </w:r>
    </w:p>
    <w:p w14:paraId="1CA2F8FB" w14:textId="77777777" w:rsidR="00860F23" w:rsidRDefault="00860F23" w:rsidP="0019049B">
      <w:pPr>
        <w:pStyle w:val="ListParagraph"/>
        <w:spacing w:after="120" w:line="240" w:lineRule="auto"/>
        <w:ind w:left="567" w:right="71" w:firstLine="850"/>
        <w:jc w:val="both"/>
        <w:rPr>
          <w:rFonts w:ascii="Arial" w:hAnsi="Arial" w:cs="Arial"/>
          <w:sz w:val="24"/>
          <w:szCs w:val="24"/>
        </w:rPr>
      </w:pPr>
    </w:p>
    <w:p w14:paraId="5DEE1F96" w14:textId="77777777" w:rsidR="00162BD1" w:rsidRPr="0019049B" w:rsidRDefault="00162BD1" w:rsidP="0019049B">
      <w:pPr>
        <w:pStyle w:val="ListParagraph"/>
        <w:spacing w:after="120" w:line="240" w:lineRule="auto"/>
        <w:ind w:left="567" w:right="71" w:firstLine="850"/>
        <w:jc w:val="both"/>
        <w:rPr>
          <w:rFonts w:ascii="Arial" w:hAnsi="Arial" w:cs="Arial"/>
          <w:sz w:val="24"/>
          <w:szCs w:val="24"/>
        </w:rPr>
      </w:pPr>
    </w:p>
    <w:p w14:paraId="2CF12B92" w14:textId="4EFD6B75" w:rsidR="006250DD" w:rsidRPr="0019049B" w:rsidRDefault="006250DD" w:rsidP="0019049B">
      <w:pPr>
        <w:pStyle w:val="ListParagraph"/>
        <w:numPr>
          <w:ilvl w:val="0"/>
          <w:numId w:val="42"/>
        </w:numPr>
        <w:spacing w:after="120" w:line="240" w:lineRule="auto"/>
        <w:ind w:left="567" w:right="71" w:hanging="283"/>
        <w:jc w:val="both"/>
        <w:rPr>
          <w:rFonts w:ascii="Arial" w:hAnsi="Arial" w:cs="Arial"/>
          <w:b/>
          <w:bCs/>
          <w:sz w:val="24"/>
          <w:szCs w:val="24"/>
        </w:rPr>
      </w:pPr>
      <w:proofErr w:type="spellStart"/>
      <w:r w:rsidRPr="0019049B">
        <w:rPr>
          <w:rFonts w:ascii="Arial" w:hAnsi="Arial" w:cs="Arial"/>
          <w:b/>
          <w:bCs/>
          <w:sz w:val="24"/>
          <w:szCs w:val="24"/>
        </w:rPr>
        <w:lastRenderedPageBreak/>
        <w:t>Implementasi</w:t>
      </w:r>
      <w:proofErr w:type="spellEnd"/>
      <w:r w:rsidR="00CF4D1B" w:rsidRPr="0019049B">
        <w:rPr>
          <w:rFonts w:ascii="Arial" w:hAnsi="Arial" w:cs="Arial"/>
          <w:b/>
          <w:bCs/>
          <w:sz w:val="24"/>
          <w:szCs w:val="24"/>
        </w:rPr>
        <w:t xml:space="preserve"> </w:t>
      </w:r>
      <w:proofErr w:type="spellStart"/>
      <w:r w:rsidR="00CF4D1B" w:rsidRPr="0019049B">
        <w:rPr>
          <w:rFonts w:ascii="Arial" w:hAnsi="Arial" w:cs="Arial"/>
          <w:b/>
          <w:bCs/>
          <w:sz w:val="24"/>
          <w:szCs w:val="24"/>
        </w:rPr>
        <w:t>Administrasi</w:t>
      </w:r>
      <w:proofErr w:type="spellEnd"/>
      <w:r w:rsidR="00CF4D1B" w:rsidRPr="0019049B">
        <w:rPr>
          <w:rFonts w:ascii="Arial" w:hAnsi="Arial" w:cs="Arial"/>
          <w:b/>
          <w:bCs/>
          <w:sz w:val="24"/>
          <w:szCs w:val="24"/>
        </w:rPr>
        <w:t xml:space="preserve"> </w:t>
      </w:r>
      <w:proofErr w:type="spellStart"/>
      <w:r w:rsidR="00CF4D1B" w:rsidRPr="0019049B">
        <w:rPr>
          <w:rFonts w:ascii="Arial" w:hAnsi="Arial" w:cs="Arial"/>
          <w:b/>
          <w:bCs/>
          <w:sz w:val="24"/>
          <w:szCs w:val="24"/>
        </w:rPr>
        <w:t>Kesiswaan</w:t>
      </w:r>
      <w:proofErr w:type="spellEnd"/>
    </w:p>
    <w:p w14:paraId="71715347" w14:textId="73201565" w:rsidR="006250DD" w:rsidRPr="0019049B" w:rsidRDefault="00CF4D1B" w:rsidP="0019049B">
      <w:pPr>
        <w:pStyle w:val="ListParagraph"/>
        <w:spacing w:after="120" w:line="240" w:lineRule="auto"/>
        <w:ind w:left="567" w:right="71" w:firstLine="850"/>
        <w:jc w:val="both"/>
        <w:rPr>
          <w:rFonts w:ascii="Arial" w:hAnsi="Arial" w:cs="Arial"/>
          <w:sz w:val="24"/>
          <w:szCs w:val="24"/>
        </w:rPr>
      </w:pPr>
      <w:proofErr w:type="spellStart"/>
      <w:r w:rsidRPr="0019049B">
        <w:rPr>
          <w:rFonts w:ascii="Arial" w:hAnsi="Arial" w:cs="Arial"/>
          <w:sz w:val="24"/>
          <w:szCs w:val="24"/>
        </w:rPr>
        <w:t>Dalam</w:t>
      </w:r>
      <w:proofErr w:type="spellEnd"/>
      <w:r w:rsidRPr="0019049B">
        <w:rPr>
          <w:rFonts w:ascii="Arial" w:hAnsi="Arial" w:cs="Arial"/>
          <w:sz w:val="24"/>
          <w:szCs w:val="24"/>
        </w:rPr>
        <w:t xml:space="preserve"> dunia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mutu</w:t>
      </w:r>
      <w:proofErr w:type="spellEnd"/>
      <w:r w:rsidRPr="0019049B">
        <w:rPr>
          <w:rFonts w:ascii="Arial" w:hAnsi="Arial" w:cs="Arial"/>
          <w:sz w:val="24"/>
          <w:szCs w:val="24"/>
        </w:rPr>
        <w:t xml:space="preserve"> </w:t>
      </w:r>
      <w:proofErr w:type="spellStart"/>
      <w:r w:rsidRPr="0019049B">
        <w:rPr>
          <w:rFonts w:ascii="Arial" w:hAnsi="Arial" w:cs="Arial"/>
          <w:sz w:val="24"/>
          <w:szCs w:val="24"/>
        </w:rPr>
        <w:t>sangatlah</w:t>
      </w:r>
      <w:proofErr w:type="spellEnd"/>
      <w:r w:rsidRPr="0019049B">
        <w:rPr>
          <w:rFonts w:ascii="Arial" w:hAnsi="Arial" w:cs="Arial"/>
          <w:sz w:val="24"/>
          <w:szCs w:val="24"/>
        </w:rPr>
        <w:t xml:space="preserve"> </w:t>
      </w:r>
      <w:proofErr w:type="spellStart"/>
      <w:r w:rsidRPr="0019049B">
        <w:rPr>
          <w:rFonts w:ascii="Arial" w:hAnsi="Arial" w:cs="Arial"/>
          <w:sz w:val="24"/>
          <w:szCs w:val="24"/>
        </w:rPr>
        <w:t>penting</w:t>
      </w:r>
      <w:proofErr w:type="spellEnd"/>
      <w:r w:rsidRPr="0019049B">
        <w:rPr>
          <w:rFonts w:ascii="Arial" w:hAnsi="Arial" w:cs="Arial"/>
          <w:sz w:val="24"/>
          <w:szCs w:val="24"/>
        </w:rPr>
        <w:t xml:space="preserve"> agar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mampu</w:t>
      </w:r>
      <w:proofErr w:type="spellEnd"/>
      <w:r w:rsidRPr="0019049B">
        <w:rPr>
          <w:rFonts w:ascii="Arial" w:hAnsi="Arial" w:cs="Arial"/>
          <w:sz w:val="24"/>
          <w:szCs w:val="24"/>
        </w:rPr>
        <w:t xml:space="preserve"> </w:t>
      </w:r>
      <w:proofErr w:type="spellStart"/>
      <w:r w:rsidRPr="0019049B">
        <w:rPr>
          <w:rFonts w:ascii="Arial" w:hAnsi="Arial" w:cs="Arial"/>
          <w:sz w:val="24"/>
          <w:szCs w:val="24"/>
        </w:rPr>
        <w:t>bersaing</w:t>
      </w:r>
      <w:proofErr w:type="spellEnd"/>
      <w:r w:rsidRPr="0019049B">
        <w:rPr>
          <w:rFonts w:ascii="Arial" w:hAnsi="Arial" w:cs="Arial"/>
          <w:sz w:val="24"/>
          <w:szCs w:val="24"/>
        </w:rPr>
        <w:t xml:space="preserve"> di </w:t>
      </w:r>
      <w:proofErr w:type="spellStart"/>
      <w:r w:rsidRPr="0019049B">
        <w:rPr>
          <w:rFonts w:ascii="Arial" w:hAnsi="Arial" w:cs="Arial"/>
          <w:sz w:val="24"/>
          <w:szCs w:val="24"/>
        </w:rPr>
        <w:t>jaman</w:t>
      </w:r>
      <w:proofErr w:type="spellEnd"/>
      <w:r w:rsidRPr="0019049B">
        <w:rPr>
          <w:rFonts w:ascii="Arial" w:hAnsi="Arial" w:cs="Arial"/>
          <w:sz w:val="24"/>
          <w:szCs w:val="24"/>
        </w:rPr>
        <w:t xml:space="preserve"> </w:t>
      </w:r>
      <w:proofErr w:type="spellStart"/>
      <w:r w:rsidRPr="0019049B">
        <w:rPr>
          <w:rFonts w:ascii="Arial" w:hAnsi="Arial" w:cs="Arial"/>
          <w:sz w:val="24"/>
          <w:szCs w:val="24"/>
        </w:rPr>
        <w:t>sekarang</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di era </w:t>
      </w:r>
      <w:proofErr w:type="spellStart"/>
      <w:r w:rsidRPr="0019049B">
        <w:rPr>
          <w:rFonts w:ascii="Arial" w:hAnsi="Arial" w:cs="Arial"/>
          <w:sz w:val="24"/>
          <w:szCs w:val="24"/>
        </w:rPr>
        <w:t>persaingan</w:t>
      </w:r>
      <w:proofErr w:type="spellEnd"/>
      <w:r w:rsidRPr="0019049B">
        <w:rPr>
          <w:rFonts w:ascii="Arial" w:hAnsi="Arial" w:cs="Arial"/>
          <w:sz w:val="24"/>
          <w:szCs w:val="24"/>
        </w:rPr>
        <w:t xml:space="preserve"> </w:t>
      </w:r>
      <w:proofErr w:type="spellStart"/>
      <w:r w:rsidRPr="0019049B">
        <w:rPr>
          <w:rFonts w:ascii="Arial" w:hAnsi="Arial" w:cs="Arial"/>
          <w:sz w:val="24"/>
          <w:szCs w:val="24"/>
        </w:rPr>
        <w:t>globalisasi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semakin</w:t>
      </w:r>
      <w:proofErr w:type="spellEnd"/>
      <w:r w:rsidRPr="0019049B">
        <w:rPr>
          <w:rFonts w:ascii="Arial" w:hAnsi="Arial" w:cs="Arial"/>
          <w:sz w:val="24"/>
          <w:szCs w:val="24"/>
        </w:rPr>
        <w:t xml:space="preserve"> </w:t>
      </w:r>
      <w:proofErr w:type="spellStart"/>
      <w:r w:rsidRPr="0019049B">
        <w:rPr>
          <w:rFonts w:ascii="Arial" w:hAnsi="Arial" w:cs="Arial"/>
          <w:sz w:val="24"/>
          <w:szCs w:val="24"/>
        </w:rPr>
        <w:t>maju</w:t>
      </w:r>
      <w:proofErr w:type="spellEnd"/>
      <w:r w:rsidRPr="0019049B">
        <w:rPr>
          <w:rFonts w:ascii="Arial" w:hAnsi="Arial" w:cs="Arial"/>
          <w:sz w:val="24"/>
          <w:szCs w:val="24"/>
        </w:rPr>
        <w:t xml:space="preserve"> dan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memenuhi</w:t>
      </w:r>
      <w:proofErr w:type="spellEnd"/>
      <w:r w:rsidRPr="0019049B">
        <w:rPr>
          <w:rFonts w:ascii="Arial" w:hAnsi="Arial" w:cs="Arial"/>
          <w:sz w:val="24"/>
          <w:szCs w:val="24"/>
        </w:rPr>
        <w:t xml:space="preserve"> </w:t>
      </w:r>
      <w:proofErr w:type="spellStart"/>
      <w:r w:rsidRPr="0019049B">
        <w:rPr>
          <w:rFonts w:ascii="Arial" w:hAnsi="Arial" w:cs="Arial"/>
          <w:sz w:val="24"/>
          <w:szCs w:val="24"/>
        </w:rPr>
        <w:t>kebutuhan</w:t>
      </w:r>
      <w:proofErr w:type="spellEnd"/>
      <w:r w:rsidRPr="0019049B">
        <w:rPr>
          <w:rFonts w:ascii="Arial" w:hAnsi="Arial" w:cs="Arial"/>
          <w:sz w:val="24"/>
          <w:szCs w:val="24"/>
        </w:rPr>
        <w:t xml:space="preserve"> </w:t>
      </w:r>
      <w:proofErr w:type="spellStart"/>
      <w:r w:rsidRPr="0019049B">
        <w:rPr>
          <w:rFonts w:ascii="Arial" w:hAnsi="Arial" w:cs="Arial"/>
          <w:sz w:val="24"/>
          <w:szCs w:val="24"/>
        </w:rPr>
        <w:t>masyarakat</w:t>
      </w:r>
      <w:proofErr w:type="spellEnd"/>
      <w:r w:rsidRPr="0019049B">
        <w:rPr>
          <w:rFonts w:ascii="Arial" w:hAnsi="Arial" w:cs="Arial"/>
          <w:sz w:val="24"/>
          <w:szCs w:val="24"/>
        </w:rPr>
        <w:t xml:space="preserve"> </w:t>
      </w:r>
      <w:proofErr w:type="spellStart"/>
      <w:r w:rsidRPr="0019049B">
        <w:rPr>
          <w:rFonts w:ascii="Arial" w:hAnsi="Arial" w:cs="Arial"/>
          <w:sz w:val="24"/>
          <w:szCs w:val="24"/>
        </w:rPr>
        <w:t>khususnya</w:t>
      </w:r>
      <w:proofErr w:type="spellEnd"/>
      <w:r w:rsidRPr="0019049B">
        <w:rPr>
          <w:rFonts w:ascii="Arial" w:hAnsi="Arial" w:cs="Arial"/>
          <w:sz w:val="24"/>
          <w:szCs w:val="24"/>
        </w:rPr>
        <w:t xml:space="preserve"> Indonesia. </w:t>
      </w:r>
      <w:proofErr w:type="spellStart"/>
      <w:r w:rsidRPr="0019049B">
        <w:rPr>
          <w:rFonts w:ascii="Arial" w:hAnsi="Arial" w:cs="Arial"/>
          <w:sz w:val="24"/>
          <w:szCs w:val="24"/>
        </w:rPr>
        <w:t>Mutu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menjadi</w:t>
      </w:r>
      <w:proofErr w:type="spellEnd"/>
      <w:r w:rsidRPr="0019049B">
        <w:rPr>
          <w:rFonts w:ascii="Arial" w:hAnsi="Arial" w:cs="Arial"/>
          <w:sz w:val="24"/>
          <w:szCs w:val="24"/>
        </w:rPr>
        <w:t xml:space="preserve"> </w:t>
      </w:r>
      <w:proofErr w:type="spellStart"/>
      <w:r w:rsidRPr="0019049B">
        <w:rPr>
          <w:rFonts w:ascii="Arial" w:hAnsi="Arial" w:cs="Arial"/>
          <w:sz w:val="24"/>
          <w:szCs w:val="24"/>
        </w:rPr>
        <w:t>fungsi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keberhasilan</w:t>
      </w:r>
      <w:proofErr w:type="spellEnd"/>
      <w:r w:rsidRPr="0019049B">
        <w:rPr>
          <w:rFonts w:ascii="Arial" w:hAnsi="Arial" w:cs="Arial"/>
          <w:sz w:val="24"/>
          <w:szCs w:val="24"/>
        </w:rPr>
        <w:t xml:space="preserve"> </w:t>
      </w:r>
      <w:proofErr w:type="spellStart"/>
      <w:r w:rsidRPr="0019049B">
        <w:rPr>
          <w:rFonts w:ascii="Arial" w:hAnsi="Arial" w:cs="Arial"/>
          <w:sz w:val="24"/>
          <w:szCs w:val="24"/>
        </w:rPr>
        <w:t>sebuah</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efektif</w:t>
      </w:r>
      <w:proofErr w:type="spellEnd"/>
      <w:r w:rsidRPr="0019049B">
        <w:rPr>
          <w:rFonts w:ascii="Arial" w:hAnsi="Arial" w:cs="Arial"/>
          <w:sz w:val="24"/>
          <w:szCs w:val="24"/>
        </w:rPr>
        <w:t xml:space="preserve">, </w:t>
      </w:r>
      <w:proofErr w:type="spellStart"/>
      <w:r w:rsidRPr="0019049B">
        <w:rPr>
          <w:rFonts w:ascii="Arial" w:hAnsi="Arial" w:cs="Arial"/>
          <w:sz w:val="24"/>
          <w:szCs w:val="24"/>
        </w:rPr>
        <w:t>kepemimpinan</w:t>
      </w:r>
      <w:proofErr w:type="spellEnd"/>
      <w:r w:rsidRPr="0019049B">
        <w:rPr>
          <w:rFonts w:ascii="Arial" w:hAnsi="Arial" w:cs="Arial"/>
          <w:sz w:val="24"/>
          <w:szCs w:val="24"/>
        </w:rPr>
        <w:t xml:space="preserve">, </w:t>
      </w:r>
      <w:proofErr w:type="spellStart"/>
      <w:r w:rsidRPr="0019049B">
        <w:rPr>
          <w:rFonts w:ascii="Arial" w:hAnsi="Arial" w:cs="Arial"/>
          <w:sz w:val="24"/>
          <w:szCs w:val="24"/>
        </w:rPr>
        <w:t>peran</w:t>
      </w:r>
      <w:proofErr w:type="spellEnd"/>
      <w:r w:rsidRPr="0019049B">
        <w:rPr>
          <w:rFonts w:ascii="Arial" w:hAnsi="Arial" w:cs="Arial"/>
          <w:sz w:val="24"/>
          <w:szCs w:val="24"/>
        </w:rPr>
        <w:t xml:space="preserve"> </w:t>
      </w:r>
      <w:proofErr w:type="spellStart"/>
      <w:r w:rsidRPr="0019049B">
        <w:rPr>
          <w:rFonts w:ascii="Arial" w:hAnsi="Arial" w:cs="Arial"/>
          <w:sz w:val="24"/>
          <w:szCs w:val="24"/>
        </w:rPr>
        <w:t>serta</w:t>
      </w:r>
      <w:proofErr w:type="spellEnd"/>
      <w:r w:rsidRPr="0019049B">
        <w:rPr>
          <w:rFonts w:ascii="Arial" w:hAnsi="Arial" w:cs="Arial"/>
          <w:sz w:val="24"/>
          <w:szCs w:val="24"/>
        </w:rPr>
        <w:t xml:space="preserve"> guru dan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organisasi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berkembang</w:t>
      </w:r>
      <w:proofErr w:type="spellEnd"/>
      <w:r w:rsidRPr="0019049B">
        <w:rPr>
          <w:rFonts w:ascii="Arial" w:hAnsi="Arial" w:cs="Arial"/>
          <w:sz w:val="24"/>
          <w:szCs w:val="24"/>
        </w:rPr>
        <w:t xml:space="preserve">, </w:t>
      </w:r>
      <w:proofErr w:type="spellStart"/>
      <w:r w:rsidRPr="0019049B">
        <w:rPr>
          <w:rFonts w:ascii="Arial" w:hAnsi="Arial" w:cs="Arial"/>
          <w:sz w:val="24"/>
          <w:szCs w:val="24"/>
        </w:rPr>
        <w:t>lingkungan</w:t>
      </w:r>
      <w:proofErr w:type="spellEnd"/>
      <w:r w:rsidRPr="0019049B">
        <w:rPr>
          <w:rFonts w:ascii="Arial" w:hAnsi="Arial" w:cs="Arial"/>
          <w:sz w:val="24"/>
          <w:szCs w:val="24"/>
        </w:rPr>
        <w:t xml:space="preserve"> </w:t>
      </w:r>
      <w:proofErr w:type="spellStart"/>
      <w:r w:rsidRPr="0019049B">
        <w:rPr>
          <w:rFonts w:ascii="Arial" w:hAnsi="Arial" w:cs="Arial"/>
          <w:sz w:val="24"/>
          <w:szCs w:val="24"/>
        </w:rPr>
        <w:t>sehat</w:t>
      </w:r>
      <w:proofErr w:type="spellEnd"/>
      <w:r w:rsidRPr="0019049B">
        <w:rPr>
          <w:rFonts w:ascii="Arial" w:hAnsi="Arial" w:cs="Arial"/>
          <w:sz w:val="24"/>
          <w:szCs w:val="24"/>
        </w:rPr>
        <w:t xml:space="preserve">, </w:t>
      </w:r>
      <w:proofErr w:type="spellStart"/>
      <w:r w:rsidRPr="0019049B">
        <w:rPr>
          <w:rFonts w:ascii="Arial" w:hAnsi="Arial" w:cs="Arial"/>
          <w:sz w:val="24"/>
          <w:szCs w:val="24"/>
        </w:rPr>
        <w:t>sumber</w:t>
      </w:r>
      <w:proofErr w:type="spellEnd"/>
      <w:r w:rsidRPr="0019049B">
        <w:rPr>
          <w:rFonts w:ascii="Arial" w:hAnsi="Arial" w:cs="Arial"/>
          <w:sz w:val="24"/>
          <w:szCs w:val="24"/>
        </w:rPr>
        <w:t xml:space="preserve"> </w:t>
      </w:r>
      <w:proofErr w:type="spellStart"/>
      <w:r w:rsidRPr="0019049B">
        <w:rPr>
          <w:rFonts w:ascii="Arial" w:hAnsi="Arial" w:cs="Arial"/>
          <w:sz w:val="24"/>
          <w:szCs w:val="24"/>
        </w:rPr>
        <w:t>daya</w:t>
      </w:r>
      <w:proofErr w:type="spellEnd"/>
      <w:r w:rsidRPr="0019049B">
        <w:rPr>
          <w:rFonts w:ascii="Arial" w:hAnsi="Arial" w:cs="Arial"/>
          <w:sz w:val="24"/>
          <w:szCs w:val="24"/>
        </w:rPr>
        <w:t xml:space="preserve"> </w:t>
      </w:r>
      <w:proofErr w:type="spellStart"/>
      <w:r w:rsidRPr="0019049B">
        <w:rPr>
          <w:rFonts w:ascii="Arial" w:hAnsi="Arial" w:cs="Arial"/>
          <w:sz w:val="24"/>
          <w:szCs w:val="24"/>
        </w:rPr>
        <w:t>manusia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dukungan</w:t>
      </w:r>
      <w:proofErr w:type="spellEnd"/>
      <w:r w:rsidRPr="0019049B">
        <w:rPr>
          <w:rFonts w:ascii="Arial" w:hAnsi="Arial" w:cs="Arial"/>
          <w:sz w:val="24"/>
          <w:szCs w:val="24"/>
        </w:rPr>
        <w:t xml:space="preserve"> input dan </w:t>
      </w:r>
      <w:proofErr w:type="spellStart"/>
      <w:r w:rsidRPr="0019049B">
        <w:rPr>
          <w:rFonts w:ascii="Arial" w:hAnsi="Arial" w:cs="Arial"/>
          <w:sz w:val="24"/>
          <w:szCs w:val="24"/>
        </w:rPr>
        <w:t>fasilitas</w:t>
      </w:r>
      <w:proofErr w:type="spellEnd"/>
      <w:r w:rsidRPr="0019049B">
        <w:rPr>
          <w:rFonts w:ascii="Arial" w:hAnsi="Arial" w:cs="Arial"/>
          <w:sz w:val="24"/>
          <w:szCs w:val="24"/>
        </w:rPr>
        <w:t xml:space="preserve"> yang </w:t>
      </w:r>
      <w:proofErr w:type="spellStart"/>
      <w:r w:rsidRPr="0019049B">
        <w:rPr>
          <w:rFonts w:ascii="Arial" w:hAnsi="Arial" w:cs="Arial"/>
          <w:sz w:val="24"/>
          <w:szCs w:val="24"/>
        </w:rPr>
        <w:t>memadahi</w:t>
      </w:r>
      <w:proofErr w:type="spellEnd"/>
      <w:r w:rsidRPr="0019049B">
        <w:rPr>
          <w:rFonts w:ascii="Arial" w:hAnsi="Arial" w:cs="Arial"/>
          <w:sz w:val="24"/>
          <w:szCs w:val="24"/>
        </w:rPr>
        <w:t xml:space="preserve">, dan </w:t>
      </w:r>
      <w:proofErr w:type="spellStart"/>
      <w:r w:rsidRPr="0019049B">
        <w:rPr>
          <w:rFonts w:ascii="Arial" w:hAnsi="Arial" w:cs="Arial"/>
          <w:sz w:val="24"/>
          <w:szCs w:val="24"/>
        </w:rPr>
        <w:t>budaya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sehat</w:t>
      </w:r>
      <w:proofErr w:type="spellEnd"/>
      <w:r w:rsidRPr="0019049B">
        <w:rPr>
          <w:rFonts w:ascii="Arial" w:hAnsi="Arial" w:cs="Arial"/>
          <w:sz w:val="24"/>
          <w:szCs w:val="24"/>
        </w:rPr>
        <w:t xml:space="preserve">. </w:t>
      </w:r>
      <w:proofErr w:type="spellStart"/>
      <w:r w:rsidRPr="0019049B">
        <w:rPr>
          <w:rFonts w:ascii="Arial" w:hAnsi="Arial" w:cs="Arial"/>
          <w:sz w:val="24"/>
          <w:szCs w:val="24"/>
        </w:rPr>
        <w:t>Indikator</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sebuah</w:t>
      </w:r>
      <w:proofErr w:type="spellEnd"/>
      <w:r w:rsidRPr="0019049B">
        <w:rPr>
          <w:rFonts w:ascii="Arial" w:hAnsi="Arial" w:cs="Arial"/>
          <w:sz w:val="24"/>
          <w:szCs w:val="24"/>
        </w:rPr>
        <w:t xml:space="preserve"> </w:t>
      </w:r>
      <w:proofErr w:type="spellStart"/>
      <w:r w:rsidRPr="0019049B">
        <w:rPr>
          <w:rFonts w:ascii="Arial" w:hAnsi="Arial" w:cs="Arial"/>
          <w:sz w:val="24"/>
          <w:szCs w:val="24"/>
        </w:rPr>
        <w:t>mutu</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sendiri</w:t>
      </w:r>
      <w:proofErr w:type="spellEnd"/>
      <w:r w:rsidRPr="0019049B">
        <w:rPr>
          <w:rFonts w:ascii="Arial" w:hAnsi="Arial" w:cs="Arial"/>
          <w:sz w:val="24"/>
          <w:szCs w:val="24"/>
        </w:rPr>
        <w:t xml:space="preserve">,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merupakan</w:t>
      </w:r>
      <w:proofErr w:type="spellEnd"/>
      <w:r w:rsidRPr="0019049B">
        <w:rPr>
          <w:rFonts w:ascii="Arial" w:hAnsi="Arial" w:cs="Arial"/>
          <w:sz w:val="24"/>
          <w:szCs w:val="24"/>
        </w:rPr>
        <w:t xml:space="preserve"> </w:t>
      </w:r>
      <w:proofErr w:type="spellStart"/>
      <w:r w:rsidRPr="0019049B">
        <w:rPr>
          <w:rFonts w:ascii="Arial" w:hAnsi="Arial" w:cs="Arial"/>
          <w:sz w:val="24"/>
          <w:szCs w:val="24"/>
        </w:rPr>
        <w:t>fungsi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produksi</w:t>
      </w:r>
      <w:proofErr w:type="spellEnd"/>
      <w:r w:rsidRPr="0019049B">
        <w:rPr>
          <w:rFonts w:ascii="Arial" w:hAnsi="Arial" w:cs="Arial"/>
          <w:sz w:val="24"/>
          <w:szCs w:val="24"/>
        </w:rPr>
        <w:t xml:space="preserve"> dan </w:t>
      </w:r>
      <w:proofErr w:type="spellStart"/>
      <w:r w:rsidRPr="0019049B">
        <w:rPr>
          <w:rFonts w:ascii="Arial" w:hAnsi="Arial" w:cs="Arial"/>
          <w:sz w:val="24"/>
          <w:szCs w:val="24"/>
        </w:rPr>
        <w:t>sistem</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sebuah</w:t>
      </w:r>
      <w:proofErr w:type="spellEnd"/>
      <w:r w:rsidRPr="0019049B">
        <w:rPr>
          <w:rFonts w:ascii="Arial" w:hAnsi="Arial" w:cs="Arial"/>
          <w:sz w:val="24"/>
          <w:szCs w:val="24"/>
        </w:rPr>
        <w:t xml:space="preserve"> </w:t>
      </w:r>
      <w:proofErr w:type="spellStart"/>
      <w:r w:rsidRPr="0019049B">
        <w:rPr>
          <w:rFonts w:ascii="Arial" w:hAnsi="Arial" w:cs="Arial"/>
          <w:sz w:val="24"/>
          <w:szCs w:val="24"/>
        </w:rPr>
        <w:t>lembaga</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memiliki</w:t>
      </w:r>
      <w:proofErr w:type="spellEnd"/>
      <w:r w:rsidRPr="0019049B">
        <w:rPr>
          <w:rFonts w:ascii="Arial" w:hAnsi="Arial" w:cs="Arial"/>
          <w:sz w:val="24"/>
          <w:szCs w:val="24"/>
        </w:rPr>
        <w:t xml:space="preserve"> </w:t>
      </w:r>
      <w:proofErr w:type="spellStart"/>
      <w:r w:rsidRPr="0019049B">
        <w:rPr>
          <w:rFonts w:ascii="Arial" w:hAnsi="Arial" w:cs="Arial"/>
          <w:sz w:val="24"/>
          <w:szCs w:val="24"/>
        </w:rPr>
        <w:t>sistem</w:t>
      </w:r>
      <w:proofErr w:type="spellEnd"/>
      <w:r w:rsidRPr="0019049B">
        <w:rPr>
          <w:rFonts w:ascii="Arial" w:hAnsi="Arial" w:cs="Arial"/>
          <w:sz w:val="24"/>
          <w:szCs w:val="24"/>
        </w:rPr>
        <w:t xml:space="preserve">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mutu</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r w:rsidRPr="0019049B">
        <w:rPr>
          <w:rFonts w:ascii="Arial" w:hAnsi="Arial" w:cs="Arial"/>
          <w:i/>
          <w:iCs/>
          <w:sz w:val="24"/>
          <w:szCs w:val="24"/>
        </w:rPr>
        <w:t>output, outcome</w:t>
      </w:r>
      <w:r w:rsidRPr="0019049B">
        <w:rPr>
          <w:rFonts w:ascii="Arial" w:hAnsi="Arial" w:cs="Arial"/>
          <w:sz w:val="24"/>
          <w:szCs w:val="24"/>
        </w:rPr>
        <w:t xml:space="preserve"> dan input </w:t>
      </w:r>
      <w:proofErr w:type="spellStart"/>
      <w:r w:rsidRPr="0019049B">
        <w:rPr>
          <w:rFonts w:ascii="Arial" w:hAnsi="Arial" w:cs="Arial"/>
          <w:sz w:val="24"/>
          <w:szCs w:val="24"/>
        </w:rPr>
        <w:t>serta</w:t>
      </w:r>
      <w:proofErr w:type="spellEnd"/>
      <w:r w:rsidRPr="0019049B">
        <w:rPr>
          <w:rFonts w:ascii="Arial" w:hAnsi="Arial" w:cs="Arial"/>
          <w:sz w:val="24"/>
          <w:szCs w:val="24"/>
        </w:rPr>
        <w:t xml:space="preserve"> proses.</w:t>
      </w:r>
      <w:r w:rsidRPr="0019049B">
        <w:rPr>
          <w:rStyle w:val="FootnoteReference"/>
          <w:rFonts w:ascii="Arial" w:hAnsi="Arial" w:cs="Arial"/>
          <w:sz w:val="24"/>
          <w:szCs w:val="24"/>
        </w:rPr>
        <w:footnoteReference w:id="13"/>
      </w:r>
    </w:p>
    <w:p w14:paraId="3DCAD836" w14:textId="08F1DABB" w:rsidR="006250DD" w:rsidRPr="0019049B" w:rsidRDefault="00CF4D1B" w:rsidP="0019049B">
      <w:pPr>
        <w:pStyle w:val="ListParagraph"/>
        <w:spacing w:after="120" w:line="240" w:lineRule="auto"/>
        <w:ind w:left="567" w:right="71" w:firstLine="850"/>
        <w:jc w:val="both"/>
        <w:rPr>
          <w:rFonts w:ascii="Arial" w:hAnsi="Arial" w:cs="Arial"/>
          <w:sz w:val="24"/>
          <w:szCs w:val="24"/>
        </w:rPr>
      </w:pPr>
      <w:r w:rsidRPr="0019049B">
        <w:rPr>
          <w:rFonts w:ascii="Arial" w:hAnsi="Arial" w:cs="Arial"/>
          <w:sz w:val="24"/>
          <w:szCs w:val="24"/>
        </w:rPr>
        <w:t xml:space="preserve">Adapun </w:t>
      </w:r>
      <w:proofErr w:type="spellStart"/>
      <w:r w:rsidRPr="0019049B">
        <w:rPr>
          <w:rFonts w:ascii="Arial" w:hAnsi="Arial" w:cs="Arial"/>
          <w:sz w:val="24"/>
          <w:szCs w:val="24"/>
        </w:rPr>
        <w:t>sebelum</w:t>
      </w:r>
      <w:proofErr w:type="spellEnd"/>
      <w:r w:rsidRPr="0019049B">
        <w:rPr>
          <w:rFonts w:ascii="Arial" w:hAnsi="Arial" w:cs="Arial"/>
          <w:sz w:val="24"/>
          <w:szCs w:val="24"/>
        </w:rPr>
        <w:t xml:space="preserve">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pengkajian</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w:t>
      </w:r>
      <w:proofErr w:type="spellEnd"/>
      <w:r w:rsidRPr="0019049B">
        <w:rPr>
          <w:rFonts w:ascii="Arial" w:hAnsi="Arial" w:cs="Arial"/>
          <w:sz w:val="24"/>
          <w:szCs w:val="24"/>
        </w:rPr>
        <w:t xml:space="preserve"> </w:t>
      </w:r>
      <w:proofErr w:type="spellStart"/>
      <w:r w:rsidRPr="0019049B">
        <w:rPr>
          <w:rFonts w:ascii="Arial" w:hAnsi="Arial" w:cs="Arial"/>
          <w:sz w:val="24"/>
          <w:szCs w:val="24"/>
        </w:rPr>
        <w:t>mengkaji</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relevansi</w:t>
      </w:r>
      <w:proofErr w:type="spellEnd"/>
      <w:r w:rsidRPr="0019049B">
        <w:rPr>
          <w:rFonts w:ascii="Arial" w:hAnsi="Arial" w:cs="Arial"/>
          <w:sz w:val="24"/>
          <w:szCs w:val="24"/>
        </w:rPr>
        <w:t xml:space="preserve"> </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w:t>
      </w:r>
      <w:proofErr w:type="spellStart"/>
      <w:r w:rsidRPr="0019049B">
        <w:rPr>
          <w:rFonts w:ascii="Arial" w:hAnsi="Arial" w:cs="Arial"/>
          <w:sz w:val="24"/>
          <w:szCs w:val="24"/>
        </w:rPr>
        <w:t>terlebih</w:t>
      </w:r>
      <w:proofErr w:type="spellEnd"/>
      <w:r w:rsidRPr="0019049B">
        <w:rPr>
          <w:rFonts w:ascii="Arial" w:hAnsi="Arial" w:cs="Arial"/>
          <w:sz w:val="24"/>
          <w:szCs w:val="24"/>
        </w:rPr>
        <w:t xml:space="preserve"> </w:t>
      </w:r>
      <w:proofErr w:type="spellStart"/>
      <w:r w:rsidRPr="0019049B">
        <w:rPr>
          <w:rFonts w:ascii="Arial" w:hAnsi="Arial" w:cs="Arial"/>
          <w:sz w:val="24"/>
          <w:szCs w:val="24"/>
        </w:rPr>
        <w:t>dahulu</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oleh</w:t>
      </w:r>
      <w:r w:rsidR="00492DC9">
        <w:rPr>
          <w:rFonts w:ascii="Arial" w:hAnsi="Arial" w:cs="Arial"/>
          <w:sz w:val="24"/>
          <w:szCs w:val="24"/>
        </w:rPr>
        <w:t xml:space="preserve"> </w:t>
      </w:r>
      <w:proofErr w:type="spellStart"/>
      <w:r w:rsidRPr="0019049B">
        <w:rPr>
          <w:rFonts w:ascii="Arial" w:hAnsi="Arial" w:cs="Arial"/>
          <w:sz w:val="24"/>
          <w:szCs w:val="24"/>
        </w:rPr>
        <w:t>Ilyasin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jurnal</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peserta</w:t>
      </w:r>
      <w:proofErr w:type="spellEnd"/>
      <w:r w:rsidRPr="0019049B">
        <w:rPr>
          <w:rFonts w:ascii="Arial" w:hAnsi="Arial" w:cs="Arial"/>
          <w:sz w:val="24"/>
          <w:szCs w:val="24"/>
        </w:rPr>
        <w:t xml:space="preserve"> </w:t>
      </w:r>
      <w:proofErr w:type="spellStart"/>
      <w:r w:rsidRPr="0019049B">
        <w:rPr>
          <w:rFonts w:ascii="Arial" w:hAnsi="Arial" w:cs="Arial"/>
          <w:sz w:val="24"/>
          <w:szCs w:val="24"/>
        </w:rPr>
        <w:t>didik</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ditarik</w:t>
      </w:r>
      <w:proofErr w:type="spellEnd"/>
      <w:r w:rsidRPr="0019049B">
        <w:rPr>
          <w:rFonts w:ascii="Arial" w:hAnsi="Arial" w:cs="Arial"/>
          <w:sz w:val="24"/>
          <w:szCs w:val="24"/>
        </w:rPr>
        <w:t xml:space="preserve"> </w:t>
      </w:r>
      <w:proofErr w:type="spellStart"/>
      <w:r w:rsidRPr="0019049B">
        <w:rPr>
          <w:rFonts w:ascii="Arial" w:hAnsi="Arial" w:cs="Arial"/>
          <w:sz w:val="24"/>
          <w:szCs w:val="24"/>
        </w:rPr>
        <w:t>kesimpulan</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aktualisasi</w:t>
      </w:r>
      <w:proofErr w:type="spellEnd"/>
      <w:r w:rsidRPr="0019049B">
        <w:rPr>
          <w:rFonts w:ascii="Arial" w:hAnsi="Arial" w:cs="Arial"/>
          <w:sz w:val="24"/>
          <w:szCs w:val="24"/>
        </w:rPr>
        <w:t xml:space="preserve"> </w:t>
      </w:r>
      <w:proofErr w:type="spellStart"/>
      <w:r w:rsidRPr="0019049B">
        <w:rPr>
          <w:rFonts w:ascii="Arial" w:hAnsi="Arial" w:cs="Arial"/>
          <w:sz w:val="24"/>
          <w:szCs w:val="24"/>
        </w:rPr>
        <w:t>karakter</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ada</w:t>
      </w:r>
      <w:proofErr w:type="spellEnd"/>
      <w:r w:rsidRPr="0019049B">
        <w:rPr>
          <w:rFonts w:ascii="Arial" w:hAnsi="Arial" w:cs="Arial"/>
          <w:sz w:val="24"/>
          <w:szCs w:val="24"/>
        </w:rPr>
        <w:t xml:space="preserve"> di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peserta</w:t>
      </w:r>
      <w:proofErr w:type="spellEnd"/>
      <w:r w:rsidRPr="0019049B">
        <w:rPr>
          <w:rFonts w:ascii="Arial" w:hAnsi="Arial" w:cs="Arial"/>
          <w:sz w:val="24"/>
          <w:szCs w:val="24"/>
        </w:rPr>
        <w:t xml:space="preserve"> </w:t>
      </w:r>
      <w:proofErr w:type="spellStart"/>
      <w:r w:rsidRPr="0019049B">
        <w:rPr>
          <w:rFonts w:ascii="Arial" w:hAnsi="Arial" w:cs="Arial"/>
          <w:sz w:val="24"/>
          <w:szCs w:val="24"/>
        </w:rPr>
        <w:t>didik</w:t>
      </w:r>
      <w:proofErr w:type="spellEnd"/>
      <w:r w:rsidRPr="0019049B">
        <w:rPr>
          <w:rFonts w:ascii="Arial" w:hAnsi="Arial" w:cs="Arial"/>
          <w:sz w:val="24"/>
          <w:szCs w:val="24"/>
        </w:rPr>
        <w:t xml:space="preserve"> </w:t>
      </w:r>
      <w:proofErr w:type="spellStart"/>
      <w:r w:rsidRPr="0019049B">
        <w:rPr>
          <w:rFonts w:ascii="Arial" w:hAnsi="Arial" w:cs="Arial"/>
          <w:sz w:val="24"/>
          <w:szCs w:val="24"/>
        </w:rPr>
        <w:t>termasuk</w:t>
      </w:r>
      <w:proofErr w:type="spellEnd"/>
      <w:r w:rsidRPr="0019049B">
        <w:rPr>
          <w:rFonts w:ascii="Arial" w:hAnsi="Arial" w:cs="Arial"/>
          <w:sz w:val="24"/>
          <w:szCs w:val="24"/>
        </w:rPr>
        <w:t xml:space="preserve"> </w:t>
      </w:r>
      <w:proofErr w:type="spellStart"/>
      <w:r w:rsidRPr="0019049B">
        <w:rPr>
          <w:rFonts w:ascii="Arial" w:hAnsi="Arial" w:cs="Arial"/>
          <w:sz w:val="24"/>
          <w:szCs w:val="24"/>
        </w:rPr>
        <w:t>ke</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delapan</w:t>
      </w:r>
      <w:proofErr w:type="spellEnd"/>
      <w:r w:rsidRPr="0019049B">
        <w:rPr>
          <w:rFonts w:ascii="Arial" w:hAnsi="Arial" w:cs="Arial"/>
          <w:sz w:val="24"/>
          <w:szCs w:val="24"/>
        </w:rPr>
        <w:t xml:space="preserve"> </w:t>
      </w:r>
      <w:proofErr w:type="spellStart"/>
      <w:r w:rsidRPr="0019049B">
        <w:rPr>
          <w:rFonts w:ascii="Arial" w:hAnsi="Arial" w:cs="Arial"/>
          <w:sz w:val="24"/>
          <w:szCs w:val="24"/>
        </w:rPr>
        <w:t>bagian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analisis</w:t>
      </w:r>
      <w:proofErr w:type="spellEnd"/>
      <w:r w:rsidRPr="0019049B">
        <w:rPr>
          <w:rFonts w:ascii="Arial" w:hAnsi="Arial" w:cs="Arial"/>
          <w:sz w:val="24"/>
          <w:szCs w:val="24"/>
        </w:rPr>
        <w:t xml:space="preserve"> </w:t>
      </w:r>
      <w:proofErr w:type="spellStart"/>
      <w:r w:rsidRPr="0019049B">
        <w:rPr>
          <w:rFonts w:ascii="Arial" w:hAnsi="Arial" w:cs="Arial"/>
          <w:sz w:val="24"/>
          <w:szCs w:val="24"/>
        </w:rPr>
        <w:t>kebutuhan</w:t>
      </w:r>
      <w:proofErr w:type="spellEnd"/>
      <w:r w:rsidRPr="0019049B">
        <w:rPr>
          <w:rFonts w:ascii="Arial" w:hAnsi="Arial" w:cs="Arial"/>
          <w:sz w:val="24"/>
          <w:szCs w:val="24"/>
        </w:rPr>
        <w:t xml:space="preserve">, </w:t>
      </w:r>
      <w:proofErr w:type="spellStart"/>
      <w:r w:rsidRPr="0019049B">
        <w:rPr>
          <w:rFonts w:ascii="Arial" w:hAnsi="Arial" w:cs="Arial"/>
          <w:sz w:val="24"/>
          <w:szCs w:val="24"/>
        </w:rPr>
        <w:t>selesai</w:t>
      </w:r>
      <w:proofErr w:type="spellEnd"/>
      <w:r w:rsidRPr="0019049B">
        <w:rPr>
          <w:rFonts w:ascii="Arial" w:hAnsi="Arial" w:cs="Arial"/>
          <w:sz w:val="24"/>
          <w:szCs w:val="24"/>
        </w:rPr>
        <w:t xml:space="preserve">, </w:t>
      </w:r>
      <w:proofErr w:type="spellStart"/>
      <w:r w:rsidRPr="0019049B">
        <w:rPr>
          <w:rFonts w:ascii="Arial" w:hAnsi="Arial" w:cs="Arial"/>
          <w:sz w:val="24"/>
          <w:szCs w:val="24"/>
        </w:rPr>
        <w:t>rekrutmen</w:t>
      </w:r>
      <w:proofErr w:type="spellEnd"/>
      <w:r w:rsidRPr="0019049B">
        <w:rPr>
          <w:rFonts w:ascii="Arial" w:hAnsi="Arial" w:cs="Arial"/>
          <w:sz w:val="24"/>
          <w:szCs w:val="24"/>
        </w:rPr>
        <w:t xml:space="preserve"> dan </w:t>
      </w:r>
      <w:proofErr w:type="spellStart"/>
      <w:r w:rsidRPr="0019049B">
        <w:rPr>
          <w:rFonts w:ascii="Arial" w:hAnsi="Arial" w:cs="Arial"/>
          <w:sz w:val="24"/>
          <w:szCs w:val="24"/>
        </w:rPr>
        <w:t>orientasi</w:t>
      </w:r>
      <w:proofErr w:type="spellEnd"/>
      <w:r w:rsidRPr="0019049B">
        <w:rPr>
          <w:rFonts w:ascii="Arial" w:hAnsi="Arial" w:cs="Arial"/>
          <w:sz w:val="24"/>
          <w:szCs w:val="24"/>
        </w:rPr>
        <w:t>.</w:t>
      </w:r>
      <w:r w:rsidR="00492DC9">
        <w:rPr>
          <w:rStyle w:val="FootnoteReference"/>
          <w:rFonts w:ascii="Arial" w:hAnsi="Arial" w:cs="Arial"/>
          <w:sz w:val="24"/>
          <w:szCs w:val="24"/>
        </w:rPr>
        <w:footnoteReference w:id="14"/>
      </w:r>
      <w:r w:rsidRPr="0019049B">
        <w:rPr>
          <w:rFonts w:ascii="Arial" w:hAnsi="Arial" w:cs="Arial"/>
          <w:sz w:val="24"/>
          <w:szCs w:val="24"/>
        </w:rPr>
        <w:t xml:space="preserve">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tahap</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terdiri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pengembangan</w:t>
      </w:r>
      <w:proofErr w:type="spellEnd"/>
      <w:r w:rsidRPr="0019049B">
        <w:rPr>
          <w:rFonts w:ascii="Arial" w:hAnsi="Arial" w:cs="Arial"/>
          <w:sz w:val="24"/>
          <w:szCs w:val="24"/>
        </w:rPr>
        <w:t xml:space="preserve"> </w:t>
      </w:r>
      <w:proofErr w:type="spellStart"/>
      <w:r w:rsidRPr="0019049B">
        <w:rPr>
          <w:rFonts w:ascii="Arial" w:hAnsi="Arial" w:cs="Arial"/>
          <w:sz w:val="24"/>
          <w:szCs w:val="24"/>
        </w:rPr>
        <w:t>peserta</w:t>
      </w:r>
      <w:proofErr w:type="spellEnd"/>
      <w:r w:rsidRPr="0019049B">
        <w:rPr>
          <w:rFonts w:ascii="Arial" w:hAnsi="Arial" w:cs="Arial"/>
          <w:sz w:val="24"/>
          <w:szCs w:val="24"/>
        </w:rPr>
        <w:t xml:space="preserve"> </w:t>
      </w:r>
      <w:proofErr w:type="spellStart"/>
      <w:r w:rsidRPr="0019049B">
        <w:rPr>
          <w:rFonts w:ascii="Arial" w:hAnsi="Arial" w:cs="Arial"/>
          <w:sz w:val="24"/>
          <w:szCs w:val="24"/>
        </w:rPr>
        <w:t>didik</w:t>
      </w:r>
      <w:proofErr w:type="spellEnd"/>
      <w:r w:rsidRPr="0019049B">
        <w:rPr>
          <w:rFonts w:ascii="Arial" w:hAnsi="Arial" w:cs="Arial"/>
          <w:sz w:val="24"/>
          <w:szCs w:val="24"/>
        </w:rPr>
        <w:t xml:space="preserve">, </w:t>
      </w:r>
      <w:proofErr w:type="spellStart"/>
      <w:r w:rsidRPr="0019049B">
        <w:rPr>
          <w:rFonts w:ascii="Arial" w:hAnsi="Arial" w:cs="Arial"/>
          <w:sz w:val="24"/>
          <w:szCs w:val="24"/>
        </w:rPr>
        <w:t>pencatatan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pelaporan</w:t>
      </w:r>
      <w:proofErr w:type="spellEnd"/>
      <w:r w:rsidRPr="0019049B">
        <w:rPr>
          <w:rFonts w:ascii="Arial" w:hAnsi="Arial" w:cs="Arial"/>
          <w:sz w:val="24"/>
          <w:szCs w:val="24"/>
        </w:rPr>
        <w:t xml:space="preserve"> dan pada </w:t>
      </w:r>
      <w:proofErr w:type="spellStart"/>
      <w:r w:rsidRPr="0019049B">
        <w:rPr>
          <w:rFonts w:ascii="Arial" w:hAnsi="Arial" w:cs="Arial"/>
          <w:sz w:val="24"/>
          <w:szCs w:val="24"/>
        </w:rPr>
        <w:t>tahap</w:t>
      </w:r>
      <w:proofErr w:type="spellEnd"/>
      <w:r w:rsidRPr="0019049B">
        <w:rPr>
          <w:rFonts w:ascii="Arial" w:hAnsi="Arial" w:cs="Arial"/>
          <w:sz w:val="24"/>
          <w:szCs w:val="24"/>
        </w:rPr>
        <w:t xml:space="preserve"> </w:t>
      </w:r>
      <w:proofErr w:type="spellStart"/>
      <w:r w:rsidRPr="0019049B">
        <w:rPr>
          <w:rFonts w:ascii="Arial" w:hAnsi="Arial" w:cs="Arial"/>
          <w:sz w:val="24"/>
          <w:szCs w:val="24"/>
        </w:rPr>
        <w:t>pasca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tidak</w:t>
      </w:r>
      <w:proofErr w:type="spellEnd"/>
      <w:r w:rsidRPr="0019049B">
        <w:rPr>
          <w:rFonts w:ascii="Arial" w:hAnsi="Arial" w:cs="Arial"/>
          <w:sz w:val="24"/>
          <w:szCs w:val="24"/>
        </w:rPr>
        <w:t xml:space="preserve"> </w:t>
      </w:r>
      <w:proofErr w:type="spellStart"/>
      <w:r w:rsidRPr="0019049B">
        <w:rPr>
          <w:rFonts w:ascii="Arial" w:hAnsi="Arial" w:cs="Arial"/>
          <w:sz w:val="24"/>
          <w:szCs w:val="24"/>
        </w:rPr>
        <w:t>belajar</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berhubungan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dan alumni.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membahas</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komponen-komponen</w:t>
      </w:r>
      <w:proofErr w:type="spellEnd"/>
      <w:r w:rsidRPr="0019049B">
        <w:rPr>
          <w:rFonts w:ascii="Arial" w:hAnsi="Arial" w:cs="Arial"/>
          <w:sz w:val="24"/>
          <w:szCs w:val="24"/>
        </w:rPr>
        <w:t xml:space="preserve"> </w:t>
      </w:r>
      <w:proofErr w:type="spellStart"/>
      <w:r w:rsidRPr="0019049B">
        <w:rPr>
          <w:rFonts w:ascii="Arial" w:hAnsi="Arial" w:cs="Arial"/>
          <w:sz w:val="24"/>
          <w:szCs w:val="24"/>
        </w:rPr>
        <w:t>manajemen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memfokuskan</w:t>
      </w:r>
      <w:proofErr w:type="spellEnd"/>
      <w:r w:rsidRPr="0019049B">
        <w:rPr>
          <w:rFonts w:ascii="Arial" w:hAnsi="Arial" w:cs="Arial"/>
          <w:sz w:val="24"/>
          <w:szCs w:val="24"/>
        </w:rPr>
        <w:t xml:space="preserve"> </w:t>
      </w:r>
      <w:proofErr w:type="spellStart"/>
      <w:r w:rsidRPr="0019049B">
        <w:rPr>
          <w:rFonts w:ascii="Arial" w:hAnsi="Arial" w:cs="Arial"/>
          <w:sz w:val="24"/>
          <w:szCs w:val="24"/>
        </w:rPr>
        <w:t>nilai</w:t>
      </w:r>
      <w:proofErr w:type="spellEnd"/>
      <w:r w:rsidRPr="0019049B">
        <w:rPr>
          <w:rFonts w:ascii="Arial" w:hAnsi="Arial" w:cs="Arial"/>
          <w:sz w:val="24"/>
          <w:szCs w:val="24"/>
        </w:rPr>
        <w:t xml:space="preserve"> </w:t>
      </w:r>
      <w:proofErr w:type="spellStart"/>
      <w:r w:rsidRPr="0019049B">
        <w:rPr>
          <w:rFonts w:ascii="Arial" w:hAnsi="Arial" w:cs="Arial"/>
          <w:sz w:val="24"/>
          <w:szCs w:val="24"/>
        </w:rPr>
        <w:t>karakter</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kami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melihat</w:t>
      </w:r>
      <w:proofErr w:type="spellEnd"/>
      <w:r w:rsidRPr="0019049B">
        <w:rPr>
          <w:rFonts w:ascii="Arial" w:hAnsi="Arial" w:cs="Arial"/>
          <w:sz w:val="24"/>
          <w:szCs w:val="24"/>
        </w:rPr>
        <w:t xml:space="preserve"> </w:t>
      </w:r>
      <w:proofErr w:type="spellStart"/>
      <w:r w:rsidRPr="0019049B">
        <w:rPr>
          <w:rFonts w:ascii="Arial" w:hAnsi="Arial" w:cs="Arial"/>
          <w:sz w:val="24"/>
          <w:szCs w:val="24"/>
        </w:rPr>
        <w:t>apa</w:t>
      </w:r>
      <w:proofErr w:type="spellEnd"/>
      <w:r w:rsidRPr="0019049B">
        <w:rPr>
          <w:rFonts w:ascii="Arial" w:hAnsi="Arial" w:cs="Arial"/>
          <w:sz w:val="24"/>
          <w:szCs w:val="24"/>
        </w:rPr>
        <w:t xml:space="preserve"> </w:t>
      </w:r>
      <w:proofErr w:type="spellStart"/>
      <w:r w:rsidRPr="0019049B">
        <w:rPr>
          <w:rFonts w:ascii="Arial" w:hAnsi="Arial" w:cs="Arial"/>
          <w:sz w:val="24"/>
          <w:szCs w:val="24"/>
        </w:rPr>
        <w:t>saja</w:t>
      </w:r>
      <w:proofErr w:type="spellEnd"/>
      <w:r w:rsidRPr="0019049B">
        <w:rPr>
          <w:rFonts w:ascii="Arial" w:hAnsi="Arial" w:cs="Arial"/>
          <w:sz w:val="24"/>
          <w:szCs w:val="24"/>
        </w:rPr>
        <w:t xml:space="preserve"> proses yang di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menjelaskan</w:t>
      </w:r>
      <w:proofErr w:type="spellEnd"/>
      <w:r w:rsidRPr="0019049B">
        <w:rPr>
          <w:rFonts w:ascii="Arial" w:hAnsi="Arial" w:cs="Arial"/>
          <w:sz w:val="24"/>
          <w:szCs w:val="24"/>
        </w:rPr>
        <w:t xml:space="preserve"> </w:t>
      </w:r>
      <w:proofErr w:type="spellStart"/>
      <w:r w:rsidRPr="0019049B">
        <w:rPr>
          <w:rFonts w:ascii="Arial" w:hAnsi="Arial" w:cs="Arial"/>
          <w:sz w:val="24"/>
          <w:szCs w:val="24"/>
        </w:rPr>
        <w:t>bagian</w:t>
      </w:r>
      <w:proofErr w:type="spellEnd"/>
      <w:r w:rsidRPr="0019049B">
        <w:rPr>
          <w:rFonts w:ascii="Arial" w:hAnsi="Arial" w:cs="Arial"/>
          <w:sz w:val="24"/>
          <w:szCs w:val="24"/>
        </w:rPr>
        <w:t xml:space="preserve"> </w:t>
      </w:r>
      <w:proofErr w:type="spellStart"/>
      <w:r w:rsidRPr="0019049B">
        <w:rPr>
          <w:rFonts w:ascii="Arial" w:hAnsi="Arial" w:cs="Arial"/>
          <w:sz w:val="24"/>
          <w:szCs w:val="24"/>
        </w:rPr>
        <w:t>prosesnya</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w:t>
      </w:r>
      <w:proofErr w:type="spellStart"/>
      <w:r w:rsidRPr="0019049B">
        <w:rPr>
          <w:rFonts w:ascii="Arial" w:hAnsi="Arial" w:cs="Arial"/>
          <w:sz w:val="24"/>
          <w:szCs w:val="24"/>
        </w:rPr>
        <w:t>sistematis</w:t>
      </w:r>
      <w:proofErr w:type="spellEnd"/>
      <w:r w:rsidRPr="0019049B">
        <w:rPr>
          <w:rFonts w:ascii="Arial" w:hAnsi="Arial" w:cs="Arial"/>
          <w:sz w:val="24"/>
          <w:szCs w:val="24"/>
        </w:rPr>
        <w:t>.</w:t>
      </w:r>
    </w:p>
    <w:p w14:paraId="0FF432CB" w14:textId="5C3490A1" w:rsidR="006250DD" w:rsidRPr="0019049B" w:rsidRDefault="00CF4D1B" w:rsidP="0019049B">
      <w:pPr>
        <w:pStyle w:val="ListParagraph"/>
        <w:spacing w:after="120" w:line="240" w:lineRule="auto"/>
        <w:ind w:left="567" w:right="71" w:firstLine="850"/>
        <w:jc w:val="both"/>
        <w:rPr>
          <w:rFonts w:ascii="Arial" w:hAnsi="Arial" w:cs="Arial"/>
          <w:sz w:val="24"/>
          <w:szCs w:val="24"/>
        </w:rPr>
      </w:pP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oleh Ade </w:t>
      </w:r>
      <w:proofErr w:type="spellStart"/>
      <w:r w:rsidRPr="0019049B">
        <w:rPr>
          <w:rFonts w:ascii="Arial" w:hAnsi="Arial" w:cs="Arial"/>
          <w:sz w:val="24"/>
          <w:szCs w:val="24"/>
        </w:rPr>
        <w:t>Hermawan</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ditarik</w:t>
      </w:r>
      <w:proofErr w:type="spellEnd"/>
      <w:r w:rsidRPr="0019049B">
        <w:rPr>
          <w:rFonts w:ascii="Arial" w:hAnsi="Arial" w:cs="Arial"/>
          <w:sz w:val="24"/>
          <w:szCs w:val="24"/>
        </w:rPr>
        <w:t xml:space="preserve"> </w:t>
      </w:r>
      <w:proofErr w:type="spellStart"/>
      <w:r w:rsidRPr="0019049B">
        <w:rPr>
          <w:rFonts w:ascii="Arial" w:hAnsi="Arial" w:cs="Arial"/>
          <w:sz w:val="24"/>
          <w:szCs w:val="24"/>
        </w:rPr>
        <w:t>kesimpulan</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mencakup</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mulai</w:t>
      </w:r>
      <w:proofErr w:type="spellEnd"/>
      <w:r w:rsidRPr="0019049B">
        <w:rPr>
          <w:rFonts w:ascii="Arial" w:hAnsi="Arial" w:cs="Arial"/>
          <w:sz w:val="24"/>
          <w:szCs w:val="24"/>
        </w:rPr>
        <w:t xml:space="preserve"> </w:t>
      </w:r>
      <w:proofErr w:type="spellStart"/>
      <w:r w:rsidRPr="0019049B">
        <w:rPr>
          <w:rFonts w:ascii="Arial" w:hAnsi="Arial" w:cs="Arial"/>
          <w:sz w:val="24"/>
          <w:szCs w:val="24"/>
        </w:rPr>
        <w:t>nari</w:t>
      </w:r>
      <w:proofErr w:type="spellEnd"/>
      <w:r w:rsidRPr="0019049B">
        <w:rPr>
          <w:rFonts w:ascii="Arial" w:hAnsi="Arial" w:cs="Arial"/>
          <w:sz w:val="24"/>
          <w:szCs w:val="24"/>
        </w:rPr>
        <w:t xml:space="preserve"> </w:t>
      </w:r>
      <w:proofErr w:type="spellStart"/>
      <w:r w:rsidRPr="0019049B">
        <w:rPr>
          <w:rFonts w:ascii="Arial" w:hAnsi="Arial" w:cs="Arial"/>
          <w:sz w:val="24"/>
          <w:szCs w:val="24"/>
        </w:rPr>
        <w:t>perencanaan</w:t>
      </w:r>
      <w:proofErr w:type="spellEnd"/>
      <w:r w:rsidRPr="0019049B">
        <w:rPr>
          <w:rFonts w:ascii="Arial" w:hAnsi="Arial" w:cs="Arial"/>
          <w:sz w:val="24"/>
          <w:szCs w:val="24"/>
        </w:rPr>
        <w:t xml:space="preserve"> </w:t>
      </w:r>
      <w:proofErr w:type="spellStart"/>
      <w:r w:rsidRPr="0019049B">
        <w:rPr>
          <w:rFonts w:ascii="Arial" w:hAnsi="Arial" w:cs="Arial"/>
          <w:sz w:val="24"/>
          <w:szCs w:val="24"/>
        </w:rPr>
        <w:t>penerimaan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w:t>
      </w:r>
      <w:proofErr w:type="spellStart"/>
      <w:r w:rsidRPr="0019049B">
        <w:rPr>
          <w:rFonts w:ascii="Arial" w:hAnsi="Arial" w:cs="Arial"/>
          <w:sz w:val="24"/>
          <w:szCs w:val="24"/>
        </w:rPr>
        <w:t>pencatatan</w:t>
      </w:r>
      <w:proofErr w:type="spellEnd"/>
      <w:r w:rsidRPr="0019049B">
        <w:rPr>
          <w:rFonts w:ascii="Arial" w:hAnsi="Arial" w:cs="Arial"/>
          <w:sz w:val="24"/>
          <w:szCs w:val="24"/>
        </w:rPr>
        <w:t xml:space="preserve"> </w:t>
      </w:r>
      <w:proofErr w:type="spellStart"/>
      <w:r w:rsidRPr="0019049B">
        <w:rPr>
          <w:rFonts w:ascii="Arial" w:hAnsi="Arial" w:cs="Arial"/>
          <w:sz w:val="24"/>
          <w:szCs w:val="24"/>
        </w:rPr>
        <w:t>buku</w:t>
      </w:r>
      <w:proofErr w:type="spellEnd"/>
      <w:r w:rsidRPr="0019049B">
        <w:rPr>
          <w:rFonts w:ascii="Arial" w:hAnsi="Arial" w:cs="Arial"/>
          <w:sz w:val="24"/>
          <w:szCs w:val="24"/>
        </w:rPr>
        <w:t xml:space="preserve"> </w:t>
      </w:r>
      <w:proofErr w:type="spellStart"/>
      <w:r w:rsidRPr="0019049B">
        <w:rPr>
          <w:rFonts w:ascii="Arial" w:hAnsi="Arial" w:cs="Arial"/>
          <w:sz w:val="24"/>
          <w:szCs w:val="24"/>
        </w:rPr>
        <w:t>induk</w:t>
      </w:r>
      <w:proofErr w:type="spellEnd"/>
      <w:r w:rsidRPr="0019049B">
        <w:rPr>
          <w:rFonts w:ascii="Arial" w:hAnsi="Arial" w:cs="Arial"/>
          <w:sz w:val="24"/>
          <w:szCs w:val="24"/>
        </w:rPr>
        <w:t xml:space="preserve">, </w:t>
      </w:r>
      <w:proofErr w:type="spellStart"/>
      <w:r w:rsidRPr="0019049B">
        <w:rPr>
          <w:rFonts w:ascii="Arial" w:hAnsi="Arial" w:cs="Arial"/>
          <w:sz w:val="24"/>
          <w:szCs w:val="24"/>
        </w:rPr>
        <w:t>kehadiran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disiplin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mutasi</w:t>
      </w:r>
      <w:proofErr w:type="spellEnd"/>
      <w:r w:rsidRPr="0019049B">
        <w:rPr>
          <w:rFonts w:ascii="Arial" w:hAnsi="Arial" w:cs="Arial"/>
          <w:sz w:val="24"/>
          <w:szCs w:val="24"/>
        </w:rPr>
        <w:t xml:space="preserve">, </w:t>
      </w:r>
      <w:proofErr w:type="spellStart"/>
      <w:r w:rsidRPr="0019049B">
        <w:rPr>
          <w:rFonts w:ascii="Arial" w:hAnsi="Arial" w:cs="Arial"/>
          <w:sz w:val="24"/>
          <w:szCs w:val="24"/>
        </w:rPr>
        <w:t>organisasi</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dan alumni.</w:t>
      </w:r>
      <w:r w:rsidR="0019049B" w:rsidRPr="0019049B">
        <w:rPr>
          <w:rStyle w:val="FootnoteReference"/>
          <w:rFonts w:ascii="Arial" w:hAnsi="Arial" w:cs="Arial"/>
          <w:sz w:val="24"/>
          <w:szCs w:val="24"/>
        </w:rPr>
        <w:footnoteReference w:id="15"/>
      </w:r>
      <w:r w:rsidRPr="0019049B">
        <w:rPr>
          <w:rFonts w:ascii="Arial" w:hAnsi="Arial" w:cs="Arial"/>
          <w:sz w:val="24"/>
          <w:szCs w:val="24"/>
        </w:rPr>
        <w:t xml:space="preserve"> Hal </w:t>
      </w:r>
      <w:proofErr w:type="spellStart"/>
      <w:r w:rsidRPr="0019049B">
        <w:rPr>
          <w:rFonts w:ascii="Arial" w:hAnsi="Arial" w:cs="Arial"/>
          <w:sz w:val="24"/>
          <w:szCs w:val="24"/>
        </w:rPr>
        <w:t>ini</w:t>
      </w:r>
      <w:proofErr w:type="spellEnd"/>
      <w:r w:rsidRPr="0019049B">
        <w:rPr>
          <w:rFonts w:ascii="Arial" w:hAnsi="Arial" w:cs="Arial"/>
          <w:sz w:val="24"/>
          <w:szCs w:val="24"/>
        </w:rPr>
        <w:t xml:space="preserve"> juga </w:t>
      </w:r>
      <w:proofErr w:type="spellStart"/>
      <w:r w:rsidRPr="0019049B">
        <w:rPr>
          <w:rFonts w:ascii="Arial" w:hAnsi="Arial" w:cs="Arial"/>
          <w:sz w:val="24"/>
          <w:szCs w:val="24"/>
        </w:rPr>
        <w:t>selaras</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kami yang </w:t>
      </w:r>
      <w:proofErr w:type="spellStart"/>
      <w:r w:rsidRPr="0019049B">
        <w:rPr>
          <w:rFonts w:ascii="Arial" w:hAnsi="Arial" w:cs="Arial"/>
          <w:sz w:val="24"/>
          <w:szCs w:val="24"/>
        </w:rPr>
        <w:t>mencakup</w:t>
      </w:r>
      <w:proofErr w:type="spellEnd"/>
      <w:r w:rsidRPr="0019049B">
        <w:rPr>
          <w:rFonts w:ascii="Arial" w:hAnsi="Arial" w:cs="Arial"/>
          <w:sz w:val="24"/>
          <w:szCs w:val="24"/>
        </w:rPr>
        <w:t xml:space="preserve"> </w:t>
      </w:r>
      <w:proofErr w:type="spellStart"/>
      <w:r w:rsidRPr="0019049B">
        <w:rPr>
          <w:rFonts w:ascii="Arial" w:hAnsi="Arial" w:cs="Arial"/>
          <w:sz w:val="24"/>
          <w:szCs w:val="24"/>
        </w:rPr>
        <w:t>segala</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pengelolaan</w:t>
      </w:r>
      <w:proofErr w:type="spellEnd"/>
      <w:r w:rsidRPr="0019049B">
        <w:rPr>
          <w:rFonts w:ascii="Arial" w:hAnsi="Arial" w:cs="Arial"/>
          <w:sz w:val="24"/>
          <w:szCs w:val="24"/>
        </w:rPr>
        <w:t xml:space="preserve"> </w:t>
      </w:r>
      <w:proofErr w:type="spellStart"/>
      <w:r w:rsidRPr="0019049B">
        <w:rPr>
          <w:rFonts w:ascii="Arial" w:hAnsi="Arial" w:cs="Arial"/>
          <w:sz w:val="24"/>
          <w:szCs w:val="24"/>
        </w:rPr>
        <w:t>terhadap</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madrasah dan juga </w:t>
      </w:r>
      <w:proofErr w:type="spellStart"/>
      <w:r w:rsidRPr="0019049B">
        <w:rPr>
          <w:rFonts w:ascii="Arial" w:hAnsi="Arial" w:cs="Arial"/>
          <w:sz w:val="24"/>
          <w:szCs w:val="24"/>
        </w:rPr>
        <w:t>menjelaskan</w:t>
      </w:r>
      <w:proofErr w:type="spellEnd"/>
      <w:r w:rsidRPr="0019049B">
        <w:rPr>
          <w:rFonts w:ascii="Arial" w:hAnsi="Arial" w:cs="Arial"/>
          <w:sz w:val="24"/>
          <w:szCs w:val="24"/>
        </w:rPr>
        <w:t xml:space="preserve">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rinci</w:t>
      </w:r>
      <w:proofErr w:type="spellEnd"/>
      <w:r w:rsidRPr="0019049B">
        <w:rPr>
          <w:rFonts w:ascii="Arial" w:hAnsi="Arial" w:cs="Arial"/>
          <w:sz w:val="24"/>
          <w:szCs w:val="24"/>
        </w:rPr>
        <w:t xml:space="preserve"> </w:t>
      </w:r>
      <w:proofErr w:type="spellStart"/>
      <w:r w:rsidRPr="0019049B">
        <w:rPr>
          <w:rFonts w:ascii="Arial" w:hAnsi="Arial" w:cs="Arial"/>
          <w:sz w:val="24"/>
          <w:szCs w:val="24"/>
        </w:rPr>
        <w:t>apa</w:t>
      </w:r>
      <w:proofErr w:type="spellEnd"/>
      <w:r w:rsidRPr="0019049B">
        <w:rPr>
          <w:rFonts w:ascii="Arial" w:hAnsi="Arial" w:cs="Arial"/>
          <w:sz w:val="24"/>
          <w:szCs w:val="24"/>
        </w:rPr>
        <w:t xml:space="preserve"> </w:t>
      </w:r>
      <w:proofErr w:type="spellStart"/>
      <w:r w:rsidRPr="0019049B">
        <w:rPr>
          <w:rFonts w:ascii="Arial" w:hAnsi="Arial" w:cs="Arial"/>
          <w:sz w:val="24"/>
          <w:szCs w:val="24"/>
        </w:rPr>
        <w:t>saja</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masing-masing </w:t>
      </w:r>
      <w:proofErr w:type="spellStart"/>
      <w:r w:rsidRPr="0019049B">
        <w:rPr>
          <w:rFonts w:ascii="Arial" w:hAnsi="Arial" w:cs="Arial"/>
          <w:sz w:val="24"/>
          <w:szCs w:val="24"/>
        </w:rPr>
        <w:t>pengelolaan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w:t>
      </w:r>
    </w:p>
    <w:p w14:paraId="29ADF2DA" w14:textId="3E33054A" w:rsidR="005F27B3" w:rsidRDefault="00CF4D1B" w:rsidP="0019049B">
      <w:pPr>
        <w:pStyle w:val="ListParagraph"/>
        <w:spacing w:after="120" w:line="240" w:lineRule="auto"/>
        <w:ind w:left="567" w:right="71" w:firstLine="850"/>
        <w:jc w:val="both"/>
        <w:rPr>
          <w:rFonts w:ascii="Arial" w:hAnsi="Arial" w:cs="Arial"/>
          <w:sz w:val="24"/>
          <w:szCs w:val="24"/>
        </w:rPr>
      </w:pP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oleh Bella </w:t>
      </w:r>
      <w:proofErr w:type="spellStart"/>
      <w:r w:rsidRPr="0019049B">
        <w:rPr>
          <w:rFonts w:ascii="Arial" w:hAnsi="Arial" w:cs="Arial"/>
          <w:sz w:val="24"/>
          <w:szCs w:val="24"/>
        </w:rPr>
        <w:t>Yasmihan</w:t>
      </w:r>
      <w:proofErr w:type="spellEnd"/>
      <w:r w:rsidRPr="0019049B">
        <w:rPr>
          <w:rFonts w:ascii="Arial" w:hAnsi="Arial" w:cs="Arial"/>
          <w:sz w:val="24"/>
          <w:szCs w:val="24"/>
        </w:rPr>
        <w:t xml:space="preserve"> dan Zulfi </w:t>
      </w:r>
      <w:proofErr w:type="spellStart"/>
      <w:r w:rsidRPr="0019049B">
        <w:rPr>
          <w:rFonts w:ascii="Arial" w:hAnsi="Arial" w:cs="Arial"/>
          <w:sz w:val="24"/>
          <w:szCs w:val="24"/>
        </w:rPr>
        <w:t>Azhar</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jurnal</w:t>
      </w:r>
      <w:proofErr w:type="spellEnd"/>
      <w:r w:rsidRPr="0019049B">
        <w:rPr>
          <w:rFonts w:ascii="Arial" w:hAnsi="Arial" w:cs="Arial"/>
          <w:sz w:val="24"/>
          <w:szCs w:val="24"/>
        </w:rPr>
        <w:t xml:space="preserve"> digital transformation technology </w:t>
      </w:r>
      <w:proofErr w:type="spellStart"/>
      <w:r w:rsidR="0019049B" w:rsidRPr="0019049B">
        <w:rPr>
          <w:rFonts w:ascii="Arial" w:hAnsi="Arial" w:cs="Arial"/>
          <w:sz w:val="24"/>
          <w:szCs w:val="24"/>
        </w:rPr>
        <w:t>dengan</w:t>
      </w:r>
      <w:proofErr w:type="spellEnd"/>
      <w:r w:rsidR="0019049B" w:rsidRPr="0019049B">
        <w:rPr>
          <w:rFonts w:ascii="Arial" w:hAnsi="Arial" w:cs="Arial"/>
          <w:sz w:val="24"/>
          <w:szCs w:val="24"/>
        </w:rPr>
        <w:t xml:space="preserve"> </w:t>
      </w:r>
      <w:proofErr w:type="spellStart"/>
      <w:r w:rsidR="0019049B" w:rsidRPr="0019049B">
        <w:rPr>
          <w:rFonts w:ascii="Arial" w:hAnsi="Arial" w:cs="Arial"/>
          <w:sz w:val="24"/>
          <w:szCs w:val="24"/>
        </w:rPr>
        <w:t>judul</w:t>
      </w:r>
      <w:proofErr w:type="spellEnd"/>
      <w:r w:rsidRPr="0019049B">
        <w:rPr>
          <w:rFonts w:ascii="Arial" w:hAnsi="Arial" w:cs="Arial"/>
          <w:sz w:val="24"/>
          <w:szCs w:val="24"/>
        </w:rPr>
        <w:t xml:space="preserve"> “</w:t>
      </w:r>
      <w:proofErr w:type="spellStart"/>
      <w:r w:rsidR="0019049B" w:rsidRPr="0019049B">
        <w:rPr>
          <w:rFonts w:ascii="Arial" w:hAnsi="Arial" w:cs="Arial"/>
          <w:sz w:val="24"/>
          <w:szCs w:val="24"/>
        </w:rPr>
        <w:t>Sistem</w:t>
      </w:r>
      <w:proofErr w:type="spellEnd"/>
      <w:r w:rsidR="0019049B" w:rsidRPr="0019049B">
        <w:rPr>
          <w:rFonts w:ascii="Arial" w:hAnsi="Arial" w:cs="Arial"/>
          <w:sz w:val="24"/>
          <w:szCs w:val="24"/>
        </w:rPr>
        <w:t xml:space="preserve"> </w:t>
      </w:r>
      <w:proofErr w:type="spellStart"/>
      <w:r w:rsidR="0019049B" w:rsidRPr="0019049B">
        <w:rPr>
          <w:rFonts w:ascii="Arial" w:hAnsi="Arial" w:cs="Arial"/>
          <w:sz w:val="24"/>
          <w:szCs w:val="24"/>
        </w:rPr>
        <w:t>Informasi</w:t>
      </w:r>
      <w:proofErr w:type="spellEnd"/>
      <w:r w:rsidR="0019049B" w:rsidRPr="0019049B">
        <w:rPr>
          <w:rFonts w:ascii="Arial" w:hAnsi="Arial" w:cs="Arial"/>
          <w:sz w:val="24"/>
          <w:szCs w:val="24"/>
        </w:rPr>
        <w:t xml:space="preserve"> </w:t>
      </w:r>
      <w:proofErr w:type="spellStart"/>
      <w:r w:rsidR="0019049B" w:rsidRPr="0019049B">
        <w:rPr>
          <w:rFonts w:ascii="Arial" w:hAnsi="Arial" w:cs="Arial"/>
          <w:sz w:val="24"/>
          <w:szCs w:val="24"/>
        </w:rPr>
        <w:t>Administrasi</w:t>
      </w:r>
      <w:proofErr w:type="spellEnd"/>
      <w:r w:rsidR="0019049B" w:rsidRPr="0019049B">
        <w:rPr>
          <w:rFonts w:ascii="Arial" w:hAnsi="Arial" w:cs="Arial"/>
          <w:sz w:val="24"/>
          <w:szCs w:val="24"/>
        </w:rPr>
        <w:t xml:space="preserve"> </w:t>
      </w:r>
      <w:proofErr w:type="spellStart"/>
      <w:r w:rsidR="0019049B" w:rsidRPr="0019049B">
        <w:rPr>
          <w:rFonts w:ascii="Arial" w:hAnsi="Arial" w:cs="Arial"/>
          <w:sz w:val="24"/>
          <w:szCs w:val="24"/>
        </w:rPr>
        <w:t>Kesiswaan</w:t>
      </w:r>
      <w:proofErr w:type="spellEnd"/>
      <w:r w:rsidR="0019049B" w:rsidRPr="0019049B">
        <w:rPr>
          <w:rFonts w:ascii="Arial" w:hAnsi="Arial" w:cs="Arial"/>
          <w:sz w:val="24"/>
          <w:szCs w:val="24"/>
        </w:rPr>
        <w:t xml:space="preserve"> Di </w:t>
      </w:r>
      <w:r w:rsidRPr="0019049B">
        <w:rPr>
          <w:rFonts w:ascii="Arial" w:hAnsi="Arial" w:cs="Arial"/>
          <w:sz w:val="24"/>
          <w:szCs w:val="24"/>
        </w:rPr>
        <w:t xml:space="preserve">SMA </w:t>
      </w:r>
      <w:proofErr w:type="spellStart"/>
      <w:r w:rsidR="0019049B" w:rsidRPr="0019049B">
        <w:rPr>
          <w:rFonts w:ascii="Arial" w:hAnsi="Arial" w:cs="Arial"/>
          <w:sz w:val="24"/>
          <w:szCs w:val="24"/>
        </w:rPr>
        <w:t>Swasta</w:t>
      </w:r>
      <w:proofErr w:type="spellEnd"/>
      <w:r w:rsidR="0019049B" w:rsidRPr="0019049B">
        <w:rPr>
          <w:rFonts w:ascii="Arial" w:hAnsi="Arial" w:cs="Arial"/>
          <w:sz w:val="24"/>
          <w:szCs w:val="24"/>
        </w:rPr>
        <w:t xml:space="preserve"> Nusantara Setia </w:t>
      </w:r>
      <w:proofErr w:type="spellStart"/>
      <w:r w:rsidR="0019049B" w:rsidRPr="0019049B">
        <w:rPr>
          <w:rFonts w:ascii="Arial" w:hAnsi="Arial" w:cs="Arial"/>
          <w:sz w:val="24"/>
          <w:szCs w:val="24"/>
        </w:rPr>
        <w:t>Janji</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ditarik</w:t>
      </w:r>
      <w:proofErr w:type="spellEnd"/>
      <w:r w:rsidRPr="0019049B">
        <w:rPr>
          <w:rFonts w:ascii="Arial" w:hAnsi="Arial" w:cs="Arial"/>
          <w:sz w:val="24"/>
          <w:szCs w:val="24"/>
        </w:rPr>
        <w:t xml:space="preserve"> </w:t>
      </w:r>
      <w:proofErr w:type="spellStart"/>
      <w:r w:rsidRPr="0019049B">
        <w:rPr>
          <w:rFonts w:ascii="Arial" w:hAnsi="Arial" w:cs="Arial"/>
          <w:sz w:val="24"/>
          <w:szCs w:val="24"/>
        </w:rPr>
        <w:t>kesimpulan</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w:t>
      </w:r>
      <w:proofErr w:type="spellStart"/>
      <w:r w:rsidRPr="0019049B">
        <w:rPr>
          <w:rFonts w:ascii="Arial" w:hAnsi="Arial" w:cs="Arial"/>
          <w:sz w:val="24"/>
          <w:szCs w:val="24"/>
        </w:rPr>
        <w:t>terkait</w:t>
      </w:r>
      <w:proofErr w:type="spellEnd"/>
      <w:r w:rsidRPr="0019049B">
        <w:rPr>
          <w:rFonts w:ascii="Arial" w:hAnsi="Arial" w:cs="Arial"/>
          <w:sz w:val="24"/>
          <w:szCs w:val="24"/>
        </w:rPr>
        <w:t xml:space="preserve"> </w:t>
      </w:r>
      <w:proofErr w:type="spellStart"/>
      <w:r w:rsidRPr="0019049B">
        <w:rPr>
          <w:rFonts w:ascii="Arial" w:hAnsi="Arial" w:cs="Arial"/>
          <w:sz w:val="24"/>
          <w:szCs w:val="24"/>
        </w:rPr>
        <w:t>perencanaan</w:t>
      </w:r>
      <w:proofErr w:type="spellEnd"/>
      <w:r w:rsidRPr="0019049B">
        <w:rPr>
          <w:rFonts w:ascii="Arial" w:hAnsi="Arial" w:cs="Arial"/>
          <w:sz w:val="24"/>
          <w:szCs w:val="24"/>
        </w:rPr>
        <w:t xml:space="preserve"> </w:t>
      </w:r>
      <w:proofErr w:type="spellStart"/>
      <w:r w:rsidRPr="0019049B">
        <w:rPr>
          <w:rFonts w:ascii="Arial" w:hAnsi="Arial" w:cs="Arial"/>
          <w:sz w:val="24"/>
          <w:szCs w:val="24"/>
        </w:rPr>
        <w:t>sistem</w:t>
      </w:r>
      <w:proofErr w:type="spellEnd"/>
      <w:r w:rsidRPr="0019049B">
        <w:rPr>
          <w:rFonts w:ascii="Arial" w:hAnsi="Arial" w:cs="Arial"/>
          <w:sz w:val="24"/>
          <w:szCs w:val="24"/>
        </w:rPr>
        <w:t xml:space="preserve"> </w:t>
      </w:r>
      <w:proofErr w:type="spellStart"/>
      <w:r w:rsidRPr="0019049B">
        <w:rPr>
          <w:rFonts w:ascii="Arial" w:hAnsi="Arial" w:cs="Arial"/>
          <w:sz w:val="24"/>
          <w:szCs w:val="24"/>
        </w:rPr>
        <w:t>informasi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di SMA </w:t>
      </w:r>
      <w:proofErr w:type="spellStart"/>
      <w:r w:rsidRPr="0019049B">
        <w:rPr>
          <w:rFonts w:ascii="Arial" w:hAnsi="Arial" w:cs="Arial"/>
          <w:sz w:val="24"/>
          <w:szCs w:val="24"/>
        </w:rPr>
        <w:t>swasta</w:t>
      </w:r>
      <w:proofErr w:type="spellEnd"/>
      <w:r w:rsidRPr="0019049B">
        <w:rPr>
          <w:rFonts w:ascii="Arial" w:hAnsi="Arial" w:cs="Arial"/>
          <w:sz w:val="24"/>
          <w:szCs w:val="24"/>
        </w:rPr>
        <w:t xml:space="preserve"> </w:t>
      </w:r>
      <w:proofErr w:type="spellStart"/>
      <w:r w:rsidRPr="0019049B">
        <w:rPr>
          <w:rFonts w:ascii="Arial" w:hAnsi="Arial" w:cs="Arial"/>
          <w:sz w:val="24"/>
          <w:szCs w:val="24"/>
        </w:rPr>
        <w:t>nusantara</w:t>
      </w:r>
      <w:proofErr w:type="spellEnd"/>
      <w:r w:rsidRPr="0019049B">
        <w:rPr>
          <w:rFonts w:ascii="Arial" w:hAnsi="Arial" w:cs="Arial"/>
          <w:sz w:val="24"/>
          <w:szCs w:val="24"/>
        </w:rPr>
        <w:t xml:space="preserve"> </w:t>
      </w:r>
      <w:proofErr w:type="spellStart"/>
      <w:r w:rsidRPr="0019049B">
        <w:rPr>
          <w:rFonts w:ascii="Arial" w:hAnsi="Arial" w:cs="Arial"/>
          <w:sz w:val="24"/>
          <w:szCs w:val="24"/>
        </w:rPr>
        <w:t>setia</w:t>
      </w:r>
      <w:proofErr w:type="spellEnd"/>
      <w:r w:rsidRPr="0019049B">
        <w:rPr>
          <w:rFonts w:ascii="Arial" w:hAnsi="Arial" w:cs="Arial"/>
          <w:sz w:val="24"/>
          <w:szCs w:val="24"/>
        </w:rPr>
        <w:t xml:space="preserve"> </w:t>
      </w:r>
      <w:proofErr w:type="spellStart"/>
      <w:r w:rsidRPr="0019049B">
        <w:rPr>
          <w:rFonts w:ascii="Arial" w:hAnsi="Arial" w:cs="Arial"/>
          <w:sz w:val="24"/>
          <w:szCs w:val="24"/>
        </w:rPr>
        <w:t>janji</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bentuk</w:t>
      </w:r>
      <w:proofErr w:type="spellEnd"/>
      <w:r w:rsidRPr="0019049B">
        <w:rPr>
          <w:rFonts w:ascii="Arial" w:hAnsi="Arial" w:cs="Arial"/>
          <w:sz w:val="24"/>
          <w:szCs w:val="24"/>
        </w:rPr>
        <w:t xml:space="preserve"> </w:t>
      </w:r>
      <w:proofErr w:type="spellStart"/>
      <w:r w:rsidRPr="0019049B">
        <w:rPr>
          <w:rFonts w:ascii="Arial" w:hAnsi="Arial" w:cs="Arial"/>
          <w:sz w:val="24"/>
          <w:szCs w:val="24"/>
        </w:rPr>
        <w:t>pengembangan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sistem</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ada</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pengelolaan</w:t>
      </w:r>
      <w:proofErr w:type="spellEnd"/>
      <w:r w:rsidRPr="0019049B">
        <w:rPr>
          <w:rFonts w:ascii="Arial" w:hAnsi="Arial" w:cs="Arial"/>
          <w:sz w:val="24"/>
          <w:szCs w:val="24"/>
        </w:rPr>
        <w:t xml:space="preserve"> data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menjadi</w:t>
      </w:r>
      <w:proofErr w:type="spellEnd"/>
      <w:r w:rsidRPr="0019049B">
        <w:rPr>
          <w:rFonts w:ascii="Arial" w:hAnsi="Arial" w:cs="Arial"/>
          <w:sz w:val="24"/>
          <w:szCs w:val="24"/>
        </w:rPr>
        <w:t xml:space="preserve">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cepat</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menyajikan</w:t>
      </w:r>
      <w:proofErr w:type="spellEnd"/>
      <w:r w:rsidRPr="0019049B">
        <w:rPr>
          <w:rFonts w:ascii="Arial" w:hAnsi="Arial" w:cs="Arial"/>
          <w:sz w:val="24"/>
          <w:szCs w:val="24"/>
        </w:rPr>
        <w:t xml:space="preserve"> </w:t>
      </w:r>
      <w:proofErr w:type="spellStart"/>
      <w:r w:rsidRPr="0019049B">
        <w:rPr>
          <w:rFonts w:ascii="Arial" w:hAnsi="Arial" w:cs="Arial"/>
          <w:sz w:val="24"/>
          <w:szCs w:val="24"/>
        </w:rPr>
        <w:t>informasi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memanfaatkan</w:t>
      </w:r>
      <w:proofErr w:type="spellEnd"/>
      <w:r w:rsidRPr="0019049B">
        <w:rPr>
          <w:rFonts w:ascii="Arial" w:hAnsi="Arial" w:cs="Arial"/>
          <w:sz w:val="24"/>
          <w:szCs w:val="24"/>
        </w:rPr>
        <w:t xml:space="preserve"> </w:t>
      </w:r>
      <w:proofErr w:type="spellStart"/>
      <w:r w:rsidRPr="0019049B">
        <w:rPr>
          <w:rFonts w:ascii="Arial" w:hAnsi="Arial" w:cs="Arial"/>
          <w:sz w:val="24"/>
          <w:szCs w:val="24"/>
        </w:rPr>
        <w:t>perkembangan</w:t>
      </w:r>
      <w:proofErr w:type="spellEnd"/>
      <w:r w:rsidRPr="0019049B">
        <w:rPr>
          <w:rFonts w:ascii="Arial" w:hAnsi="Arial" w:cs="Arial"/>
          <w:sz w:val="24"/>
          <w:szCs w:val="24"/>
        </w:rPr>
        <w:t xml:space="preserve"> </w:t>
      </w:r>
      <w:proofErr w:type="spellStart"/>
      <w:r w:rsidRPr="0019049B">
        <w:rPr>
          <w:rFonts w:ascii="Arial" w:hAnsi="Arial" w:cs="Arial"/>
          <w:sz w:val="24"/>
          <w:szCs w:val="24"/>
        </w:rPr>
        <w:t>teknologi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ada</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laporan</w:t>
      </w:r>
      <w:proofErr w:type="spellEnd"/>
      <w:r w:rsidRPr="0019049B">
        <w:rPr>
          <w:rFonts w:ascii="Arial" w:hAnsi="Arial" w:cs="Arial"/>
          <w:sz w:val="24"/>
          <w:szCs w:val="24"/>
        </w:rPr>
        <w:t xml:space="preserve"> data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r w:rsidRPr="0019049B">
        <w:rPr>
          <w:rFonts w:ascii="Arial" w:hAnsi="Arial" w:cs="Arial"/>
          <w:sz w:val="24"/>
          <w:szCs w:val="24"/>
        </w:rPr>
        <w:lastRenderedPageBreak/>
        <w:t xml:space="preserve">yang </w:t>
      </w:r>
      <w:proofErr w:type="spellStart"/>
      <w:r w:rsidRPr="0019049B">
        <w:rPr>
          <w:rFonts w:ascii="Arial" w:hAnsi="Arial" w:cs="Arial"/>
          <w:sz w:val="24"/>
          <w:szCs w:val="24"/>
        </w:rPr>
        <w:t>efektif</w:t>
      </w:r>
      <w:proofErr w:type="spellEnd"/>
      <w:r w:rsidRPr="0019049B">
        <w:rPr>
          <w:rFonts w:ascii="Arial" w:hAnsi="Arial" w:cs="Arial"/>
          <w:sz w:val="24"/>
          <w:szCs w:val="24"/>
        </w:rPr>
        <w:t xml:space="preserve"> dan </w:t>
      </w:r>
      <w:proofErr w:type="spellStart"/>
      <w:r w:rsidRPr="0019049B">
        <w:rPr>
          <w:rFonts w:ascii="Arial" w:hAnsi="Arial" w:cs="Arial"/>
          <w:sz w:val="24"/>
          <w:szCs w:val="24"/>
        </w:rPr>
        <w:t>efisien</w:t>
      </w:r>
      <w:proofErr w:type="spellEnd"/>
      <w:r w:rsidRPr="0019049B">
        <w:rPr>
          <w:rFonts w:ascii="Arial" w:hAnsi="Arial" w:cs="Arial"/>
          <w:sz w:val="24"/>
          <w:szCs w:val="24"/>
        </w:rPr>
        <w:t>.</w:t>
      </w:r>
      <w:r w:rsidR="0019049B">
        <w:rPr>
          <w:rStyle w:val="FootnoteReference"/>
          <w:rFonts w:ascii="Arial" w:hAnsi="Arial" w:cs="Arial"/>
          <w:sz w:val="24"/>
          <w:szCs w:val="24"/>
        </w:rPr>
        <w:footnoteReference w:id="16"/>
      </w:r>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kami juga </w:t>
      </w:r>
      <w:proofErr w:type="spellStart"/>
      <w:r w:rsidRPr="0019049B">
        <w:rPr>
          <w:rFonts w:ascii="Arial" w:hAnsi="Arial" w:cs="Arial"/>
          <w:sz w:val="24"/>
          <w:szCs w:val="24"/>
        </w:rPr>
        <w:t>membahas</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bagaimana</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pendataan</w:t>
      </w:r>
      <w:proofErr w:type="spellEnd"/>
      <w:r w:rsidRPr="0019049B">
        <w:rPr>
          <w:rFonts w:ascii="Arial" w:hAnsi="Arial" w:cs="Arial"/>
          <w:sz w:val="24"/>
          <w:szCs w:val="24"/>
        </w:rPr>
        <w:t xml:space="preserve"> data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satu</w:t>
      </w:r>
      <w:proofErr w:type="spellEnd"/>
      <w:r w:rsidRPr="0019049B">
        <w:rPr>
          <w:rFonts w:ascii="Arial" w:hAnsi="Arial" w:cs="Arial"/>
          <w:sz w:val="24"/>
          <w:szCs w:val="24"/>
        </w:rPr>
        <w:t xml:space="preserve"> semester, dua semester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kenaikan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akhir</w:t>
      </w:r>
      <w:proofErr w:type="spellEnd"/>
      <w:r w:rsidRPr="0019049B">
        <w:rPr>
          <w:rFonts w:ascii="Arial" w:hAnsi="Arial" w:cs="Arial"/>
          <w:sz w:val="24"/>
          <w:szCs w:val="24"/>
        </w:rPr>
        <w:t xml:space="preserve"> </w:t>
      </w:r>
      <w:proofErr w:type="spellStart"/>
      <w:r w:rsidRPr="0019049B">
        <w:rPr>
          <w:rFonts w:ascii="Arial" w:hAnsi="Arial" w:cs="Arial"/>
          <w:sz w:val="24"/>
          <w:szCs w:val="24"/>
        </w:rPr>
        <w:t>tahun</w:t>
      </w:r>
      <w:proofErr w:type="spellEnd"/>
      <w:r w:rsidRPr="0019049B">
        <w:rPr>
          <w:rFonts w:ascii="Arial" w:hAnsi="Arial" w:cs="Arial"/>
          <w:sz w:val="24"/>
          <w:szCs w:val="24"/>
        </w:rPr>
        <w:t xml:space="preserve"> </w:t>
      </w:r>
      <w:proofErr w:type="spellStart"/>
      <w:r w:rsidRPr="0019049B">
        <w:rPr>
          <w:rFonts w:ascii="Arial" w:hAnsi="Arial" w:cs="Arial"/>
          <w:sz w:val="24"/>
          <w:szCs w:val="24"/>
        </w:rPr>
        <w:t>ajaran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mengaktualisasikan</w:t>
      </w:r>
      <w:proofErr w:type="spellEnd"/>
      <w:r w:rsidRPr="0019049B">
        <w:rPr>
          <w:rFonts w:ascii="Arial" w:hAnsi="Arial" w:cs="Arial"/>
          <w:sz w:val="24"/>
          <w:szCs w:val="24"/>
        </w:rPr>
        <w:t xml:space="preserve"> data dan </w:t>
      </w:r>
      <w:proofErr w:type="spellStart"/>
      <w:r w:rsidRPr="0019049B">
        <w:rPr>
          <w:rFonts w:ascii="Arial" w:hAnsi="Arial" w:cs="Arial"/>
          <w:sz w:val="24"/>
          <w:szCs w:val="24"/>
        </w:rPr>
        <w:t>nilai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berada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juga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bentuk</w:t>
      </w:r>
      <w:proofErr w:type="spellEnd"/>
      <w:r w:rsidRPr="0019049B">
        <w:rPr>
          <w:rFonts w:ascii="Arial" w:hAnsi="Arial" w:cs="Arial"/>
          <w:sz w:val="24"/>
          <w:szCs w:val="24"/>
        </w:rPr>
        <w:t xml:space="preserve"> </w:t>
      </w:r>
      <w:proofErr w:type="spellStart"/>
      <w:r w:rsidRPr="0019049B">
        <w:rPr>
          <w:rFonts w:ascii="Arial" w:hAnsi="Arial" w:cs="Arial"/>
          <w:sz w:val="24"/>
          <w:szCs w:val="24"/>
        </w:rPr>
        <w:t>pertanggungjawaban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bagian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saat</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dilakukannya</w:t>
      </w:r>
      <w:proofErr w:type="spellEnd"/>
      <w:r w:rsidRPr="0019049B">
        <w:rPr>
          <w:rFonts w:ascii="Arial" w:hAnsi="Arial" w:cs="Arial"/>
          <w:sz w:val="24"/>
          <w:szCs w:val="24"/>
        </w:rPr>
        <w:t xml:space="preserve"> </w:t>
      </w:r>
      <w:proofErr w:type="spellStart"/>
      <w:r w:rsidRPr="0019049B">
        <w:rPr>
          <w:rFonts w:ascii="Arial" w:hAnsi="Arial" w:cs="Arial"/>
          <w:sz w:val="24"/>
          <w:szCs w:val="24"/>
        </w:rPr>
        <w:t>evaluasi</w:t>
      </w:r>
      <w:proofErr w:type="spellEnd"/>
      <w:r w:rsidRPr="0019049B">
        <w:rPr>
          <w:rFonts w:ascii="Arial" w:hAnsi="Arial" w:cs="Arial"/>
          <w:sz w:val="24"/>
          <w:szCs w:val="24"/>
        </w:rPr>
        <w:t>.</w:t>
      </w:r>
    </w:p>
    <w:p w14:paraId="1ACA7128" w14:textId="77777777" w:rsidR="0099463D" w:rsidRPr="0019049B" w:rsidRDefault="0099463D" w:rsidP="0019049B">
      <w:pPr>
        <w:pStyle w:val="ListParagraph"/>
        <w:spacing w:after="120" w:line="240" w:lineRule="auto"/>
        <w:ind w:left="567" w:right="71" w:firstLine="850"/>
        <w:jc w:val="both"/>
        <w:rPr>
          <w:rFonts w:ascii="Arial" w:hAnsi="Arial" w:cs="Arial"/>
          <w:b/>
          <w:bCs/>
          <w:sz w:val="24"/>
          <w:szCs w:val="24"/>
        </w:rPr>
      </w:pPr>
    </w:p>
    <w:p w14:paraId="1B330F75" w14:textId="1C91E120" w:rsidR="00D13C71" w:rsidRPr="0019049B" w:rsidRDefault="006B4E1B" w:rsidP="0019049B">
      <w:pPr>
        <w:pStyle w:val="ListParagraph"/>
        <w:numPr>
          <w:ilvl w:val="0"/>
          <w:numId w:val="1"/>
        </w:numPr>
        <w:spacing w:after="0" w:line="240" w:lineRule="auto"/>
        <w:ind w:left="284" w:hanging="284"/>
        <w:rPr>
          <w:rFonts w:ascii="Arial" w:hAnsi="Arial" w:cs="Arial"/>
          <w:b/>
          <w:sz w:val="24"/>
          <w:szCs w:val="24"/>
          <w:lang w:val="id-ID"/>
        </w:rPr>
      </w:pPr>
      <w:r w:rsidRPr="0019049B">
        <w:rPr>
          <w:rFonts w:ascii="Arial" w:hAnsi="Arial" w:cs="Arial"/>
          <w:b/>
          <w:sz w:val="24"/>
          <w:szCs w:val="24"/>
          <w:lang w:val="id-ID"/>
        </w:rPr>
        <w:t xml:space="preserve">Metode Penelitian </w:t>
      </w:r>
    </w:p>
    <w:p w14:paraId="3E17FD0E" w14:textId="35071E24" w:rsidR="005F27B3" w:rsidRPr="0019049B" w:rsidRDefault="006250DD" w:rsidP="00AA65A1">
      <w:pPr>
        <w:pStyle w:val="ListParagraph"/>
        <w:spacing w:after="0" w:line="240" w:lineRule="auto"/>
        <w:ind w:left="284" w:right="71" w:firstLine="567"/>
        <w:jc w:val="both"/>
        <w:rPr>
          <w:rFonts w:ascii="Arial" w:hAnsi="Arial" w:cs="Arial"/>
          <w:b/>
          <w:sz w:val="24"/>
          <w:szCs w:val="24"/>
        </w:rPr>
      </w:pPr>
      <w:proofErr w:type="spellStart"/>
      <w:r w:rsidRPr="0019049B">
        <w:rPr>
          <w:rFonts w:ascii="Arial" w:hAnsi="Arial" w:cs="Arial"/>
          <w:color w:val="000000" w:themeColor="text1"/>
          <w:sz w:val="24"/>
          <w:szCs w:val="24"/>
        </w:rPr>
        <w:t>Penelitian</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ini</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termasuk</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dalam</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jenis</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kualitatif</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studi</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literatur</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atau</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penelitian</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kepustakaan</w:t>
      </w:r>
      <w:proofErr w:type="spellEnd"/>
      <w:r w:rsidRPr="0019049B">
        <w:rPr>
          <w:rFonts w:ascii="Arial" w:hAnsi="Arial" w:cs="Arial"/>
          <w:color w:val="000000" w:themeColor="text1"/>
          <w:sz w:val="24"/>
          <w:szCs w:val="24"/>
        </w:rPr>
        <w:t xml:space="preserve"> </w:t>
      </w:r>
      <w:r w:rsidRPr="0019049B">
        <w:rPr>
          <w:rFonts w:ascii="Arial" w:hAnsi="Arial" w:cs="Arial"/>
          <w:i/>
          <w:iCs/>
          <w:color w:val="000000" w:themeColor="text1"/>
          <w:sz w:val="24"/>
          <w:szCs w:val="24"/>
        </w:rPr>
        <w:t>(library research)</w:t>
      </w:r>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membaca</w:t>
      </w:r>
      <w:proofErr w:type="spellEnd"/>
      <w:r w:rsidRPr="0019049B">
        <w:rPr>
          <w:rFonts w:ascii="Arial" w:hAnsi="Arial" w:cs="Arial"/>
          <w:color w:val="000000" w:themeColor="text1"/>
          <w:sz w:val="24"/>
          <w:szCs w:val="24"/>
        </w:rPr>
        <w:t xml:space="preserve"> dan </w:t>
      </w:r>
      <w:proofErr w:type="spellStart"/>
      <w:r w:rsidRPr="0019049B">
        <w:rPr>
          <w:rFonts w:ascii="Arial" w:hAnsi="Arial" w:cs="Arial"/>
          <w:color w:val="000000" w:themeColor="text1"/>
          <w:sz w:val="24"/>
          <w:szCs w:val="24"/>
        </w:rPr>
        <w:t>mengkaji</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beberapa</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artikel</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jurnal</w:t>
      </w:r>
      <w:proofErr w:type="spellEnd"/>
      <w:r w:rsidRPr="0019049B">
        <w:rPr>
          <w:rFonts w:ascii="Arial" w:hAnsi="Arial" w:cs="Arial"/>
          <w:color w:val="000000" w:themeColor="text1"/>
          <w:sz w:val="24"/>
          <w:szCs w:val="24"/>
        </w:rPr>
        <w:t xml:space="preserve"> dan </w:t>
      </w:r>
      <w:proofErr w:type="spellStart"/>
      <w:r w:rsidRPr="0019049B">
        <w:rPr>
          <w:rFonts w:ascii="Arial" w:hAnsi="Arial" w:cs="Arial"/>
          <w:color w:val="000000" w:themeColor="text1"/>
          <w:sz w:val="24"/>
          <w:szCs w:val="24"/>
        </w:rPr>
        <w:t>buku</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untuk</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menganalisis</w:t>
      </w:r>
      <w:proofErr w:type="spellEnd"/>
      <w:r w:rsidRPr="0019049B">
        <w:rPr>
          <w:rFonts w:ascii="Arial" w:hAnsi="Arial" w:cs="Arial"/>
          <w:color w:val="000000" w:themeColor="text1"/>
          <w:sz w:val="24"/>
          <w:szCs w:val="24"/>
        </w:rPr>
        <w:t xml:space="preserve"> </w:t>
      </w:r>
      <w:proofErr w:type="spellStart"/>
      <w:r w:rsidRPr="0019049B">
        <w:rPr>
          <w:rFonts w:ascii="Arial" w:hAnsi="Arial" w:cs="Arial"/>
          <w:sz w:val="24"/>
          <w:szCs w:val="24"/>
        </w:rPr>
        <w:t>pengelolaan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pelaksanaan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pada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madrasah</w:t>
      </w:r>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Dengan</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pendekatan</w:t>
      </w:r>
      <w:proofErr w:type="spellEnd"/>
      <w:r w:rsidRPr="0019049B">
        <w:rPr>
          <w:rFonts w:ascii="Arial" w:hAnsi="Arial" w:cs="Arial"/>
          <w:sz w:val="24"/>
          <w:szCs w:val="24"/>
        </w:rPr>
        <w:t xml:space="preserve"> </w:t>
      </w:r>
      <w:proofErr w:type="spellStart"/>
      <w:r w:rsidRPr="0019049B">
        <w:rPr>
          <w:rFonts w:ascii="Arial" w:hAnsi="Arial" w:cs="Arial"/>
          <w:sz w:val="24"/>
          <w:szCs w:val="24"/>
        </w:rPr>
        <w:t>deskriptif</w:t>
      </w:r>
      <w:proofErr w:type="spellEnd"/>
      <w:r w:rsidRPr="0019049B">
        <w:rPr>
          <w:rFonts w:ascii="Arial" w:hAnsi="Arial" w:cs="Arial"/>
          <w:sz w:val="24"/>
          <w:szCs w:val="24"/>
        </w:rPr>
        <w:t xml:space="preserve"> </w:t>
      </w:r>
      <w:proofErr w:type="spellStart"/>
      <w:r w:rsidRPr="0019049B">
        <w:rPr>
          <w:rFonts w:ascii="Arial" w:hAnsi="Arial" w:cs="Arial"/>
          <w:sz w:val="24"/>
          <w:szCs w:val="24"/>
        </w:rPr>
        <w:t>bertujuan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mendeskripsikan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objek</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ataupun</w:t>
      </w:r>
      <w:proofErr w:type="spellEnd"/>
      <w:r w:rsidRPr="0019049B">
        <w:rPr>
          <w:rFonts w:ascii="Arial" w:hAnsi="Arial" w:cs="Arial"/>
          <w:sz w:val="24"/>
          <w:szCs w:val="24"/>
        </w:rPr>
        <w:t xml:space="preserve">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dilakukan</w:t>
      </w:r>
      <w:proofErr w:type="spellEnd"/>
      <w:r w:rsidRPr="0019049B">
        <w:rPr>
          <w:rFonts w:ascii="Arial" w:hAnsi="Arial" w:cs="Arial"/>
          <w:sz w:val="24"/>
          <w:szCs w:val="24"/>
        </w:rPr>
        <w:t>.</w:t>
      </w:r>
      <w:r w:rsidR="00A36D43">
        <w:rPr>
          <w:rFonts w:ascii="Arial" w:hAnsi="Arial" w:cs="Arial"/>
          <w:sz w:val="24"/>
          <w:szCs w:val="24"/>
        </w:rPr>
        <w:t xml:space="preserve"> </w:t>
      </w:r>
      <w:r w:rsidRPr="0019049B">
        <w:rPr>
          <w:rFonts w:ascii="Arial" w:hAnsi="Arial" w:cs="Arial"/>
          <w:color w:val="000000" w:themeColor="text1"/>
          <w:sz w:val="24"/>
          <w:szCs w:val="24"/>
        </w:rPr>
        <w:t xml:space="preserve">Teknik </w:t>
      </w:r>
      <w:proofErr w:type="spellStart"/>
      <w:r w:rsidRPr="0019049B">
        <w:rPr>
          <w:rFonts w:ascii="Arial" w:hAnsi="Arial" w:cs="Arial"/>
          <w:color w:val="000000" w:themeColor="text1"/>
          <w:sz w:val="24"/>
          <w:szCs w:val="24"/>
        </w:rPr>
        <w:t>pengumpulan</w:t>
      </w:r>
      <w:proofErr w:type="spellEnd"/>
      <w:r w:rsidRPr="0019049B">
        <w:rPr>
          <w:rFonts w:ascii="Arial" w:hAnsi="Arial" w:cs="Arial"/>
          <w:color w:val="000000" w:themeColor="text1"/>
          <w:sz w:val="24"/>
          <w:szCs w:val="24"/>
        </w:rPr>
        <w:t xml:space="preserve"> data </w:t>
      </w:r>
      <w:proofErr w:type="spellStart"/>
      <w:r w:rsidRPr="0019049B">
        <w:rPr>
          <w:rFonts w:ascii="Arial" w:hAnsi="Arial" w:cs="Arial"/>
          <w:color w:val="000000" w:themeColor="text1"/>
          <w:sz w:val="24"/>
          <w:szCs w:val="24"/>
        </w:rPr>
        <w:t>melalui</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sumber</w:t>
      </w:r>
      <w:proofErr w:type="spellEnd"/>
      <w:r w:rsidRPr="0019049B">
        <w:rPr>
          <w:rFonts w:ascii="Arial" w:hAnsi="Arial" w:cs="Arial"/>
          <w:color w:val="000000" w:themeColor="text1"/>
          <w:sz w:val="24"/>
          <w:szCs w:val="24"/>
        </w:rPr>
        <w:t xml:space="preserve"> data primer yang </w:t>
      </w:r>
      <w:proofErr w:type="spellStart"/>
      <w:r w:rsidRPr="0019049B">
        <w:rPr>
          <w:rFonts w:ascii="Arial" w:hAnsi="Arial" w:cs="Arial"/>
          <w:color w:val="000000" w:themeColor="text1"/>
          <w:sz w:val="24"/>
          <w:szCs w:val="24"/>
        </w:rPr>
        <w:t>diambil</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dari</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jurnal</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artikel</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buku</w:t>
      </w:r>
      <w:proofErr w:type="spellEnd"/>
      <w:r w:rsidRPr="0019049B">
        <w:rPr>
          <w:rFonts w:ascii="Arial" w:hAnsi="Arial" w:cs="Arial"/>
          <w:color w:val="000000" w:themeColor="text1"/>
          <w:sz w:val="24"/>
          <w:szCs w:val="24"/>
        </w:rPr>
        <w:t xml:space="preserve"> dan </w:t>
      </w:r>
      <w:proofErr w:type="spellStart"/>
      <w:r w:rsidRPr="0019049B">
        <w:rPr>
          <w:rFonts w:ascii="Arial" w:hAnsi="Arial" w:cs="Arial"/>
          <w:color w:val="000000" w:themeColor="text1"/>
          <w:sz w:val="24"/>
          <w:szCs w:val="24"/>
        </w:rPr>
        <w:t>penelitian</w:t>
      </w:r>
      <w:proofErr w:type="spellEnd"/>
      <w:r w:rsidRPr="0019049B">
        <w:rPr>
          <w:rFonts w:ascii="Arial" w:hAnsi="Arial" w:cs="Arial"/>
          <w:color w:val="000000" w:themeColor="text1"/>
          <w:sz w:val="24"/>
          <w:szCs w:val="24"/>
        </w:rPr>
        <w:t xml:space="preserve"> </w:t>
      </w:r>
      <w:proofErr w:type="spellStart"/>
      <w:r w:rsidRPr="0019049B">
        <w:rPr>
          <w:rFonts w:ascii="Arial" w:hAnsi="Arial" w:cs="Arial"/>
          <w:color w:val="000000" w:themeColor="text1"/>
          <w:sz w:val="24"/>
          <w:szCs w:val="24"/>
        </w:rPr>
        <w:t>atau</w:t>
      </w:r>
      <w:proofErr w:type="spellEnd"/>
      <w:r w:rsidRPr="0019049B">
        <w:rPr>
          <w:rFonts w:ascii="Arial" w:hAnsi="Arial" w:cs="Arial"/>
          <w:color w:val="000000" w:themeColor="text1"/>
          <w:sz w:val="24"/>
          <w:szCs w:val="24"/>
        </w:rPr>
        <w:t xml:space="preserve"> </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relevan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sumber</w:t>
      </w:r>
      <w:proofErr w:type="spellEnd"/>
      <w:r w:rsidRPr="0019049B">
        <w:rPr>
          <w:rFonts w:ascii="Arial" w:hAnsi="Arial" w:cs="Arial"/>
          <w:sz w:val="24"/>
          <w:szCs w:val="24"/>
        </w:rPr>
        <w:t xml:space="preserve"> data </w:t>
      </w:r>
      <w:proofErr w:type="spellStart"/>
      <w:r w:rsidRPr="0019049B">
        <w:rPr>
          <w:rFonts w:ascii="Arial" w:hAnsi="Arial" w:cs="Arial"/>
          <w:sz w:val="24"/>
          <w:szCs w:val="24"/>
        </w:rPr>
        <w:t>sekunder</w:t>
      </w:r>
      <w:proofErr w:type="spellEnd"/>
      <w:r w:rsidRPr="0019049B">
        <w:rPr>
          <w:rFonts w:ascii="Arial" w:hAnsi="Arial" w:cs="Arial"/>
          <w:sz w:val="24"/>
          <w:szCs w:val="24"/>
        </w:rPr>
        <w:t xml:space="preserve">. Teknik </w:t>
      </w:r>
      <w:proofErr w:type="spellStart"/>
      <w:r w:rsidRPr="0019049B">
        <w:rPr>
          <w:rFonts w:ascii="Arial" w:hAnsi="Arial" w:cs="Arial"/>
          <w:sz w:val="24"/>
          <w:szCs w:val="24"/>
        </w:rPr>
        <w:t>analisis</w:t>
      </w:r>
      <w:proofErr w:type="spellEnd"/>
      <w:r w:rsidRPr="0019049B">
        <w:rPr>
          <w:rFonts w:ascii="Arial" w:hAnsi="Arial" w:cs="Arial"/>
          <w:sz w:val="24"/>
          <w:szCs w:val="24"/>
        </w:rPr>
        <w:t xml:space="preserve"> data </w:t>
      </w:r>
      <w:proofErr w:type="spellStart"/>
      <w:r w:rsidRPr="0019049B">
        <w:rPr>
          <w:rFonts w:ascii="Arial" w:hAnsi="Arial" w:cs="Arial"/>
          <w:sz w:val="24"/>
          <w:szCs w:val="24"/>
        </w:rPr>
        <w:t>menggunakan</w:t>
      </w:r>
      <w:proofErr w:type="spellEnd"/>
      <w:r w:rsidRPr="0019049B">
        <w:rPr>
          <w:rFonts w:ascii="Arial" w:hAnsi="Arial" w:cs="Arial"/>
          <w:sz w:val="24"/>
          <w:szCs w:val="24"/>
        </w:rPr>
        <w:t xml:space="preserve"> </w:t>
      </w:r>
      <w:proofErr w:type="spellStart"/>
      <w:r w:rsidRPr="0019049B">
        <w:rPr>
          <w:rFonts w:ascii="Arial" w:hAnsi="Arial" w:cs="Arial"/>
          <w:sz w:val="24"/>
          <w:szCs w:val="24"/>
        </w:rPr>
        <w:t>analisis</w:t>
      </w:r>
      <w:proofErr w:type="spellEnd"/>
      <w:r w:rsidRPr="0019049B">
        <w:rPr>
          <w:rFonts w:ascii="Arial" w:hAnsi="Arial" w:cs="Arial"/>
          <w:sz w:val="24"/>
          <w:szCs w:val="24"/>
        </w:rPr>
        <w:t xml:space="preserve"> </w:t>
      </w:r>
      <w:proofErr w:type="spellStart"/>
      <w:r w:rsidRPr="0019049B">
        <w:rPr>
          <w:rFonts w:ascii="Arial" w:hAnsi="Arial" w:cs="Arial"/>
          <w:sz w:val="24"/>
          <w:szCs w:val="24"/>
        </w:rPr>
        <w:t>isi</w:t>
      </w:r>
      <w:proofErr w:type="spellEnd"/>
      <w:r w:rsidRPr="0019049B">
        <w:rPr>
          <w:rFonts w:ascii="Arial" w:hAnsi="Arial" w:cs="Arial"/>
          <w:sz w:val="24"/>
          <w:szCs w:val="24"/>
        </w:rPr>
        <w:t xml:space="preserve"> </w:t>
      </w:r>
      <w:r w:rsidRPr="0019049B">
        <w:rPr>
          <w:rFonts w:ascii="Arial" w:hAnsi="Arial" w:cs="Arial"/>
          <w:i/>
          <w:iCs/>
          <w:sz w:val="24"/>
          <w:szCs w:val="24"/>
        </w:rPr>
        <w:t>(</w:t>
      </w:r>
      <w:r w:rsidR="0099463D">
        <w:rPr>
          <w:rFonts w:ascii="Arial" w:hAnsi="Arial" w:cs="Arial"/>
          <w:i/>
          <w:iCs/>
          <w:sz w:val="24"/>
          <w:szCs w:val="24"/>
        </w:rPr>
        <w:t>c</w:t>
      </w:r>
      <w:r w:rsidRPr="0019049B">
        <w:rPr>
          <w:rFonts w:ascii="Arial" w:hAnsi="Arial" w:cs="Arial"/>
          <w:i/>
          <w:iCs/>
          <w:sz w:val="24"/>
          <w:szCs w:val="24"/>
        </w:rPr>
        <w:t xml:space="preserve">ontent </w:t>
      </w:r>
      <w:r w:rsidR="0099463D">
        <w:rPr>
          <w:rFonts w:ascii="Arial" w:hAnsi="Arial" w:cs="Arial"/>
          <w:i/>
          <w:iCs/>
          <w:sz w:val="24"/>
          <w:szCs w:val="24"/>
        </w:rPr>
        <w:t>a</w:t>
      </w:r>
      <w:r w:rsidRPr="0019049B">
        <w:rPr>
          <w:rFonts w:ascii="Arial" w:hAnsi="Arial" w:cs="Arial"/>
          <w:i/>
          <w:iCs/>
          <w:sz w:val="24"/>
          <w:szCs w:val="24"/>
        </w:rPr>
        <w:t>nalysis)</w:t>
      </w:r>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menarik</w:t>
      </w:r>
      <w:proofErr w:type="spellEnd"/>
      <w:r w:rsidRPr="0019049B">
        <w:rPr>
          <w:rFonts w:ascii="Arial" w:hAnsi="Arial" w:cs="Arial"/>
          <w:sz w:val="24"/>
          <w:szCs w:val="24"/>
        </w:rPr>
        <w:t xml:space="preserve"> </w:t>
      </w:r>
      <w:proofErr w:type="spellStart"/>
      <w:r w:rsidRPr="0019049B">
        <w:rPr>
          <w:rFonts w:ascii="Arial" w:hAnsi="Arial" w:cs="Arial"/>
          <w:sz w:val="24"/>
          <w:szCs w:val="24"/>
        </w:rPr>
        <w:t>kesimpulan</w:t>
      </w:r>
      <w:proofErr w:type="spellEnd"/>
      <w:r w:rsidRPr="0019049B">
        <w:rPr>
          <w:rFonts w:ascii="Arial" w:hAnsi="Arial" w:cs="Arial"/>
          <w:sz w:val="24"/>
          <w:szCs w:val="24"/>
        </w:rPr>
        <w:t xml:space="preserve"> </w:t>
      </w:r>
      <w:proofErr w:type="spellStart"/>
      <w:r w:rsidRPr="0019049B">
        <w:rPr>
          <w:rFonts w:ascii="Arial" w:hAnsi="Arial" w:cs="Arial"/>
          <w:sz w:val="24"/>
          <w:szCs w:val="24"/>
        </w:rPr>
        <w:t>melalui</w:t>
      </w:r>
      <w:proofErr w:type="spellEnd"/>
      <w:r w:rsidRPr="0019049B">
        <w:rPr>
          <w:rFonts w:ascii="Arial" w:hAnsi="Arial" w:cs="Arial"/>
          <w:sz w:val="24"/>
          <w:szCs w:val="24"/>
        </w:rPr>
        <w:t xml:space="preserve"> </w:t>
      </w:r>
      <w:proofErr w:type="spellStart"/>
      <w:r w:rsidRPr="0019049B">
        <w:rPr>
          <w:rFonts w:ascii="Arial" w:hAnsi="Arial" w:cs="Arial"/>
          <w:sz w:val="24"/>
          <w:szCs w:val="24"/>
        </w:rPr>
        <w:t>berbagai</w:t>
      </w:r>
      <w:proofErr w:type="spellEnd"/>
      <w:r w:rsidRPr="0019049B">
        <w:rPr>
          <w:rFonts w:ascii="Arial" w:hAnsi="Arial" w:cs="Arial"/>
          <w:sz w:val="24"/>
          <w:szCs w:val="24"/>
        </w:rPr>
        <w:t xml:space="preserve"> </w:t>
      </w:r>
      <w:proofErr w:type="spellStart"/>
      <w:r w:rsidRPr="0019049B">
        <w:rPr>
          <w:rFonts w:ascii="Arial" w:hAnsi="Arial" w:cs="Arial"/>
          <w:sz w:val="24"/>
          <w:szCs w:val="24"/>
        </w:rPr>
        <w:t>usaha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di </w:t>
      </w:r>
      <w:proofErr w:type="spellStart"/>
      <w:r w:rsidRPr="0019049B">
        <w:rPr>
          <w:rFonts w:ascii="Arial" w:hAnsi="Arial" w:cs="Arial"/>
          <w:sz w:val="24"/>
          <w:szCs w:val="24"/>
        </w:rPr>
        <w:t>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menemukan</w:t>
      </w:r>
      <w:proofErr w:type="spellEnd"/>
      <w:r w:rsidRPr="0019049B">
        <w:rPr>
          <w:rFonts w:ascii="Arial" w:hAnsi="Arial" w:cs="Arial"/>
          <w:sz w:val="24"/>
          <w:szCs w:val="24"/>
        </w:rPr>
        <w:t xml:space="preserve"> </w:t>
      </w:r>
      <w:proofErr w:type="spellStart"/>
      <w:r w:rsidRPr="0019049B">
        <w:rPr>
          <w:rFonts w:ascii="Arial" w:hAnsi="Arial" w:cs="Arial"/>
          <w:sz w:val="24"/>
          <w:szCs w:val="24"/>
        </w:rPr>
        <w:t>kesimpulan</w:t>
      </w:r>
      <w:proofErr w:type="spellEnd"/>
      <w:r w:rsidRPr="0019049B">
        <w:rPr>
          <w:rFonts w:ascii="Arial" w:hAnsi="Arial" w:cs="Arial"/>
          <w:sz w:val="24"/>
          <w:szCs w:val="24"/>
        </w:rPr>
        <w:t xml:space="preserve"> </w:t>
      </w:r>
      <w:proofErr w:type="spellStart"/>
      <w:r w:rsidRPr="0019049B">
        <w:rPr>
          <w:rFonts w:ascii="Arial" w:hAnsi="Arial" w:cs="Arial"/>
          <w:sz w:val="24"/>
          <w:szCs w:val="24"/>
        </w:rPr>
        <w:t>pesan</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w:t>
      </w:r>
      <w:proofErr w:type="spellStart"/>
      <w:r w:rsidRPr="0019049B">
        <w:rPr>
          <w:rFonts w:ascii="Arial" w:hAnsi="Arial" w:cs="Arial"/>
          <w:sz w:val="24"/>
          <w:szCs w:val="24"/>
        </w:rPr>
        <w:t>objektif</w:t>
      </w:r>
      <w:proofErr w:type="spellEnd"/>
      <w:r w:rsidRPr="0019049B">
        <w:rPr>
          <w:rFonts w:ascii="Arial" w:hAnsi="Arial" w:cs="Arial"/>
          <w:sz w:val="24"/>
          <w:szCs w:val="24"/>
        </w:rPr>
        <w:t xml:space="preserve"> dan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w:t>
      </w:r>
      <w:proofErr w:type="spellStart"/>
      <w:r w:rsidRPr="0019049B">
        <w:rPr>
          <w:rFonts w:ascii="Arial" w:hAnsi="Arial" w:cs="Arial"/>
          <w:sz w:val="24"/>
          <w:szCs w:val="24"/>
        </w:rPr>
        <w:t>sistematis</w:t>
      </w:r>
      <w:proofErr w:type="spellEnd"/>
      <w:r w:rsidRPr="0019049B">
        <w:rPr>
          <w:rFonts w:ascii="Arial" w:hAnsi="Arial" w:cs="Arial"/>
          <w:sz w:val="24"/>
          <w:szCs w:val="24"/>
        </w:rPr>
        <w:t>.</w:t>
      </w:r>
    </w:p>
    <w:p w14:paraId="49256585" w14:textId="77777777" w:rsidR="005F27B3" w:rsidRPr="0019049B" w:rsidRDefault="005F27B3" w:rsidP="005F27B3">
      <w:pPr>
        <w:pStyle w:val="NoSpacing"/>
        <w:ind w:left="709"/>
        <w:jc w:val="both"/>
        <w:rPr>
          <w:rFonts w:ascii="Arial" w:hAnsi="Arial" w:cs="Arial"/>
          <w:b/>
          <w:sz w:val="24"/>
          <w:szCs w:val="24"/>
        </w:rPr>
      </w:pPr>
    </w:p>
    <w:p w14:paraId="6CD40B28" w14:textId="6F2B2C83" w:rsidR="00F01CC4" w:rsidRPr="0019049B" w:rsidRDefault="00CC3D49" w:rsidP="0019049B">
      <w:pPr>
        <w:pStyle w:val="ListParagraph"/>
        <w:numPr>
          <w:ilvl w:val="0"/>
          <w:numId w:val="1"/>
        </w:numPr>
        <w:spacing w:after="0" w:line="240" w:lineRule="auto"/>
        <w:ind w:left="284" w:hanging="284"/>
        <w:jc w:val="both"/>
        <w:rPr>
          <w:rFonts w:ascii="Arial" w:hAnsi="Arial" w:cs="Arial"/>
          <w:b/>
          <w:sz w:val="24"/>
          <w:szCs w:val="24"/>
        </w:rPr>
      </w:pPr>
      <w:r w:rsidRPr="0019049B">
        <w:rPr>
          <w:rFonts w:ascii="Arial" w:hAnsi="Arial" w:cs="Arial"/>
          <w:b/>
          <w:sz w:val="24"/>
          <w:szCs w:val="24"/>
        </w:rPr>
        <w:t xml:space="preserve">Hasil </w:t>
      </w:r>
      <w:proofErr w:type="spellStart"/>
      <w:r w:rsidRPr="0019049B">
        <w:rPr>
          <w:rFonts w:ascii="Arial" w:hAnsi="Arial" w:cs="Arial"/>
          <w:b/>
          <w:sz w:val="24"/>
          <w:szCs w:val="24"/>
        </w:rPr>
        <w:t>Penelitian</w:t>
      </w:r>
      <w:proofErr w:type="spellEnd"/>
      <w:r w:rsidR="00184E33" w:rsidRPr="0019049B">
        <w:rPr>
          <w:rFonts w:ascii="Arial" w:hAnsi="Arial" w:cs="Arial"/>
          <w:b/>
          <w:sz w:val="24"/>
          <w:szCs w:val="24"/>
        </w:rPr>
        <w:t xml:space="preserve"> dan </w:t>
      </w:r>
      <w:proofErr w:type="spellStart"/>
      <w:r w:rsidR="00184E33" w:rsidRPr="0019049B">
        <w:rPr>
          <w:rFonts w:ascii="Arial" w:hAnsi="Arial" w:cs="Arial"/>
          <w:b/>
          <w:sz w:val="24"/>
          <w:szCs w:val="24"/>
        </w:rPr>
        <w:t>Pembahasan</w:t>
      </w:r>
      <w:proofErr w:type="spellEnd"/>
    </w:p>
    <w:p w14:paraId="689A1875" w14:textId="77777777" w:rsidR="00F266E1" w:rsidRPr="0019049B" w:rsidRDefault="00F266E1" w:rsidP="00AA65A1">
      <w:pPr>
        <w:pStyle w:val="ListParagraph"/>
        <w:spacing w:after="0" w:line="240" w:lineRule="auto"/>
        <w:ind w:left="284" w:right="71" w:firstLine="709"/>
        <w:jc w:val="both"/>
        <w:rPr>
          <w:rFonts w:ascii="Arial" w:hAnsi="Arial" w:cs="Arial"/>
          <w:b/>
          <w:bCs/>
          <w:sz w:val="24"/>
          <w:szCs w:val="24"/>
        </w:rPr>
      </w:pPr>
      <w:proofErr w:type="spellStart"/>
      <w:r w:rsidRPr="0019049B">
        <w:rPr>
          <w:rFonts w:ascii="Arial" w:hAnsi="Arial" w:cs="Arial"/>
          <w:sz w:val="24"/>
          <w:szCs w:val="24"/>
        </w:rPr>
        <w:t>Setelah</w:t>
      </w:r>
      <w:proofErr w:type="spellEnd"/>
      <w:r w:rsidRPr="0019049B">
        <w:rPr>
          <w:rFonts w:ascii="Arial" w:hAnsi="Arial" w:cs="Arial"/>
          <w:sz w:val="24"/>
          <w:szCs w:val="24"/>
        </w:rPr>
        <w:t xml:space="preserve"> </w:t>
      </w:r>
      <w:proofErr w:type="spellStart"/>
      <w:r w:rsidRPr="0019049B">
        <w:rPr>
          <w:rFonts w:ascii="Arial" w:hAnsi="Arial" w:cs="Arial"/>
          <w:sz w:val="24"/>
          <w:szCs w:val="24"/>
        </w:rPr>
        <w:t>menganalisis</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berbagai</w:t>
      </w:r>
      <w:proofErr w:type="spellEnd"/>
      <w:r w:rsidRPr="0019049B">
        <w:rPr>
          <w:rFonts w:ascii="Arial" w:hAnsi="Arial" w:cs="Arial"/>
          <w:sz w:val="24"/>
          <w:szCs w:val="24"/>
        </w:rPr>
        <w:t xml:space="preserve"> </w:t>
      </w:r>
      <w:proofErr w:type="spellStart"/>
      <w:r w:rsidRPr="0019049B">
        <w:rPr>
          <w:rFonts w:ascii="Arial" w:hAnsi="Arial" w:cs="Arial"/>
          <w:sz w:val="24"/>
          <w:szCs w:val="24"/>
        </w:rPr>
        <w:t>sumber</w:t>
      </w:r>
      <w:proofErr w:type="spellEnd"/>
      <w:r w:rsidRPr="0019049B">
        <w:rPr>
          <w:rFonts w:ascii="Arial" w:hAnsi="Arial" w:cs="Arial"/>
          <w:sz w:val="24"/>
          <w:szCs w:val="24"/>
        </w:rPr>
        <w:t xml:space="preserve"> data yang </w:t>
      </w:r>
      <w:proofErr w:type="spellStart"/>
      <w:r w:rsidRPr="0019049B">
        <w:rPr>
          <w:rFonts w:ascii="Arial" w:hAnsi="Arial" w:cs="Arial"/>
          <w:sz w:val="24"/>
          <w:szCs w:val="24"/>
        </w:rPr>
        <w:t>diperoleh</w:t>
      </w:r>
      <w:proofErr w:type="spellEnd"/>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penelitian</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bahwasanya</w:t>
      </w:r>
      <w:proofErr w:type="spellEnd"/>
      <w:r w:rsidRPr="0019049B">
        <w:rPr>
          <w:rFonts w:ascii="Arial" w:hAnsi="Arial" w:cs="Arial"/>
          <w:sz w:val="24"/>
          <w:szCs w:val="24"/>
        </w:rPr>
        <w:t xml:space="preserve"> </w:t>
      </w:r>
      <w:proofErr w:type="spellStart"/>
      <w:r w:rsidRPr="0019049B">
        <w:rPr>
          <w:rFonts w:ascii="Arial" w:hAnsi="Arial" w:cs="Arial"/>
          <w:sz w:val="24"/>
          <w:szCs w:val="24"/>
        </w:rPr>
        <w:t>pengelolaan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mencakup</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i/>
          <w:iCs/>
          <w:sz w:val="24"/>
          <w:szCs w:val="24"/>
        </w:rPr>
        <w:t>Pertama</w:t>
      </w:r>
      <w:proofErr w:type="spellEnd"/>
      <w:r w:rsidRPr="0019049B">
        <w:rPr>
          <w:rFonts w:ascii="Arial" w:hAnsi="Arial" w:cs="Arial"/>
          <w:sz w:val="24"/>
          <w:szCs w:val="24"/>
        </w:rPr>
        <w:t xml:space="preserve">, </w:t>
      </w:r>
      <w:proofErr w:type="spellStart"/>
      <w:r w:rsidRPr="0019049B">
        <w:rPr>
          <w:rFonts w:ascii="Arial" w:hAnsi="Arial" w:cs="Arial"/>
          <w:sz w:val="24"/>
          <w:szCs w:val="24"/>
        </w:rPr>
        <w:t>perencanaan</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perencanaan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langkah</w:t>
      </w:r>
      <w:proofErr w:type="spellEnd"/>
      <w:r w:rsidRPr="0019049B">
        <w:rPr>
          <w:rFonts w:ascii="Arial" w:hAnsi="Arial" w:cs="Arial"/>
          <w:sz w:val="24"/>
          <w:szCs w:val="24"/>
        </w:rPr>
        <w:t xml:space="preserve"> </w:t>
      </w:r>
      <w:proofErr w:type="spellStart"/>
      <w:r w:rsidRPr="0019049B">
        <w:rPr>
          <w:rFonts w:ascii="Arial" w:hAnsi="Arial" w:cs="Arial"/>
          <w:sz w:val="24"/>
          <w:szCs w:val="24"/>
        </w:rPr>
        <w:t>awal</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melaksanakan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sebuah</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mengatur</w:t>
      </w:r>
      <w:proofErr w:type="spellEnd"/>
      <w:r w:rsidRPr="0019049B">
        <w:rPr>
          <w:rFonts w:ascii="Arial" w:hAnsi="Arial" w:cs="Arial"/>
          <w:sz w:val="24"/>
          <w:szCs w:val="24"/>
        </w:rPr>
        <w:t xml:space="preserve"> </w:t>
      </w:r>
      <w:proofErr w:type="spellStart"/>
      <w:r w:rsidRPr="0019049B">
        <w:rPr>
          <w:rFonts w:ascii="Arial" w:hAnsi="Arial" w:cs="Arial"/>
          <w:sz w:val="24"/>
          <w:szCs w:val="24"/>
        </w:rPr>
        <w:t>segala</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apa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dan di </w:t>
      </w:r>
      <w:proofErr w:type="spellStart"/>
      <w:r w:rsidRPr="0019049B">
        <w:rPr>
          <w:rFonts w:ascii="Arial" w:hAnsi="Arial" w:cs="Arial"/>
          <w:sz w:val="24"/>
          <w:szCs w:val="24"/>
        </w:rPr>
        <w:t>laksanakan</w:t>
      </w:r>
      <w:proofErr w:type="spellEnd"/>
      <w:r w:rsidRPr="0019049B">
        <w:rPr>
          <w:rFonts w:ascii="Arial" w:hAnsi="Arial" w:cs="Arial"/>
          <w:sz w:val="24"/>
          <w:szCs w:val="24"/>
        </w:rPr>
        <w:t xml:space="preserve"> </w:t>
      </w:r>
      <w:proofErr w:type="spellStart"/>
      <w:r w:rsidRPr="0019049B">
        <w:rPr>
          <w:rFonts w:ascii="Arial" w:hAnsi="Arial" w:cs="Arial"/>
          <w:sz w:val="24"/>
          <w:szCs w:val="24"/>
        </w:rPr>
        <w:t>terlebih</w:t>
      </w:r>
      <w:proofErr w:type="spellEnd"/>
      <w:r w:rsidRPr="0019049B">
        <w:rPr>
          <w:rFonts w:ascii="Arial" w:hAnsi="Arial" w:cs="Arial"/>
          <w:sz w:val="24"/>
          <w:szCs w:val="24"/>
        </w:rPr>
        <w:t xml:space="preserve"> </w:t>
      </w:r>
      <w:proofErr w:type="spellStart"/>
      <w:r w:rsidRPr="0019049B">
        <w:rPr>
          <w:rFonts w:ascii="Arial" w:hAnsi="Arial" w:cs="Arial"/>
          <w:sz w:val="24"/>
          <w:szCs w:val="24"/>
        </w:rPr>
        <w:t>dahulu</w:t>
      </w:r>
      <w:proofErr w:type="spellEnd"/>
      <w:r w:rsidRPr="0019049B">
        <w:rPr>
          <w:rFonts w:ascii="Arial" w:hAnsi="Arial" w:cs="Arial"/>
          <w:sz w:val="24"/>
          <w:szCs w:val="24"/>
        </w:rPr>
        <w:t xml:space="preserve">, </w:t>
      </w:r>
      <w:proofErr w:type="spellStart"/>
      <w:r w:rsidRPr="0019049B">
        <w:rPr>
          <w:rFonts w:ascii="Arial" w:hAnsi="Arial" w:cs="Arial"/>
          <w:sz w:val="24"/>
          <w:szCs w:val="24"/>
        </w:rPr>
        <w:t>bagaimana</w:t>
      </w:r>
      <w:proofErr w:type="spellEnd"/>
      <w:r w:rsidRPr="0019049B">
        <w:rPr>
          <w:rFonts w:ascii="Arial" w:hAnsi="Arial" w:cs="Arial"/>
          <w:sz w:val="24"/>
          <w:szCs w:val="24"/>
        </w:rPr>
        <w:t xml:space="preserve"> </w:t>
      </w:r>
      <w:proofErr w:type="spellStart"/>
      <w:r w:rsidRPr="0019049B">
        <w:rPr>
          <w:rFonts w:ascii="Arial" w:hAnsi="Arial" w:cs="Arial"/>
          <w:sz w:val="24"/>
          <w:szCs w:val="24"/>
        </w:rPr>
        <w:t>cara</w:t>
      </w:r>
      <w:proofErr w:type="spellEnd"/>
      <w:r w:rsidRPr="0019049B">
        <w:rPr>
          <w:rFonts w:ascii="Arial" w:hAnsi="Arial" w:cs="Arial"/>
          <w:sz w:val="24"/>
          <w:szCs w:val="24"/>
        </w:rPr>
        <w:t xml:space="preserve"> </w:t>
      </w:r>
      <w:proofErr w:type="spellStart"/>
      <w:r w:rsidRPr="0019049B">
        <w:rPr>
          <w:rFonts w:ascii="Arial" w:hAnsi="Arial" w:cs="Arial"/>
          <w:sz w:val="24"/>
          <w:szCs w:val="24"/>
        </w:rPr>
        <w:t>mengerjakan</w:t>
      </w:r>
      <w:proofErr w:type="spellEnd"/>
      <w:r w:rsidRPr="0019049B">
        <w:rPr>
          <w:rFonts w:ascii="Arial" w:hAnsi="Arial" w:cs="Arial"/>
          <w:sz w:val="24"/>
          <w:szCs w:val="24"/>
        </w:rPr>
        <w:t xml:space="preserve"> </w:t>
      </w:r>
      <w:proofErr w:type="spellStart"/>
      <w:r w:rsidRPr="0019049B">
        <w:rPr>
          <w:rFonts w:ascii="Arial" w:hAnsi="Arial" w:cs="Arial"/>
          <w:sz w:val="24"/>
          <w:szCs w:val="24"/>
        </w:rPr>
        <w:t>apa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dirancang</w:t>
      </w:r>
      <w:proofErr w:type="spellEnd"/>
      <w:r w:rsidRPr="0019049B">
        <w:rPr>
          <w:rFonts w:ascii="Arial" w:hAnsi="Arial" w:cs="Arial"/>
          <w:sz w:val="24"/>
          <w:szCs w:val="24"/>
        </w:rPr>
        <w:t xml:space="preserve"> dan </w:t>
      </w:r>
      <w:proofErr w:type="spellStart"/>
      <w:r w:rsidRPr="0019049B">
        <w:rPr>
          <w:rFonts w:ascii="Arial" w:hAnsi="Arial" w:cs="Arial"/>
          <w:sz w:val="24"/>
          <w:szCs w:val="24"/>
        </w:rPr>
        <w:t>apa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dikerjakan</w:t>
      </w:r>
      <w:proofErr w:type="spellEnd"/>
      <w:r w:rsidRPr="0019049B">
        <w:rPr>
          <w:rFonts w:ascii="Arial" w:hAnsi="Arial" w:cs="Arial"/>
          <w:sz w:val="24"/>
          <w:szCs w:val="24"/>
        </w:rPr>
        <w:t xml:space="preserve"> </w:t>
      </w:r>
      <w:proofErr w:type="spellStart"/>
      <w:r w:rsidRPr="0019049B">
        <w:rPr>
          <w:rFonts w:ascii="Arial" w:hAnsi="Arial" w:cs="Arial"/>
          <w:sz w:val="24"/>
          <w:szCs w:val="24"/>
        </w:rPr>
        <w:t>terlebih</w:t>
      </w:r>
      <w:proofErr w:type="spellEnd"/>
      <w:r w:rsidRPr="0019049B">
        <w:rPr>
          <w:rFonts w:ascii="Arial" w:hAnsi="Arial" w:cs="Arial"/>
          <w:sz w:val="24"/>
          <w:szCs w:val="24"/>
        </w:rPr>
        <w:t xml:space="preserve"> </w:t>
      </w:r>
      <w:proofErr w:type="spellStart"/>
      <w:r w:rsidRPr="0019049B">
        <w:rPr>
          <w:rFonts w:ascii="Arial" w:hAnsi="Arial" w:cs="Arial"/>
          <w:sz w:val="24"/>
          <w:szCs w:val="24"/>
        </w:rPr>
        <w:t>dahulu</w:t>
      </w:r>
      <w:proofErr w:type="spellEnd"/>
      <w:r w:rsidRPr="0019049B">
        <w:rPr>
          <w:rFonts w:ascii="Arial" w:hAnsi="Arial" w:cs="Arial"/>
          <w:sz w:val="24"/>
          <w:szCs w:val="24"/>
        </w:rPr>
        <w:t xml:space="preserve"> agar </w:t>
      </w:r>
      <w:proofErr w:type="spellStart"/>
      <w:r w:rsidRPr="0019049B">
        <w:rPr>
          <w:rFonts w:ascii="Arial" w:hAnsi="Arial" w:cs="Arial"/>
          <w:sz w:val="24"/>
          <w:szCs w:val="24"/>
        </w:rPr>
        <w:t>kegiatannya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berkesinambungan</w:t>
      </w:r>
      <w:proofErr w:type="spellEnd"/>
      <w:r w:rsidRPr="0019049B">
        <w:rPr>
          <w:rFonts w:ascii="Arial" w:hAnsi="Arial" w:cs="Arial"/>
          <w:sz w:val="24"/>
          <w:szCs w:val="24"/>
        </w:rPr>
        <w:t xml:space="preserve"> </w:t>
      </w:r>
      <w:proofErr w:type="spellStart"/>
      <w:r w:rsidRPr="0019049B">
        <w:rPr>
          <w:rFonts w:ascii="Arial" w:hAnsi="Arial" w:cs="Arial"/>
          <w:sz w:val="24"/>
          <w:szCs w:val="24"/>
        </w:rPr>
        <w:t>antara</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satu</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perencanaan</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diartikan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usaha</w:t>
      </w:r>
      <w:proofErr w:type="spellEnd"/>
      <w:r w:rsidRPr="0019049B">
        <w:rPr>
          <w:rFonts w:ascii="Arial" w:hAnsi="Arial" w:cs="Arial"/>
          <w:sz w:val="24"/>
          <w:szCs w:val="24"/>
        </w:rPr>
        <w:t xml:space="preserve"> </w:t>
      </w:r>
      <w:proofErr w:type="spellStart"/>
      <w:r w:rsidRPr="0019049B">
        <w:rPr>
          <w:rFonts w:ascii="Arial" w:hAnsi="Arial" w:cs="Arial"/>
          <w:sz w:val="24"/>
          <w:szCs w:val="24"/>
        </w:rPr>
        <w:t>sadar</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oleh </w:t>
      </w:r>
      <w:proofErr w:type="spellStart"/>
      <w:r w:rsidRPr="0019049B">
        <w:rPr>
          <w:rFonts w:ascii="Arial" w:hAnsi="Arial" w:cs="Arial"/>
          <w:sz w:val="24"/>
          <w:szCs w:val="24"/>
        </w:rPr>
        <w:t>seorang</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sekelompok</w:t>
      </w:r>
      <w:proofErr w:type="spellEnd"/>
      <w:r w:rsidRPr="0019049B">
        <w:rPr>
          <w:rFonts w:ascii="Arial" w:hAnsi="Arial" w:cs="Arial"/>
          <w:sz w:val="24"/>
          <w:szCs w:val="24"/>
        </w:rPr>
        <w:t xml:space="preserve"> orang </w:t>
      </w:r>
      <w:proofErr w:type="spellStart"/>
      <w:r w:rsidRPr="0019049B">
        <w:rPr>
          <w:rFonts w:ascii="Arial" w:hAnsi="Arial" w:cs="Arial"/>
          <w:sz w:val="24"/>
          <w:szCs w:val="24"/>
        </w:rPr>
        <w:t>berupa</w:t>
      </w:r>
      <w:proofErr w:type="spellEnd"/>
      <w:r w:rsidRPr="0019049B">
        <w:rPr>
          <w:rFonts w:ascii="Arial" w:hAnsi="Arial" w:cs="Arial"/>
          <w:sz w:val="24"/>
          <w:szCs w:val="24"/>
        </w:rPr>
        <w:t xml:space="preserve"> proses yang </w:t>
      </w:r>
      <w:proofErr w:type="spellStart"/>
      <w:r w:rsidRPr="0019049B">
        <w:rPr>
          <w:rFonts w:ascii="Arial" w:hAnsi="Arial" w:cs="Arial"/>
          <w:sz w:val="24"/>
          <w:szCs w:val="24"/>
        </w:rPr>
        <w:t>sistematik</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membuat</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keputusan</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aktifitas</w:t>
      </w:r>
      <w:proofErr w:type="spellEnd"/>
      <w:r w:rsidRPr="0019049B">
        <w:rPr>
          <w:rFonts w:ascii="Arial" w:hAnsi="Arial" w:cs="Arial"/>
          <w:sz w:val="24"/>
          <w:szCs w:val="24"/>
        </w:rPr>
        <w:t xml:space="preserve"> dan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dicapai</w:t>
      </w:r>
      <w:proofErr w:type="spellEnd"/>
      <w:r w:rsidRPr="0019049B">
        <w:rPr>
          <w:rFonts w:ascii="Arial" w:hAnsi="Arial" w:cs="Arial"/>
          <w:sz w:val="24"/>
          <w:szCs w:val="24"/>
        </w:rPr>
        <w:t xml:space="preserve"> oleh </w:t>
      </w:r>
      <w:proofErr w:type="spellStart"/>
      <w:r w:rsidRPr="0019049B">
        <w:rPr>
          <w:rFonts w:ascii="Arial" w:hAnsi="Arial" w:cs="Arial"/>
          <w:sz w:val="24"/>
          <w:szCs w:val="24"/>
        </w:rPr>
        <w:t>individu</w:t>
      </w:r>
      <w:proofErr w:type="spellEnd"/>
      <w:r w:rsidRPr="0019049B">
        <w:rPr>
          <w:rFonts w:ascii="Arial" w:hAnsi="Arial" w:cs="Arial"/>
          <w:sz w:val="24"/>
          <w:szCs w:val="24"/>
        </w:rPr>
        <w:t xml:space="preserve">, </w:t>
      </w:r>
      <w:proofErr w:type="spellStart"/>
      <w:r w:rsidRPr="0019049B">
        <w:rPr>
          <w:rFonts w:ascii="Arial" w:hAnsi="Arial" w:cs="Arial"/>
          <w:sz w:val="24"/>
          <w:szCs w:val="24"/>
        </w:rPr>
        <w:t>kelompok</w:t>
      </w:r>
      <w:proofErr w:type="spellEnd"/>
      <w:r w:rsidRPr="0019049B">
        <w:rPr>
          <w:rFonts w:ascii="Arial" w:hAnsi="Arial" w:cs="Arial"/>
          <w:sz w:val="24"/>
          <w:szCs w:val="24"/>
        </w:rPr>
        <w:t xml:space="preserve">, unit </w:t>
      </w:r>
      <w:proofErr w:type="spellStart"/>
      <w:r w:rsidRPr="0019049B">
        <w:rPr>
          <w:rFonts w:ascii="Arial" w:hAnsi="Arial" w:cs="Arial"/>
          <w:sz w:val="24"/>
          <w:szCs w:val="24"/>
        </w:rPr>
        <w:t>kerja</w:t>
      </w:r>
      <w:proofErr w:type="spellEnd"/>
      <w:r w:rsidRPr="0019049B">
        <w:rPr>
          <w:rFonts w:ascii="Arial" w:hAnsi="Arial" w:cs="Arial"/>
          <w:sz w:val="24"/>
          <w:szCs w:val="24"/>
        </w:rPr>
        <w:t xml:space="preserve"> dan </w:t>
      </w:r>
      <w:proofErr w:type="spellStart"/>
      <w:r w:rsidRPr="0019049B">
        <w:rPr>
          <w:rFonts w:ascii="Arial" w:hAnsi="Arial" w:cs="Arial"/>
          <w:sz w:val="24"/>
          <w:szCs w:val="24"/>
        </w:rPr>
        <w:t>organisasi</w:t>
      </w:r>
      <w:proofErr w:type="spellEnd"/>
      <w:r w:rsidRPr="0019049B">
        <w:rPr>
          <w:rFonts w:ascii="Arial" w:hAnsi="Arial" w:cs="Arial"/>
          <w:sz w:val="24"/>
          <w:szCs w:val="24"/>
        </w:rPr>
        <w:t xml:space="preserve"> di masa </w:t>
      </w:r>
      <w:proofErr w:type="spellStart"/>
      <w:r w:rsidRPr="0019049B">
        <w:rPr>
          <w:rFonts w:ascii="Arial" w:hAnsi="Arial" w:cs="Arial"/>
          <w:sz w:val="24"/>
          <w:szCs w:val="24"/>
        </w:rPr>
        <w:t>mendatang</w:t>
      </w:r>
      <w:proofErr w:type="spellEnd"/>
      <w:r w:rsidRPr="0019049B">
        <w:rPr>
          <w:rFonts w:ascii="Arial" w:hAnsi="Arial" w:cs="Arial"/>
          <w:sz w:val="24"/>
          <w:szCs w:val="24"/>
        </w:rPr>
        <w:t xml:space="preserve">. </w:t>
      </w:r>
    </w:p>
    <w:p w14:paraId="7AA92E6C" w14:textId="77777777" w:rsidR="00F266E1" w:rsidRPr="0019049B" w:rsidRDefault="00F266E1" w:rsidP="00AA65A1">
      <w:pPr>
        <w:pStyle w:val="ListParagraph"/>
        <w:spacing w:after="0" w:line="240" w:lineRule="auto"/>
        <w:ind w:left="284" w:right="71" w:firstLine="709"/>
        <w:jc w:val="both"/>
        <w:rPr>
          <w:rFonts w:ascii="Arial" w:hAnsi="Arial" w:cs="Arial"/>
          <w:sz w:val="24"/>
          <w:szCs w:val="24"/>
        </w:rPr>
      </w:pP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perencanaan</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terdapat</w:t>
      </w:r>
      <w:proofErr w:type="spellEnd"/>
      <w:r w:rsidRPr="0019049B">
        <w:rPr>
          <w:rFonts w:ascii="Arial" w:hAnsi="Arial" w:cs="Arial"/>
          <w:sz w:val="24"/>
          <w:szCs w:val="24"/>
        </w:rPr>
        <w:t xml:space="preserve"> dua </w:t>
      </w:r>
      <w:proofErr w:type="spellStart"/>
      <w:r w:rsidRPr="0019049B">
        <w:rPr>
          <w:rFonts w:ascii="Arial" w:hAnsi="Arial" w:cs="Arial"/>
          <w:sz w:val="24"/>
          <w:szCs w:val="24"/>
        </w:rPr>
        <w:t>hal</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difokuskan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sensus</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terhadap</w:t>
      </w:r>
      <w:proofErr w:type="spellEnd"/>
      <w:r w:rsidRPr="0019049B">
        <w:rPr>
          <w:rFonts w:ascii="Arial" w:hAnsi="Arial" w:cs="Arial"/>
          <w:sz w:val="24"/>
          <w:szCs w:val="24"/>
        </w:rPr>
        <w:t xml:space="preserve"> </w:t>
      </w:r>
      <w:proofErr w:type="spellStart"/>
      <w:r w:rsidRPr="0019049B">
        <w:rPr>
          <w:rFonts w:ascii="Arial" w:hAnsi="Arial" w:cs="Arial"/>
          <w:sz w:val="24"/>
          <w:szCs w:val="24"/>
        </w:rPr>
        <w:t>penentuan</w:t>
      </w:r>
      <w:proofErr w:type="spellEnd"/>
      <w:r w:rsidRPr="0019049B">
        <w:rPr>
          <w:rFonts w:ascii="Arial" w:hAnsi="Arial" w:cs="Arial"/>
          <w:sz w:val="24"/>
          <w:szCs w:val="24"/>
        </w:rPr>
        <w:t xml:space="preserve"> </w:t>
      </w:r>
      <w:proofErr w:type="spellStart"/>
      <w:r w:rsidRPr="0019049B">
        <w:rPr>
          <w:rFonts w:ascii="Arial" w:hAnsi="Arial" w:cs="Arial"/>
          <w:sz w:val="24"/>
          <w:szCs w:val="24"/>
        </w:rPr>
        <w:t>calon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diterima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sensus</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lengkap</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adanya</w:t>
      </w:r>
      <w:proofErr w:type="spellEnd"/>
      <w:r w:rsidRPr="0019049B">
        <w:rPr>
          <w:rFonts w:ascii="Arial" w:hAnsi="Arial" w:cs="Arial"/>
          <w:sz w:val="24"/>
          <w:szCs w:val="24"/>
        </w:rPr>
        <w:t xml:space="preserve"> </w:t>
      </w:r>
      <w:proofErr w:type="spellStart"/>
      <w:r w:rsidRPr="0019049B">
        <w:rPr>
          <w:rFonts w:ascii="Arial" w:hAnsi="Arial" w:cs="Arial"/>
          <w:sz w:val="24"/>
          <w:szCs w:val="24"/>
        </w:rPr>
        <w:t>pencatatan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tidak</w:t>
      </w:r>
      <w:proofErr w:type="spellEnd"/>
      <w:r w:rsidRPr="0019049B">
        <w:rPr>
          <w:rFonts w:ascii="Arial" w:hAnsi="Arial" w:cs="Arial"/>
          <w:sz w:val="24"/>
          <w:szCs w:val="24"/>
        </w:rPr>
        <w:t xml:space="preserve"> </w:t>
      </w:r>
      <w:proofErr w:type="spellStart"/>
      <w:r w:rsidRPr="0019049B">
        <w:rPr>
          <w:rFonts w:ascii="Arial" w:hAnsi="Arial" w:cs="Arial"/>
          <w:sz w:val="24"/>
          <w:szCs w:val="24"/>
        </w:rPr>
        <w:t>hanya</w:t>
      </w:r>
      <w:proofErr w:type="spellEnd"/>
      <w:r w:rsidRPr="0019049B">
        <w:rPr>
          <w:rFonts w:ascii="Arial" w:hAnsi="Arial" w:cs="Arial"/>
          <w:sz w:val="24"/>
          <w:szCs w:val="24"/>
        </w:rPr>
        <w:t xml:space="preserve"> </w:t>
      </w:r>
      <w:proofErr w:type="spellStart"/>
      <w:r w:rsidRPr="0019049B">
        <w:rPr>
          <w:rFonts w:ascii="Arial" w:hAnsi="Arial" w:cs="Arial"/>
          <w:sz w:val="24"/>
          <w:szCs w:val="24"/>
        </w:rPr>
        <w:t>mengetahui</w:t>
      </w:r>
      <w:proofErr w:type="spellEnd"/>
      <w:r w:rsidRPr="0019049B">
        <w:rPr>
          <w:rFonts w:ascii="Arial" w:hAnsi="Arial" w:cs="Arial"/>
          <w:sz w:val="24"/>
          <w:szCs w:val="24"/>
        </w:rPr>
        <w:t xml:space="preserve"> </w:t>
      </w:r>
      <w:proofErr w:type="spellStart"/>
      <w:r w:rsidRPr="0019049B">
        <w:rPr>
          <w:rFonts w:ascii="Arial" w:hAnsi="Arial" w:cs="Arial"/>
          <w:sz w:val="24"/>
          <w:szCs w:val="24"/>
        </w:rPr>
        <w:t>jumlah</w:t>
      </w:r>
      <w:proofErr w:type="spellEnd"/>
      <w:r w:rsidRPr="0019049B">
        <w:rPr>
          <w:rFonts w:ascii="Arial" w:hAnsi="Arial" w:cs="Arial"/>
          <w:sz w:val="24"/>
          <w:szCs w:val="24"/>
        </w:rPr>
        <w:t xml:space="preserve"> </w:t>
      </w:r>
      <w:proofErr w:type="spellStart"/>
      <w:r w:rsidRPr="0019049B">
        <w:rPr>
          <w:rFonts w:ascii="Arial" w:hAnsi="Arial" w:cs="Arial"/>
          <w:sz w:val="24"/>
          <w:szCs w:val="24"/>
        </w:rPr>
        <w:t>calon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tetapi</w:t>
      </w:r>
      <w:proofErr w:type="spellEnd"/>
      <w:r w:rsidRPr="0019049B">
        <w:rPr>
          <w:rFonts w:ascii="Arial" w:hAnsi="Arial" w:cs="Arial"/>
          <w:sz w:val="24"/>
          <w:szCs w:val="24"/>
        </w:rPr>
        <w:t xml:space="preserve"> juga </w:t>
      </w:r>
      <w:proofErr w:type="spellStart"/>
      <w:r w:rsidRPr="0019049B">
        <w:rPr>
          <w:rFonts w:ascii="Arial" w:hAnsi="Arial" w:cs="Arial"/>
          <w:sz w:val="24"/>
          <w:szCs w:val="24"/>
        </w:rPr>
        <w:t>dilengkapi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minat</w:t>
      </w:r>
      <w:proofErr w:type="spellEnd"/>
      <w:r w:rsidRPr="0019049B">
        <w:rPr>
          <w:rFonts w:ascii="Arial" w:hAnsi="Arial" w:cs="Arial"/>
          <w:sz w:val="24"/>
          <w:szCs w:val="24"/>
        </w:rPr>
        <w:t xml:space="preserve"> </w:t>
      </w:r>
      <w:proofErr w:type="spellStart"/>
      <w:r w:rsidRPr="0019049B">
        <w:rPr>
          <w:rFonts w:ascii="Arial" w:hAnsi="Arial" w:cs="Arial"/>
          <w:sz w:val="24"/>
          <w:szCs w:val="24"/>
        </w:rPr>
        <w:t>ke</w:t>
      </w:r>
      <w:proofErr w:type="spellEnd"/>
      <w:r w:rsidRPr="0019049B">
        <w:rPr>
          <w:rFonts w:ascii="Arial" w:hAnsi="Arial" w:cs="Arial"/>
          <w:sz w:val="24"/>
          <w:szCs w:val="24"/>
        </w:rPr>
        <w:t xml:space="preserve"> mana </w:t>
      </w:r>
      <w:proofErr w:type="spellStart"/>
      <w:r w:rsidRPr="0019049B">
        <w:rPr>
          <w:rFonts w:ascii="Arial" w:hAnsi="Arial" w:cs="Arial"/>
          <w:sz w:val="24"/>
          <w:szCs w:val="24"/>
        </w:rPr>
        <w:t>mereka</w:t>
      </w:r>
      <w:proofErr w:type="spellEnd"/>
      <w:r w:rsidRPr="0019049B">
        <w:rPr>
          <w:rFonts w:ascii="Arial" w:hAnsi="Arial" w:cs="Arial"/>
          <w:sz w:val="24"/>
          <w:szCs w:val="24"/>
        </w:rPr>
        <w:t xml:space="preserve"> </w:t>
      </w:r>
      <w:proofErr w:type="spellStart"/>
      <w:r w:rsidRPr="0019049B">
        <w:rPr>
          <w:rFonts w:ascii="Arial" w:hAnsi="Arial" w:cs="Arial"/>
          <w:sz w:val="24"/>
          <w:szCs w:val="24"/>
        </w:rPr>
        <w:t>ingin</w:t>
      </w:r>
      <w:proofErr w:type="spellEnd"/>
      <w:r w:rsidRPr="0019049B">
        <w:rPr>
          <w:rFonts w:ascii="Arial" w:hAnsi="Arial" w:cs="Arial"/>
          <w:sz w:val="24"/>
          <w:szCs w:val="24"/>
        </w:rPr>
        <w:t xml:space="preserve"> </w:t>
      </w:r>
      <w:proofErr w:type="spellStart"/>
      <w:r w:rsidRPr="0019049B">
        <w:rPr>
          <w:rFonts w:ascii="Arial" w:hAnsi="Arial" w:cs="Arial"/>
          <w:sz w:val="24"/>
          <w:szCs w:val="24"/>
        </w:rPr>
        <w:t>melanjutkan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pendidikannya</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lembaga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adanya</w:t>
      </w:r>
      <w:proofErr w:type="spellEnd"/>
      <w:r w:rsidRPr="0019049B">
        <w:rPr>
          <w:rFonts w:ascii="Arial" w:hAnsi="Arial" w:cs="Arial"/>
          <w:sz w:val="24"/>
          <w:szCs w:val="24"/>
        </w:rPr>
        <w:t xml:space="preserve"> </w:t>
      </w:r>
      <w:proofErr w:type="spellStart"/>
      <w:r w:rsidRPr="0019049B">
        <w:rPr>
          <w:rFonts w:ascii="Arial" w:hAnsi="Arial" w:cs="Arial"/>
          <w:sz w:val="24"/>
          <w:szCs w:val="24"/>
        </w:rPr>
        <w:t>sensus</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diketahui</w:t>
      </w:r>
      <w:proofErr w:type="spellEnd"/>
      <w:r w:rsidRPr="0019049B">
        <w:rPr>
          <w:rFonts w:ascii="Arial" w:hAnsi="Arial" w:cs="Arial"/>
          <w:sz w:val="24"/>
          <w:szCs w:val="24"/>
        </w:rPr>
        <w:t xml:space="preserve"> juga </w:t>
      </w:r>
      <w:proofErr w:type="spellStart"/>
      <w:r w:rsidRPr="0019049B">
        <w:rPr>
          <w:rFonts w:ascii="Arial" w:hAnsi="Arial" w:cs="Arial"/>
          <w:sz w:val="24"/>
          <w:szCs w:val="24"/>
        </w:rPr>
        <w:t>berapa</w:t>
      </w:r>
      <w:proofErr w:type="spellEnd"/>
      <w:r w:rsidRPr="0019049B">
        <w:rPr>
          <w:rFonts w:ascii="Arial" w:hAnsi="Arial" w:cs="Arial"/>
          <w:sz w:val="24"/>
          <w:szCs w:val="24"/>
        </w:rPr>
        <w:t xml:space="preserve"> </w:t>
      </w:r>
      <w:proofErr w:type="spellStart"/>
      <w:r w:rsidRPr="0019049B">
        <w:rPr>
          <w:rFonts w:ascii="Arial" w:hAnsi="Arial" w:cs="Arial"/>
          <w:sz w:val="24"/>
          <w:szCs w:val="24"/>
        </w:rPr>
        <w:t>jumlah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melanjutkan</w:t>
      </w:r>
      <w:proofErr w:type="spellEnd"/>
      <w:r w:rsidRPr="0019049B">
        <w:rPr>
          <w:rFonts w:ascii="Arial" w:hAnsi="Arial" w:cs="Arial"/>
          <w:sz w:val="24"/>
          <w:szCs w:val="24"/>
        </w:rPr>
        <w:t xml:space="preserve"> </w:t>
      </w:r>
      <w:proofErr w:type="spellStart"/>
      <w:r w:rsidRPr="0019049B">
        <w:rPr>
          <w:rFonts w:ascii="Arial" w:hAnsi="Arial" w:cs="Arial"/>
          <w:sz w:val="24"/>
          <w:szCs w:val="24"/>
        </w:rPr>
        <w:t>ke</w:t>
      </w:r>
      <w:proofErr w:type="spellEnd"/>
      <w:r w:rsidRPr="0019049B">
        <w:rPr>
          <w:rFonts w:ascii="Arial" w:hAnsi="Arial" w:cs="Arial"/>
          <w:sz w:val="24"/>
          <w:szCs w:val="24"/>
        </w:rPr>
        <w:t xml:space="preserve"> </w:t>
      </w:r>
      <w:proofErr w:type="spellStart"/>
      <w:r w:rsidRPr="0019049B">
        <w:rPr>
          <w:rFonts w:ascii="Arial" w:hAnsi="Arial" w:cs="Arial"/>
          <w:sz w:val="24"/>
          <w:szCs w:val="24"/>
        </w:rPr>
        <w:t>studi</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jenjang</w:t>
      </w:r>
      <w:proofErr w:type="spellEnd"/>
      <w:r w:rsidRPr="0019049B">
        <w:rPr>
          <w:rFonts w:ascii="Arial" w:hAnsi="Arial" w:cs="Arial"/>
          <w:sz w:val="24"/>
          <w:szCs w:val="24"/>
        </w:rPr>
        <w:t xml:space="preserve"> yang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tinggi</w:t>
      </w:r>
      <w:proofErr w:type="spellEnd"/>
      <w:r w:rsidRPr="0019049B">
        <w:rPr>
          <w:rFonts w:ascii="Arial" w:hAnsi="Arial" w:cs="Arial"/>
          <w:sz w:val="24"/>
          <w:szCs w:val="24"/>
        </w:rPr>
        <w:t xml:space="preserve"> </w:t>
      </w:r>
      <w:proofErr w:type="spellStart"/>
      <w:r w:rsidRPr="0019049B">
        <w:rPr>
          <w:rFonts w:ascii="Arial" w:hAnsi="Arial" w:cs="Arial"/>
          <w:sz w:val="24"/>
          <w:szCs w:val="24"/>
        </w:rPr>
        <w:t>selanjutnya</w:t>
      </w:r>
      <w:proofErr w:type="spellEnd"/>
      <w:r w:rsidRPr="0019049B">
        <w:rPr>
          <w:rFonts w:ascii="Arial" w:hAnsi="Arial" w:cs="Arial"/>
          <w:sz w:val="24"/>
          <w:szCs w:val="24"/>
        </w:rPr>
        <w:t xml:space="preserve">. Dan </w:t>
      </w:r>
      <w:proofErr w:type="spellStart"/>
      <w:r w:rsidRPr="0019049B">
        <w:rPr>
          <w:rFonts w:ascii="Arial" w:hAnsi="Arial" w:cs="Arial"/>
          <w:sz w:val="24"/>
          <w:szCs w:val="24"/>
        </w:rPr>
        <w:t>sensus</w:t>
      </w:r>
      <w:proofErr w:type="spellEnd"/>
      <w:r w:rsidRPr="0019049B">
        <w:rPr>
          <w:rFonts w:ascii="Arial" w:hAnsi="Arial" w:cs="Arial"/>
          <w:sz w:val="24"/>
          <w:szCs w:val="24"/>
        </w:rPr>
        <w:t xml:space="preserve"> yang </w:t>
      </w:r>
      <w:proofErr w:type="spellStart"/>
      <w:r w:rsidRPr="0019049B">
        <w:rPr>
          <w:rFonts w:ascii="Arial" w:hAnsi="Arial" w:cs="Arial"/>
          <w:sz w:val="24"/>
          <w:szCs w:val="24"/>
        </w:rPr>
        <w:t>kedua</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penentuan</w:t>
      </w:r>
      <w:proofErr w:type="spellEnd"/>
      <w:r w:rsidRPr="0019049B">
        <w:rPr>
          <w:rFonts w:ascii="Arial" w:hAnsi="Arial" w:cs="Arial"/>
          <w:sz w:val="24"/>
          <w:szCs w:val="24"/>
        </w:rPr>
        <w:t xml:space="preserve"> </w:t>
      </w:r>
      <w:proofErr w:type="spellStart"/>
      <w:r w:rsidRPr="0019049B">
        <w:rPr>
          <w:rFonts w:ascii="Arial" w:hAnsi="Arial" w:cs="Arial"/>
          <w:sz w:val="24"/>
          <w:szCs w:val="24"/>
        </w:rPr>
        <w:t>jumlah</w:t>
      </w:r>
      <w:proofErr w:type="spellEnd"/>
      <w:r w:rsidRPr="0019049B">
        <w:rPr>
          <w:rFonts w:ascii="Arial" w:hAnsi="Arial" w:cs="Arial"/>
          <w:sz w:val="24"/>
          <w:szCs w:val="24"/>
        </w:rPr>
        <w:t xml:space="preserve"> </w:t>
      </w:r>
      <w:proofErr w:type="spellStart"/>
      <w:r w:rsidRPr="0019049B">
        <w:rPr>
          <w:rFonts w:ascii="Arial" w:hAnsi="Arial" w:cs="Arial"/>
          <w:sz w:val="24"/>
          <w:szCs w:val="24"/>
        </w:rPr>
        <w:t>calon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masuk</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diterima</w:t>
      </w:r>
      <w:proofErr w:type="spellEnd"/>
      <w:r w:rsidRPr="0019049B">
        <w:rPr>
          <w:rFonts w:ascii="Arial" w:hAnsi="Arial" w:cs="Arial"/>
          <w:sz w:val="24"/>
          <w:szCs w:val="24"/>
        </w:rPr>
        <w:t xml:space="preserve">, </w:t>
      </w:r>
      <w:proofErr w:type="spellStart"/>
      <w:r w:rsidRPr="0019049B">
        <w:rPr>
          <w:rFonts w:ascii="Arial" w:hAnsi="Arial" w:cs="Arial"/>
          <w:sz w:val="24"/>
          <w:szCs w:val="24"/>
        </w:rPr>
        <w:t>jumlah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diterima</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biasanya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di </w:t>
      </w:r>
      <w:proofErr w:type="spellStart"/>
      <w:r w:rsidRPr="0019049B">
        <w:rPr>
          <w:rFonts w:ascii="Arial" w:hAnsi="Arial" w:cs="Arial"/>
          <w:sz w:val="24"/>
          <w:szCs w:val="24"/>
        </w:rPr>
        <w:t>tentukan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pihak</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melihat</w:t>
      </w:r>
      <w:proofErr w:type="spellEnd"/>
      <w:r w:rsidRPr="0019049B">
        <w:rPr>
          <w:rFonts w:ascii="Arial" w:hAnsi="Arial" w:cs="Arial"/>
          <w:sz w:val="24"/>
          <w:szCs w:val="24"/>
        </w:rPr>
        <w:t xml:space="preserve"> </w:t>
      </w:r>
      <w:proofErr w:type="spellStart"/>
      <w:r w:rsidRPr="0019049B">
        <w:rPr>
          <w:rFonts w:ascii="Arial" w:hAnsi="Arial" w:cs="Arial"/>
          <w:sz w:val="24"/>
          <w:szCs w:val="24"/>
        </w:rPr>
        <w:t>dulu</w:t>
      </w:r>
      <w:proofErr w:type="spellEnd"/>
      <w:r w:rsidRPr="0019049B">
        <w:rPr>
          <w:rFonts w:ascii="Arial" w:hAnsi="Arial" w:cs="Arial"/>
          <w:sz w:val="24"/>
          <w:szCs w:val="24"/>
        </w:rPr>
        <w:t xml:space="preserve"> </w:t>
      </w:r>
      <w:proofErr w:type="spellStart"/>
      <w:r w:rsidRPr="0019049B">
        <w:rPr>
          <w:rFonts w:ascii="Arial" w:hAnsi="Arial" w:cs="Arial"/>
          <w:sz w:val="24"/>
          <w:szCs w:val="24"/>
        </w:rPr>
        <w:t>berapa</w:t>
      </w:r>
      <w:proofErr w:type="spellEnd"/>
      <w:r w:rsidRPr="0019049B">
        <w:rPr>
          <w:rFonts w:ascii="Arial" w:hAnsi="Arial" w:cs="Arial"/>
          <w:sz w:val="24"/>
          <w:szCs w:val="24"/>
        </w:rPr>
        <w:t xml:space="preserve"> </w:t>
      </w:r>
      <w:proofErr w:type="spellStart"/>
      <w:r w:rsidRPr="0019049B">
        <w:rPr>
          <w:rFonts w:ascii="Arial" w:hAnsi="Arial" w:cs="Arial"/>
          <w:sz w:val="24"/>
          <w:szCs w:val="24"/>
        </w:rPr>
        <w:t>persediaan</w:t>
      </w:r>
      <w:proofErr w:type="spellEnd"/>
      <w:r w:rsidRPr="0019049B">
        <w:rPr>
          <w:rFonts w:ascii="Arial" w:hAnsi="Arial" w:cs="Arial"/>
          <w:sz w:val="24"/>
          <w:szCs w:val="24"/>
        </w:rPr>
        <w:t xml:space="preserve"> </w:t>
      </w:r>
      <w:proofErr w:type="spellStart"/>
      <w:r w:rsidRPr="0019049B">
        <w:rPr>
          <w:rFonts w:ascii="Arial" w:hAnsi="Arial" w:cs="Arial"/>
          <w:sz w:val="24"/>
          <w:szCs w:val="24"/>
        </w:rPr>
        <w:t>kursi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di </w:t>
      </w:r>
      <w:proofErr w:type="spellStart"/>
      <w:r w:rsidRPr="0019049B">
        <w:rPr>
          <w:rFonts w:ascii="Arial" w:hAnsi="Arial" w:cs="Arial"/>
          <w:sz w:val="24"/>
          <w:szCs w:val="24"/>
        </w:rPr>
        <w:t>isi</w:t>
      </w:r>
      <w:proofErr w:type="spellEnd"/>
      <w:r w:rsidRPr="0019049B">
        <w:rPr>
          <w:rFonts w:ascii="Arial" w:hAnsi="Arial" w:cs="Arial"/>
          <w:sz w:val="24"/>
          <w:szCs w:val="24"/>
        </w:rPr>
        <w:t xml:space="preserve"> oleh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juga </w:t>
      </w:r>
      <w:proofErr w:type="spellStart"/>
      <w:r w:rsidRPr="0019049B">
        <w:rPr>
          <w:rFonts w:ascii="Arial" w:hAnsi="Arial" w:cs="Arial"/>
          <w:sz w:val="24"/>
          <w:szCs w:val="24"/>
        </w:rPr>
        <w:t>bisa</w:t>
      </w:r>
      <w:proofErr w:type="spellEnd"/>
      <w:r w:rsidRPr="0019049B">
        <w:rPr>
          <w:rFonts w:ascii="Arial" w:hAnsi="Arial" w:cs="Arial"/>
          <w:sz w:val="24"/>
          <w:szCs w:val="24"/>
        </w:rPr>
        <w:t xml:space="preserve"> di </w:t>
      </w:r>
      <w:proofErr w:type="spellStart"/>
      <w:r w:rsidRPr="0019049B">
        <w:rPr>
          <w:rFonts w:ascii="Arial" w:hAnsi="Arial" w:cs="Arial"/>
          <w:sz w:val="24"/>
          <w:szCs w:val="24"/>
        </w:rPr>
        <w:t>lihat</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seberapa</w:t>
      </w:r>
      <w:proofErr w:type="spellEnd"/>
      <w:r w:rsidRPr="0019049B">
        <w:rPr>
          <w:rFonts w:ascii="Arial" w:hAnsi="Arial" w:cs="Arial"/>
          <w:sz w:val="24"/>
          <w:szCs w:val="24"/>
        </w:rPr>
        <w:t xml:space="preserve"> </w:t>
      </w:r>
      <w:proofErr w:type="spellStart"/>
      <w:r w:rsidRPr="0019049B">
        <w:rPr>
          <w:rFonts w:ascii="Arial" w:hAnsi="Arial" w:cs="Arial"/>
          <w:sz w:val="24"/>
          <w:szCs w:val="24"/>
        </w:rPr>
        <w:t>banyak</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akan</w:t>
      </w:r>
      <w:proofErr w:type="spellEnd"/>
      <w:r w:rsidRPr="0019049B">
        <w:rPr>
          <w:rFonts w:ascii="Arial" w:hAnsi="Arial" w:cs="Arial"/>
          <w:sz w:val="24"/>
          <w:szCs w:val="24"/>
        </w:rPr>
        <w:t xml:space="preserve"> lulus pada </w:t>
      </w:r>
      <w:proofErr w:type="spellStart"/>
      <w:r w:rsidRPr="0019049B">
        <w:rPr>
          <w:rFonts w:ascii="Arial" w:hAnsi="Arial" w:cs="Arial"/>
          <w:sz w:val="24"/>
          <w:szCs w:val="24"/>
        </w:rPr>
        <w:t>tahun</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pihak</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memastikan</w:t>
      </w:r>
      <w:proofErr w:type="spellEnd"/>
      <w:r w:rsidRPr="0019049B">
        <w:rPr>
          <w:rFonts w:ascii="Arial" w:hAnsi="Arial" w:cs="Arial"/>
          <w:sz w:val="24"/>
          <w:szCs w:val="24"/>
        </w:rPr>
        <w:t xml:space="preserve"> </w:t>
      </w:r>
      <w:proofErr w:type="spellStart"/>
      <w:r w:rsidRPr="0019049B">
        <w:rPr>
          <w:rFonts w:ascii="Arial" w:hAnsi="Arial" w:cs="Arial"/>
          <w:sz w:val="24"/>
          <w:szCs w:val="24"/>
        </w:rPr>
        <w:t>berapa</w:t>
      </w:r>
      <w:proofErr w:type="spellEnd"/>
      <w:r w:rsidRPr="0019049B">
        <w:rPr>
          <w:rFonts w:ascii="Arial" w:hAnsi="Arial" w:cs="Arial"/>
          <w:sz w:val="24"/>
          <w:szCs w:val="24"/>
        </w:rPr>
        <w:t xml:space="preserve"> </w:t>
      </w:r>
      <w:proofErr w:type="spellStart"/>
      <w:r w:rsidRPr="0019049B">
        <w:rPr>
          <w:rFonts w:ascii="Arial" w:hAnsi="Arial" w:cs="Arial"/>
          <w:sz w:val="24"/>
          <w:szCs w:val="24"/>
        </w:rPr>
        <w:t>banyak</w:t>
      </w:r>
      <w:proofErr w:type="spellEnd"/>
      <w:r w:rsidRPr="0019049B">
        <w:rPr>
          <w:rFonts w:ascii="Arial" w:hAnsi="Arial" w:cs="Arial"/>
          <w:sz w:val="24"/>
          <w:szCs w:val="24"/>
        </w:rPr>
        <w:t xml:space="preserve"> </w:t>
      </w:r>
      <w:proofErr w:type="spellStart"/>
      <w:r w:rsidRPr="0019049B">
        <w:rPr>
          <w:rFonts w:ascii="Arial" w:hAnsi="Arial" w:cs="Arial"/>
          <w:sz w:val="24"/>
          <w:szCs w:val="24"/>
        </w:rPr>
        <w:t>kuota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bisa</w:t>
      </w:r>
      <w:proofErr w:type="spellEnd"/>
      <w:r w:rsidRPr="0019049B">
        <w:rPr>
          <w:rFonts w:ascii="Arial" w:hAnsi="Arial" w:cs="Arial"/>
          <w:sz w:val="24"/>
          <w:szCs w:val="24"/>
        </w:rPr>
        <w:t xml:space="preserve"> di </w:t>
      </w:r>
      <w:proofErr w:type="spellStart"/>
      <w:r w:rsidRPr="0019049B">
        <w:rPr>
          <w:rFonts w:ascii="Arial" w:hAnsi="Arial" w:cs="Arial"/>
          <w:sz w:val="24"/>
          <w:szCs w:val="24"/>
        </w:rPr>
        <w:t>berikan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di </w:t>
      </w:r>
      <w:proofErr w:type="spellStart"/>
      <w:r w:rsidRPr="0019049B">
        <w:rPr>
          <w:rFonts w:ascii="Arial" w:hAnsi="Arial" w:cs="Arial"/>
          <w:sz w:val="24"/>
          <w:szCs w:val="24"/>
        </w:rPr>
        <w:t>tinjau</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ketersediaan</w:t>
      </w:r>
      <w:proofErr w:type="spellEnd"/>
      <w:r w:rsidRPr="0019049B">
        <w:rPr>
          <w:rFonts w:ascii="Arial" w:hAnsi="Arial" w:cs="Arial"/>
          <w:sz w:val="24"/>
          <w:szCs w:val="24"/>
        </w:rPr>
        <w:t xml:space="preserve"> </w:t>
      </w:r>
      <w:proofErr w:type="spellStart"/>
      <w:r w:rsidRPr="0019049B">
        <w:rPr>
          <w:rFonts w:ascii="Arial" w:hAnsi="Arial" w:cs="Arial"/>
          <w:sz w:val="24"/>
          <w:szCs w:val="24"/>
        </w:rPr>
        <w:t>fasilitas</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Pada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negeri </w:t>
      </w:r>
      <w:proofErr w:type="spellStart"/>
      <w:r w:rsidRPr="0019049B">
        <w:rPr>
          <w:rFonts w:ascii="Arial" w:hAnsi="Arial" w:cs="Arial"/>
          <w:sz w:val="24"/>
          <w:szCs w:val="24"/>
        </w:rPr>
        <w:t>penentuan</w:t>
      </w:r>
      <w:proofErr w:type="spellEnd"/>
      <w:r w:rsidRPr="0019049B">
        <w:rPr>
          <w:rFonts w:ascii="Arial" w:hAnsi="Arial" w:cs="Arial"/>
          <w:sz w:val="24"/>
          <w:szCs w:val="24"/>
        </w:rPr>
        <w:t xml:space="preserve"> </w:t>
      </w:r>
      <w:proofErr w:type="spellStart"/>
      <w:r w:rsidRPr="0019049B">
        <w:rPr>
          <w:rFonts w:ascii="Arial" w:hAnsi="Arial" w:cs="Arial"/>
          <w:sz w:val="24"/>
          <w:szCs w:val="24"/>
        </w:rPr>
        <w:t>jumlah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lastRenderedPageBreak/>
        <w:t>diterima</w:t>
      </w:r>
      <w:proofErr w:type="spellEnd"/>
      <w:r w:rsidRPr="0019049B">
        <w:rPr>
          <w:rFonts w:ascii="Arial" w:hAnsi="Arial" w:cs="Arial"/>
          <w:sz w:val="24"/>
          <w:szCs w:val="24"/>
        </w:rPr>
        <w:t xml:space="preserve"> </w:t>
      </w:r>
      <w:proofErr w:type="spellStart"/>
      <w:r w:rsidRPr="0019049B">
        <w:rPr>
          <w:rFonts w:ascii="Arial" w:hAnsi="Arial" w:cs="Arial"/>
          <w:sz w:val="24"/>
          <w:szCs w:val="24"/>
        </w:rPr>
        <w:t>dikukuhkan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di </w:t>
      </w:r>
      <w:proofErr w:type="spellStart"/>
      <w:r w:rsidRPr="0019049B">
        <w:rPr>
          <w:rFonts w:ascii="Arial" w:hAnsi="Arial" w:cs="Arial"/>
          <w:sz w:val="24"/>
          <w:szCs w:val="24"/>
        </w:rPr>
        <w:t>sahkan</w:t>
      </w:r>
      <w:proofErr w:type="spellEnd"/>
      <w:r w:rsidRPr="0019049B">
        <w:rPr>
          <w:rFonts w:ascii="Arial" w:hAnsi="Arial" w:cs="Arial"/>
          <w:sz w:val="24"/>
          <w:szCs w:val="24"/>
        </w:rPr>
        <w:t xml:space="preserve"> oleh </w:t>
      </w:r>
      <w:proofErr w:type="spellStart"/>
      <w:r w:rsidRPr="0019049B">
        <w:rPr>
          <w:rFonts w:ascii="Arial" w:hAnsi="Arial" w:cs="Arial"/>
          <w:sz w:val="24"/>
          <w:szCs w:val="24"/>
        </w:rPr>
        <w:t>kantor</w:t>
      </w:r>
      <w:proofErr w:type="spellEnd"/>
      <w:r w:rsidRPr="0019049B">
        <w:rPr>
          <w:rFonts w:ascii="Arial" w:hAnsi="Arial" w:cs="Arial"/>
          <w:sz w:val="24"/>
          <w:szCs w:val="24"/>
        </w:rPr>
        <w:t xml:space="preserve"> wilayah </w:t>
      </w:r>
      <w:proofErr w:type="spellStart"/>
      <w:r w:rsidRPr="0019049B">
        <w:rPr>
          <w:rFonts w:ascii="Arial" w:hAnsi="Arial" w:cs="Arial"/>
          <w:sz w:val="24"/>
          <w:szCs w:val="24"/>
        </w:rPr>
        <w:t>departemen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kebudayaan</w:t>
      </w:r>
      <w:proofErr w:type="spellEnd"/>
      <w:r w:rsidRPr="0019049B">
        <w:rPr>
          <w:rFonts w:ascii="Arial" w:hAnsi="Arial" w:cs="Arial"/>
          <w:sz w:val="24"/>
          <w:szCs w:val="24"/>
        </w:rPr>
        <w:t xml:space="preserve"> wilayah masing-masing.</w:t>
      </w:r>
      <w:r w:rsidRPr="0019049B">
        <w:rPr>
          <w:rStyle w:val="FootnoteReference"/>
          <w:rFonts w:ascii="Arial" w:hAnsi="Arial" w:cs="Arial"/>
          <w:sz w:val="24"/>
          <w:szCs w:val="24"/>
        </w:rPr>
        <w:footnoteReference w:id="17"/>
      </w:r>
    </w:p>
    <w:p w14:paraId="4766D0FB" w14:textId="77777777" w:rsidR="00F266E1" w:rsidRPr="0019049B" w:rsidRDefault="00F266E1" w:rsidP="00AA65A1">
      <w:pPr>
        <w:pStyle w:val="ListParagraph"/>
        <w:spacing w:after="0" w:line="240" w:lineRule="auto"/>
        <w:ind w:left="284" w:right="71" w:firstLine="709"/>
        <w:jc w:val="both"/>
        <w:rPr>
          <w:rFonts w:ascii="Arial" w:hAnsi="Arial" w:cs="Arial"/>
          <w:sz w:val="24"/>
          <w:szCs w:val="24"/>
        </w:rPr>
      </w:pPr>
      <w:proofErr w:type="spellStart"/>
      <w:r w:rsidRPr="0019049B">
        <w:rPr>
          <w:rFonts w:ascii="Arial" w:hAnsi="Arial" w:cs="Arial"/>
          <w:i/>
          <w:iCs/>
          <w:sz w:val="24"/>
          <w:szCs w:val="24"/>
        </w:rPr>
        <w:t>Kedua</w:t>
      </w:r>
      <w:proofErr w:type="spellEnd"/>
      <w:r w:rsidRPr="0019049B">
        <w:rPr>
          <w:rFonts w:ascii="Arial" w:hAnsi="Arial" w:cs="Arial"/>
          <w:i/>
          <w:iCs/>
          <w:sz w:val="24"/>
          <w:szCs w:val="24"/>
        </w:rPr>
        <w:t>,</w:t>
      </w:r>
      <w:r w:rsidRPr="0019049B">
        <w:rPr>
          <w:rFonts w:ascii="Arial" w:hAnsi="Arial" w:cs="Arial"/>
          <w:sz w:val="24"/>
          <w:szCs w:val="24"/>
        </w:rPr>
        <w:t xml:space="preserve"> </w:t>
      </w:r>
      <w:proofErr w:type="spellStart"/>
      <w:r w:rsidRPr="0019049B">
        <w:rPr>
          <w:rFonts w:ascii="Arial" w:hAnsi="Arial" w:cs="Arial"/>
          <w:sz w:val="24"/>
          <w:szCs w:val="24"/>
        </w:rPr>
        <w:t>penerimaan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dipastikan</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tahunnya</w:t>
      </w:r>
      <w:proofErr w:type="spellEnd"/>
      <w:r w:rsidRPr="0019049B">
        <w:rPr>
          <w:rFonts w:ascii="Arial" w:hAnsi="Arial" w:cs="Arial"/>
          <w:sz w:val="24"/>
          <w:szCs w:val="24"/>
        </w:rPr>
        <w:t xml:space="preserve"> </w:t>
      </w:r>
      <w:proofErr w:type="spellStart"/>
      <w:r w:rsidRPr="0019049B">
        <w:rPr>
          <w:rFonts w:ascii="Arial" w:hAnsi="Arial" w:cs="Arial"/>
          <w:sz w:val="24"/>
          <w:szCs w:val="24"/>
        </w:rPr>
        <w:t>terdapat</w:t>
      </w:r>
      <w:proofErr w:type="spellEnd"/>
      <w:r w:rsidRPr="0019049B">
        <w:rPr>
          <w:rFonts w:ascii="Arial" w:hAnsi="Arial" w:cs="Arial"/>
          <w:sz w:val="24"/>
          <w:szCs w:val="24"/>
        </w:rPr>
        <w:t xml:space="preserve"> </w:t>
      </w:r>
      <w:proofErr w:type="spellStart"/>
      <w:r w:rsidRPr="0019049B">
        <w:rPr>
          <w:rFonts w:ascii="Arial" w:hAnsi="Arial" w:cs="Arial"/>
          <w:sz w:val="24"/>
          <w:szCs w:val="24"/>
        </w:rPr>
        <w:t>banyak</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melanjutkan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pendidikannya</w:t>
      </w:r>
      <w:proofErr w:type="spellEnd"/>
      <w:r w:rsidRPr="0019049B">
        <w:rPr>
          <w:rFonts w:ascii="Arial" w:hAnsi="Arial" w:cs="Arial"/>
          <w:sz w:val="24"/>
          <w:szCs w:val="24"/>
        </w:rPr>
        <w:t xml:space="preserve"> </w:t>
      </w:r>
      <w:proofErr w:type="spellStart"/>
      <w:r w:rsidRPr="0019049B">
        <w:rPr>
          <w:rFonts w:ascii="Arial" w:hAnsi="Arial" w:cs="Arial"/>
          <w:sz w:val="24"/>
          <w:szCs w:val="24"/>
        </w:rPr>
        <w:t>ke</w:t>
      </w:r>
      <w:proofErr w:type="spellEnd"/>
      <w:r w:rsidRPr="0019049B">
        <w:rPr>
          <w:rFonts w:ascii="Arial" w:hAnsi="Arial" w:cs="Arial"/>
          <w:sz w:val="24"/>
          <w:szCs w:val="24"/>
        </w:rPr>
        <w:t xml:space="preserve"> </w:t>
      </w:r>
      <w:proofErr w:type="spellStart"/>
      <w:r w:rsidRPr="0019049B">
        <w:rPr>
          <w:rFonts w:ascii="Arial" w:hAnsi="Arial" w:cs="Arial"/>
          <w:sz w:val="24"/>
          <w:szCs w:val="24"/>
        </w:rPr>
        <w:t>jenjang</w:t>
      </w:r>
      <w:proofErr w:type="spellEnd"/>
      <w:r w:rsidRPr="0019049B">
        <w:rPr>
          <w:rFonts w:ascii="Arial" w:hAnsi="Arial" w:cs="Arial"/>
          <w:sz w:val="24"/>
          <w:szCs w:val="24"/>
        </w:rPr>
        <w:t xml:space="preserve"> yang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tinggi</w:t>
      </w:r>
      <w:proofErr w:type="spellEnd"/>
      <w:r w:rsidRPr="0019049B">
        <w:rPr>
          <w:rFonts w:ascii="Arial" w:hAnsi="Arial" w:cs="Arial"/>
          <w:sz w:val="24"/>
          <w:szCs w:val="24"/>
        </w:rPr>
        <w:t xml:space="preserve"> dan </w:t>
      </w:r>
      <w:proofErr w:type="spellStart"/>
      <w:r w:rsidRPr="0019049B">
        <w:rPr>
          <w:rFonts w:ascii="Arial" w:hAnsi="Arial" w:cs="Arial"/>
          <w:sz w:val="24"/>
          <w:szCs w:val="24"/>
        </w:rPr>
        <w:t>bahkan</w:t>
      </w:r>
      <w:proofErr w:type="spellEnd"/>
      <w:r w:rsidRPr="0019049B">
        <w:rPr>
          <w:rFonts w:ascii="Arial" w:hAnsi="Arial" w:cs="Arial"/>
          <w:sz w:val="24"/>
          <w:szCs w:val="24"/>
        </w:rPr>
        <w:t xml:space="preserve"> </w:t>
      </w:r>
      <w:proofErr w:type="spellStart"/>
      <w:r w:rsidRPr="0019049B">
        <w:rPr>
          <w:rFonts w:ascii="Arial" w:hAnsi="Arial" w:cs="Arial"/>
          <w:sz w:val="24"/>
          <w:szCs w:val="24"/>
        </w:rPr>
        <w:t>sampai</w:t>
      </w:r>
      <w:proofErr w:type="spellEnd"/>
      <w:r w:rsidRPr="0019049B">
        <w:rPr>
          <w:rFonts w:ascii="Arial" w:hAnsi="Arial" w:cs="Arial"/>
          <w:sz w:val="24"/>
          <w:szCs w:val="24"/>
        </w:rPr>
        <w:t xml:space="preserve"> </w:t>
      </w:r>
      <w:proofErr w:type="spellStart"/>
      <w:r w:rsidRPr="0019049B">
        <w:rPr>
          <w:rFonts w:ascii="Arial" w:hAnsi="Arial" w:cs="Arial"/>
          <w:sz w:val="24"/>
          <w:szCs w:val="24"/>
        </w:rPr>
        <w:t>terjadinya</w:t>
      </w:r>
      <w:proofErr w:type="spellEnd"/>
      <w:r w:rsidRPr="0019049B">
        <w:rPr>
          <w:rFonts w:ascii="Arial" w:hAnsi="Arial" w:cs="Arial"/>
          <w:sz w:val="24"/>
          <w:szCs w:val="24"/>
        </w:rPr>
        <w:t xml:space="preserve"> </w:t>
      </w:r>
      <w:proofErr w:type="spellStart"/>
      <w:r w:rsidRPr="0019049B">
        <w:rPr>
          <w:rFonts w:ascii="Arial" w:hAnsi="Arial" w:cs="Arial"/>
          <w:sz w:val="24"/>
          <w:szCs w:val="24"/>
        </w:rPr>
        <w:t>perebutan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terutama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favorit</w:t>
      </w:r>
      <w:proofErr w:type="spellEnd"/>
      <w:r w:rsidRPr="0019049B">
        <w:rPr>
          <w:rFonts w:ascii="Arial" w:hAnsi="Arial" w:cs="Arial"/>
          <w:sz w:val="24"/>
          <w:szCs w:val="24"/>
        </w:rPr>
        <w:t xml:space="preserve">. </w:t>
      </w:r>
      <w:proofErr w:type="spellStart"/>
      <w:r w:rsidRPr="0019049B">
        <w:rPr>
          <w:rFonts w:ascii="Arial" w:hAnsi="Arial" w:cs="Arial"/>
          <w:sz w:val="24"/>
          <w:szCs w:val="24"/>
        </w:rPr>
        <w:t>Penerimaan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w:t>
      </w:r>
      <w:proofErr w:type="spellStart"/>
      <w:r w:rsidRPr="0019049B">
        <w:rPr>
          <w:rFonts w:ascii="Arial" w:hAnsi="Arial" w:cs="Arial"/>
          <w:sz w:val="24"/>
          <w:szCs w:val="24"/>
        </w:rPr>
        <w:t>secara</w:t>
      </w:r>
      <w:proofErr w:type="spellEnd"/>
      <w:r w:rsidRPr="0019049B">
        <w:rPr>
          <w:rFonts w:ascii="Arial" w:hAnsi="Arial" w:cs="Arial"/>
          <w:sz w:val="24"/>
          <w:szCs w:val="24"/>
        </w:rPr>
        <w:t xml:space="preserve"> </w:t>
      </w:r>
      <w:proofErr w:type="spellStart"/>
      <w:r w:rsidRPr="0019049B">
        <w:rPr>
          <w:rFonts w:ascii="Arial" w:hAnsi="Arial" w:cs="Arial"/>
          <w:sz w:val="24"/>
          <w:szCs w:val="24"/>
        </w:rPr>
        <w:t>umum</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diartikan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pasti</w:t>
      </w:r>
      <w:proofErr w:type="spellEnd"/>
      <w:r w:rsidRPr="0019049B">
        <w:rPr>
          <w:rFonts w:ascii="Arial" w:hAnsi="Arial" w:cs="Arial"/>
          <w:sz w:val="24"/>
          <w:szCs w:val="24"/>
        </w:rPr>
        <w:t xml:space="preserve"> </w:t>
      </w:r>
      <w:proofErr w:type="spellStart"/>
      <w:r w:rsidRPr="0019049B">
        <w:rPr>
          <w:rFonts w:ascii="Arial" w:hAnsi="Arial" w:cs="Arial"/>
          <w:sz w:val="24"/>
          <w:szCs w:val="24"/>
        </w:rPr>
        <w:t>ada</w:t>
      </w:r>
      <w:proofErr w:type="spellEnd"/>
      <w:r w:rsidRPr="0019049B">
        <w:rPr>
          <w:rFonts w:ascii="Arial" w:hAnsi="Arial" w:cs="Arial"/>
          <w:sz w:val="24"/>
          <w:szCs w:val="24"/>
        </w:rPr>
        <w:t xml:space="preserve"> dan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pada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tahunnya</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tahap</w:t>
      </w:r>
      <w:proofErr w:type="spellEnd"/>
      <w:r w:rsidRPr="0019049B">
        <w:rPr>
          <w:rFonts w:ascii="Arial" w:hAnsi="Arial" w:cs="Arial"/>
          <w:sz w:val="24"/>
          <w:szCs w:val="24"/>
        </w:rPr>
        <w:t xml:space="preserve"> </w:t>
      </w:r>
      <w:proofErr w:type="spellStart"/>
      <w:r w:rsidRPr="0019049B">
        <w:rPr>
          <w:rFonts w:ascii="Arial" w:hAnsi="Arial" w:cs="Arial"/>
          <w:sz w:val="24"/>
          <w:szCs w:val="24"/>
        </w:rPr>
        <w:t>seleksi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biasanya</w:t>
      </w:r>
      <w:proofErr w:type="spellEnd"/>
      <w:r w:rsidRPr="0019049B">
        <w:rPr>
          <w:rFonts w:ascii="Arial" w:hAnsi="Arial" w:cs="Arial"/>
          <w:sz w:val="24"/>
          <w:szCs w:val="24"/>
        </w:rPr>
        <w:t xml:space="preserve"> </w:t>
      </w:r>
      <w:proofErr w:type="spellStart"/>
      <w:r w:rsidRPr="0019049B">
        <w:rPr>
          <w:rFonts w:ascii="Arial" w:hAnsi="Arial" w:cs="Arial"/>
          <w:sz w:val="24"/>
          <w:szCs w:val="24"/>
        </w:rPr>
        <w:t>tergantung</w:t>
      </w:r>
      <w:proofErr w:type="spellEnd"/>
      <w:r w:rsidRPr="0019049B">
        <w:rPr>
          <w:rFonts w:ascii="Arial" w:hAnsi="Arial" w:cs="Arial"/>
          <w:sz w:val="24"/>
          <w:szCs w:val="24"/>
        </w:rPr>
        <w:t xml:space="preserve"> </w:t>
      </w:r>
      <w:proofErr w:type="spellStart"/>
      <w:r w:rsidRPr="0019049B">
        <w:rPr>
          <w:rFonts w:ascii="Arial" w:hAnsi="Arial" w:cs="Arial"/>
          <w:sz w:val="24"/>
          <w:szCs w:val="24"/>
        </w:rPr>
        <w:t>bagaimana</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kebijakan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masing-masing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berdasarkan</w:t>
      </w:r>
      <w:proofErr w:type="spellEnd"/>
      <w:r w:rsidRPr="0019049B">
        <w:rPr>
          <w:rFonts w:ascii="Arial" w:hAnsi="Arial" w:cs="Arial"/>
          <w:sz w:val="24"/>
          <w:szCs w:val="24"/>
        </w:rPr>
        <w:t xml:space="preserve"> </w:t>
      </w:r>
      <w:proofErr w:type="spellStart"/>
      <w:r w:rsidRPr="0019049B">
        <w:rPr>
          <w:rFonts w:ascii="Arial" w:hAnsi="Arial" w:cs="Arial"/>
          <w:sz w:val="24"/>
          <w:szCs w:val="24"/>
        </w:rPr>
        <w:t>nilai</w:t>
      </w:r>
      <w:proofErr w:type="spellEnd"/>
      <w:r w:rsidRPr="0019049B">
        <w:rPr>
          <w:rFonts w:ascii="Arial" w:hAnsi="Arial" w:cs="Arial"/>
          <w:sz w:val="24"/>
          <w:szCs w:val="24"/>
        </w:rPr>
        <w:t xml:space="preserve"> </w:t>
      </w:r>
      <w:proofErr w:type="spellStart"/>
      <w:r w:rsidRPr="0019049B">
        <w:rPr>
          <w:rFonts w:ascii="Arial" w:hAnsi="Arial" w:cs="Arial"/>
          <w:sz w:val="24"/>
          <w:szCs w:val="24"/>
        </w:rPr>
        <w:t>akademik</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penelusuran</w:t>
      </w:r>
      <w:proofErr w:type="spellEnd"/>
      <w:r w:rsidRPr="0019049B">
        <w:rPr>
          <w:rFonts w:ascii="Arial" w:hAnsi="Arial" w:cs="Arial"/>
          <w:sz w:val="24"/>
          <w:szCs w:val="24"/>
        </w:rPr>
        <w:t xml:space="preserve"> </w:t>
      </w:r>
      <w:proofErr w:type="spellStart"/>
      <w:r w:rsidRPr="0019049B">
        <w:rPr>
          <w:rFonts w:ascii="Arial" w:hAnsi="Arial" w:cs="Arial"/>
          <w:sz w:val="24"/>
          <w:szCs w:val="24"/>
        </w:rPr>
        <w:t>bakat</w:t>
      </w:r>
      <w:proofErr w:type="spellEnd"/>
      <w:r w:rsidRPr="0019049B">
        <w:rPr>
          <w:rFonts w:ascii="Arial" w:hAnsi="Arial" w:cs="Arial"/>
          <w:sz w:val="24"/>
          <w:szCs w:val="24"/>
        </w:rPr>
        <w:t xml:space="preserve"> </w:t>
      </w:r>
      <w:proofErr w:type="spellStart"/>
      <w:r w:rsidRPr="0019049B">
        <w:rPr>
          <w:rFonts w:ascii="Arial" w:hAnsi="Arial" w:cs="Arial"/>
          <w:sz w:val="24"/>
          <w:szCs w:val="24"/>
        </w:rPr>
        <w:t>kemampuan</w:t>
      </w:r>
      <w:proofErr w:type="spellEnd"/>
      <w:r w:rsidRPr="0019049B">
        <w:rPr>
          <w:rFonts w:ascii="Arial" w:hAnsi="Arial" w:cs="Arial"/>
          <w:sz w:val="24"/>
          <w:szCs w:val="24"/>
        </w:rPr>
        <w:t xml:space="preserve">, </w:t>
      </w:r>
      <w:proofErr w:type="spellStart"/>
      <w:r w:rsidRPr="0019049B">
        <w:rPr>
          <w:rFonts w:ascii="Arial" w:hAnsi="Arial" w:cs="Arial"/>
          <w:sz w:val="24"/>
          <w:szCs w:val="24"/>
        </w:rPr>
        <w:t>ujian</w:t>
      </w:r>
      <w:proofErr w:type="spellEnd"/>
      <w:r w:rsidRPr="0019049B">
        <w:rPr>
          <w:rFonts w:ascii="Arial" w:hAnsi="Arial" w:cs="Arial"/>
          <w:sz w:val="24"/>
          <w:szCs w:val="24"/>
        </w:rPr>
        <w:t xml:space="preserve"> </w:t>
      </w:r>
      <w:proofErr w:type="spellStart"/>
      <w:r w:rsidRPr="0019049B">
        <w:rPr>
          <w:rFonts w:ascii="Arial" w:hAnsi="Arial" w:cs="Arial"/>
          <w:sz w:val="24"/>
          <w:szCs w:val="24"/>
        </w:rPr>
        <w:t>tes</w:t>
      </w:r>
      <w:proofErr w:type="spellEnd"/>
      <w:r w:rsidRPr="0019049B">
        <w:rPr>
          <w:rFonts w:ascii="Arial" w:hAnsi="Arial" w:cs="Arial"/>
          <w:sz w:val="24"/>
          <w:szCs w:val="24"/>
        </w:rPr>
        <w:t xml:space="preserve"> </w:t>
      </w:r>
      <w:proofErr w:type="spellStart"/>
      <w:r w:rsidRPr="0019049B">
        <w:rPr>
          <w:rFonts w:ascii="Arial" w:hAnsi="Arial" w:cs="Arial"/>
          <w:sz w:val="24"/>
          <w:szCs w:val="24"/>
        </w:rPr>
        <w:t>masuk</w:t>
      </w:r>
      <w:proofErr w:type="spellEnd"/>
      <w:r w:rsidRPr="0019049B">
        <w:rPr>
          <w:rFonts w:ascii="Arial" w:hAnsi="Arial" w:cs="Arial"/>
          <w:sz w:val="24"/>
          <w:szCs w:val="24"/>
        </w:rPr>
        <w:t xml:space="preserve"> dan </w:t>
      </w:r>
      <w:proofErr w:type="spellStart"/>
      <w:r w:rsidRPr="0019049B">
        <w:rPr>
          <w:rFonts w:ascii="Arial" w:hAnsi="Arial" w:cs="Arial"/>
          <w:sz w:val="24"/>
          <w:szCs w:val="24"/>
        </w:rPr>
        <w:t>wawancara</w:t>
      </w:r>
      <w:proofErr w:type="spellEnd"/>
      <w:r w:rsidRPr="0019049B">
        <w:rPr>
          <w:rFonts w:ascii="Arial" w:hAnsi="Arial" w:cs="Arial"/>
          <w:sz w:val="24"/>
          <w:szCs w:val="24"/>
        </w:rPr>
        <w:t xml:space="preserve">, </w:t>
      </w:r>
      <w:proofErr w:type="spellStart"/>
      <w:r w:rsidRPr="0019049B">
        <w:rPr>
          <w:rFonts w:ascii="Arial" w:hAnsi="Arial" w:cs="Arial"/>
          <w:sz w:val="24"/>
          <w:szCs w:val="24"/>
        </w:rPr>
        <w:t>pindah</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bersifat</w:t>
      </w:r>
      <w:proofErr w:type="spellEnd"/>
      <w:r w:rsidRPr="0019049B">
        <w:rPr>
          <w:rFonts w:ascii="Arial" w:hAnsi="Arial" w:cs="Arial"/>
          <w:sz w:val="24"/>
          <w:szCs w:val="24"/>
        </w:rPr>
        <w:t xml:space="preserve"> </w:t>
      </w:r>
      <w:proofErr w:type="spellStart"/>
      <w:r w:rsidRPr="0019049B">
        <w:rPr>
          <w:rFonts w:ascii="Arial" w:hAnsi="Arial" w:cs="Arial"/>
          <w:sz w:val="24"/>
          <w:szCs w:val="24"/>
        </w:rPr>
        <w:t>individu</w:t>
      </w:r>
      <w:proofErr w:type="spellEnd"/>
      <w:r w:rsidRPr="0019049B">
        <w:rPr>
          <w:rFonts w:ascii="Arial" w:hAnsi="Arial" w:cs="Arial"/>
          <w:sz w:val="24"/>
          <w:szCs w:val="24"/>
        </w:rPr>
        <w:t xml:space="preserve"> </w:t>
      </w:r>
      <w:proofErr w:type="spellStart"/>
      <w:r w:rsidRPr="0019049B">
        <w:rPr>
          <w:rFonts w:ascii="Arial" w:hAnsi="Arial" w:cs="Arial"/>
          <w:sz w:val="24"/>
          <w:szCs w:val="24"/>
        </w:rPr>
        <w:t>contohnya</w:t>
      </w:r>
      <w:proofErr w:type="spellEnd"/>
      <w:r w:rsidRPr="0019049B">
        <w:rPr>
          <w:rFonts w:ascii="Arial" w:hAnsi="Arial" w:cs="Arial"/>
          <w:sz w:val="24"/>
          <w:szCs w:val="24"/>
        </w:rPr>
        <w:t xml:space="preserve"> </w:t>
      </w:r>
      <w:proofErr w:type="spellStart"/>
      <w:r w:rsidRPr="0019049B">
        <w:rPr>
          <w:rFonts w:ascii="Arial" w:hAnsi="Arial" w:cs="Arial"/>
          <w:sz w:val="24"/>
          <w:szCs w:val="24"/>
        </w:rPr>
        <w:t>ialah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pindahan</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dikatakan</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barunya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Semua</w:t>
      </w:r>
      <w:proofErr w:type="spellEnd"/>
      <w:r w:rsidRPr="0019049B">
        <w:rPr>
          <w:rFonts w:ascii="Arial" w:hAnsi="Arial" w:cs="Arial"/>
          <w:sz w:val="24"/>
          <w:szCs w:val="24"/>
        </w:rPr>
        <w:t xml:space="preserve"> </w:t>
      </w:r>
      <w:proofErr w:type="spellStart"/>
      <w:r w:rsidRPr="0019049B">
        <w:rPr>
          <w:rFonts w:ascii="Arial" w:hAnsi="Arial" w:cs="Arial"/>
          <w:sz w:val="24"/>
          <w:szCs w:val="24"/>
        </w:rPr>
        <w:t>tahapan</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oleh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agar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melanjutkan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pendidikannya</w:t>
      </w:r>
      <w:proofErr w:type="spellEnd"/>
      <w:r w:rsidRPr="0019049B">
        <w:rPr>
          <w:rFonts w:ascii="Arial" w:hAnsi="Arial" w:cs="Arial"/>
          <w:sz w:val="24"/>
          <w:szCs w:val="24"/>
        </w:rPr>
        <w:t xml:space="preserve">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tinggi</w:t>
      </w:r>
      <w:proofErr w:type="spellEnd"/>
      <w:r w:rsidRPr="0019049B">
        <w:rPr>
          <w:rFonts w:ascii="Arial" w:hAnsi="Arial" w:cs="Arial"/>
          <w:sz w:val="24"/>
          <w:szCs w:val="24"/>
        </w:rPr>
        <w:t xml:space="preserve"> </w:t>
      </w:r>
      <w:proofErr w:type="spellStart"/>
      <w:r w:rsidRPr="0019049B">
        <w:rPr>
          <w:rFonts w:ascii="Arial" w:hAnsi="Arial" w:cs="Arial"/>
          <w:sz w:val="24"/>
          <w:szCs w:val="24"/>
        </w:rPr>
        <w:t>lagi</w:t>
      </w:r>
      <w:proofErr w:type="spellEnd"/>
      <w:r w:rsidRPr="0019049B">
        <w:rPr>
          <w:rFonts w:ascii="Arial" w:hAnsi="Arial" w:cs="Arial"/>
          <w:sz w:val="24"/>
          <w:szCs w:val="24"/>
        </w:rPr>
        <w:t xml:space="preserve">. Pada </w:t>
      </w:r>
      <w:proofErr w:type="spellStart"/>
      <w:r w:rsidRPr="0019049B">
        <w:rPr>
          <w:rFonts w:ascii="Arial" w:hAnsi="Arial" w:cs="Arial"/>
          <w:sz w:val="24"/>
          <w:szCs w:val="24"/>
        </w:rPr>
        <w:t>dasarnya</w:t>
      </w:r>
      <w:proofErr w:type="spellEnd"/>
      <w:r w:rsidRPr="0019049B">
        <w:rPr>
          <w:rFonts w:ascii="Arial" w:hAnsi="Arial" w:cs="Arial"/>
          <w:sz w:val="24"/>
          <w:szCs w:val="24"/>
        </w:rPr>
        <w:t xml:space="preserve"> </w:t>
      </w:r>
      <w:proofErr w:type="spellStart"/>
      <w:r w:rsidRPr="0019049B">
        <w:rPr>
          <w:rFonts w:ascii="Arial" w:hAnsi="Arial" w:cs="Arial"/>
          <w:sz w:val="24"/>
          <w:szCs w:val="24"/>
        </w:rPr>
        <w:t>penerimaan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melancarkan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memudahkan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mencakup</w:t>
      </w:r>
      <w:proofErr w:type="spellEnd"/>
      <w:r w:rsidRPr="0019049B">
        <w:rPr>
          <w:rFonts w:ascii="Arial" w:hAnsi="Arial" w:cs="Arial"/>
          <w:sz w:val="24"/>
          <w:szCs w:val="24"/>
        </w:rPr>
        <w:t xml:space="preserve"> </w:t>
      </w:r>
      <w:proofErr w:type="spellStart"/>
      <w:r w:rsidRPr="0019049B">
        <w:rPr>
          <w:rFonts w:ascii="Arial" w:hAnsi="Arial" w:cs="Arial"/>
          <w:sz w:val="24"/>
          <w:szCs w:val="24"/>
        </w:rPr>
        <w:t>pendaftaran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juga </w:t>
      </w:r>
      <w:proofErr w:type="spellStart"/>
      <w:r w:rsidRPr="0019049B">
        <w:rPr>
          <w:rFonts w:ascii="Arial" w:hAnsi="Arial" w:cs="Arial"/>
          <w:sz w:val="24"/>
          <w:szCs w:val="24"/>
        </w:rPr>
        <w:t>termasuk</w:t>
      </w:r>
      <w:proofErr w:type="spellEnd"/>
      <w:r w:rsidRPr="0019049B">
        <w:rPr>
          <w:rFonts w:ascii="Arial" w:hAnsi="Arial" w:cs="Arial"/>
          <w:sz w:val="24"/>
          <w:szCs w:val="24"/>
        </w:rPr>
        <w:t xml:space="preserve"> daftar </w:t>
      </w:r>
      <w:proofErr w:type="spellStart"/>
      <w:r w:rsidRPr="0019049B">
        <w:rPr>
          <w:rFonts w:ascii="Arial" w:hAnsi="Arial" w:cs="Arial"/>
          <w:sz w:val="24"/>
          <w:szCs w:val="24"/>
        </w:rPr>
        <w:t>ulang</w:t>
      </w:r>
      <w:proofErr w:type="spellEnd"/>
      <w:r w:rsidRPr="0019049B">
        <w:rPr>
          <w:rFonts w:ascii="Arial" w:hAnsi="Arial" w:cs="Arial"/>
          <w:sz w:val="24"/>
          <w:szCs w:val="24"/>
        </w:rPr>
        <w:t xml:space="preserve">, </w:t>
      </w:r>
      <w:proofErr w:type="spellStart"/>
      <w:r w:rsidRPr="0019049B">
        <w:rPr>
          <w:rFonts w:ascii="Arial" w:hAnsi="Arial" w:cs="Arial"/>
          <w:sz w:val="24"/>
          <w:szCs w:val="24"/>
        </w:rPr>
        <w:t>pendataan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berasal</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mana dan </w:t>
      </w:r>
      <w:proofErr w:type="spellStart"/>
      <w:r w:rsidRPr="0019049B">
        <w:rPr>
          <w:rFonts w:ascii="Arial" w:hAnsi="Arial" w:cs="Arial"/>
          <w:sz w:val="24"/>
          <w:szCs w:val="24"/>
        </w:rPr>
        <w:t>pembagian</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ketentuan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agar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terstruktur</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teratur</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cepat</w:t>
      </w:r>
      <w:proofErr w:type="spellEnd"/>
      <w:r w:rsidRPr="0019049B">
        <w:rPr>
          <w:rFonts w:ascii="Arial" w:hAnsi="Arial" w:cs="Arial"/>
          <w:sz w:val="24"/>
          <w:szCs w:val="24"/>
        </w:rPr>
        <w:t xml:space="preserve"> dan </w:t>
      </w:r>
      <w:proofErr w:type="spellStart"/>
      <w:r w:rsidRPr="0019049B">
        <w:rPr>
          <w:rFonts w:ascii="Arial" w:hAnsi="Arial" w:cs="Arial"/>
          <w:sz w:val="24"/>
          <w:szCs w:val="24"/>
        </w:rPr>
        <w:t>tepat</w:t>
      </w:r>
      <w:proofErr w:type="spellEnd"/>
      <w:r w:rsidRPr="0019049B">
        <w:rPr>
          <w:rFonts w:ascii="Arial" w:hAnsi="Arial" w:cs="Arial"/>
          <w:sz w:val="24"/>
          <w:szCs w:val="24"/>
        </w:rPr>
        <w:t xml:space="preserve"> </w:t>
      </w:r>
      <w:proofErr w:type="spellStart"/>
      <w:r w:rsidRPr="0019049B">
        <w:rPr>
          <w:rFonts w:ascii="Arial" w:hAnsi="Arial" w:cs="Arial"/>
          <w:sz w:val="24"/>
          <w:szCs w:val="24"/>
        </w:rPr>
        <w:t>tentunya</w:t>
      </w:r>
      <w:proofErr w:type="spellEnd"/>
      <w:r w:rsidRPr="0019049B">
        <w:rPr>
          <w:rFonts w:ascii="Arial" w:hAnsi="Arial" w:cs="Arial"/>
          <w:sz w:val="24"/>
          <w:szCs w:val="24"/>
        </w:rPr>
        <w:t xml:space="preserve"> </w:t>
      </w:r>
      <w:proofErr w:type="spellStart"/>
      <w:r w:rsidRPr="0019049B">
        <w:rPr>
          <w:rFonts w:ascii="Arial" w:hAnsi="Arial" w:cs="Arial"/>
          <w:sz w:val="24"/>
          <w:szCs w:val="24"/>
        </w:rPr>
        <w:t>semua</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persyaratan-persyaratan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kebijakan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ditentukan</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masing-masing.</w:t>
      </w:r>
      <w:r w:rsidRPr="0019049B">
        <w:rPr>
          <w:rStyle w:val="FootnoteReference"/>
          <w:rFonts w:ascii="Arial" w:hAnsi="Arial" w:cs="Arial"/>
          <w:sz w:val="24"/>
          <w:szCs w:val="24"/>
        </w:rPr>
        <w:footnoteReference w:id="18"/>
      </w:r>
    </w:p>
    <w:p w14:paraId="4E6C0ED1" w14:textId="77777777" w:rsidR="00F266E1" w:rsidRPr="0019049B" w:rsidRDefault="00F266E1" w:rsidP="00AA65A1">
      <w:pPr>
        <w:spacing w:after="0" w:line="240" w:lineRule="auto"/>
        <w:ind w:left="284" w:firstLine="850"/>
        <w:jc w:val="both"/>
        <w:rPr>
          <w:rFonts w:ascii="Arial" w:hAnsi="Arial" w:cs="Arial"/>
          <w:sz w:val="24"/>
          <w:szCs w:val="24"/>
        </w:rPr>
      </w:pPr>
      <w:proofErr w:type="spellStart"/>
      <w:r w:rsidRPr="0019049B">
        <w:rPr>
          <w:rFonts w:ascii="Arial" w:hAnsi="Arial" w:cs="Arial"/>
          <w:i/>
          <w:iCs/>
          <w:sz w:val="24"/>
          <w:szCs w:val="24"/>
        </w:rPr>
        <w:t>Ketiga</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berada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mempunyai</w:t>
      </w:r>
      <w:proofErr w:type="spellEnd"/>
      <w:r w:rsidRPr="0019049B">
        <w:rPr>
          <w:rFonts w:ascii="Arial" w:hAnsi="Arial" w:cs="Arial"/>
          <w:sz w:val="24"/>
          <w:szCs w:val="24"/>
        </w:rPr>
        <w:t xml:space="preserve"> </w:t>
      </w:r>
      <w:proofErr w:type="spellStart"/>
      <w:r w:rsidRPr="0019049B">
        <w:rPr>
          <w:rFonts w:ascii="Arial" w:hAnsi="Arial" w:cs="Arial"/>
          <w:sz w:val="24"/>
          <w:szCs w:val="24"/>
        </w:rPr>
        <w:t>hak</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kewajiban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didapatkan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contohnya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mempunyai</w:t>
      </w:r>
      <w:proofErr w:type="spellEnd"/>
      <w:r w:rsidRPr="0019049B">
        <w:rPr>
          <w:rFonts w:ascii="Arial" w:hAnsi="Arial" w:cs="Arial"/>
          <w:sz w:val="24"/>
          <w:szCs w:val="24"/>
        </w:rPr>
        <w:t xml:space="preserve"> </w:t>
      </w:r>
      <w:proofErr w:type="spellStart"/>
      <w:r w:rsidRPr="0019049B">
        <w:rPr>
          <w:rFonts w:ascii="Arial" w:hAnsi="Arial" w:cs="Arial"/>
          <w:sz w:val="24"/>
          <w:szCs w:val="24"/>
        </w:rPr>
        <w:t>hak</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mendapatkan</w:t>
      </w:r>
      <w:proofErr w:type="spellEnd"/>
      <w:r w:rsidRPr="0019049B">
        <w:rPr>
          <w:rFonts w:ascii="Arial" w:hAnsi="Arial" w:cs="Arial"/>
          <w:sz w:val="24"/>
          <w:szCs w:val="24"/>
        </w:rPr>
        <w:t xml:space="preserve"> </w:t>
      </w:r>
      <w:proofErr w:type="spellStart"/>
      <w:r w:rsidRPr="0019049B">
        <w:rPr>
          <w:rFonts w:ascii="Arial" w:hAnsi="Arial" w:cs="Arial"/>
          <w:sz w:val="24"/>
          <w:szCs w:val="24"/>
        </w:rPr>
        <w:t>ilmu</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diberikan</w:t>
      </w:r>
      <w:proofErr w:type="spellEnd"/>
      <w:r w:rsidRPr="0019049B">
        <w:rPr>
          <w:rFonts w:ascii="Arial" w:hAnsi="Arial" w:cs="Arial"/>
          <w:sz w:val="24"/>
          <w:szCs w:val="24"/>
        </w:rPr>
        <w:t xml:space="preserve"> oleh guru,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mengikuti</w:t>
      </w:r>
      <w:proofErr w:type="spellEnd"/>
      <w:r w:rsidRPr="0019049B">
        <w:rPr>
          <w:rFonts w:ascii="Arial" w:hAnsi="Arial" w:cs="Arial"/>
          <w:sz w:val="24"/>
          <w:szCs w:val="24"/>
        </w:rPr>
        <w:t xml:space="preserve"> </w:t>
      </w:r>
      <w:proofErr w:type="spellStart"/>
      <w:r w:rsidRPr="0019049B">
        <w:rPr>
          <w:rFonts w:ascii="Arial" w:hAnsi="Arial" w:cs="Arial"/>
          <w:sz w:val="24"/>
          <w:szCs w:val="24"/>
        </w:rPr>
        <w:t>berbagai</w:t>
      </w:r>
      <w:proofErr w:type="spellEnd"/>
      <w:r w:rsidRPr="0019049B">
        <w:rPr>
          <w:rFonts w:ascii="Arial" w:hAnsi="Arial" w:cs="Arial"/>
          <w:sz w:val="24"/>
          <w:szCs w:val="24"/>
        </w:rPr>
        <w:t xml:space="preserve"> </w:t>
      </w:r>
      <w:proofErr w:type="spellStart"/>
      <w:r w:rsidRPr="0019049B">
        <w:rPr>
          <w:rFonts w:ascii="Arial" w:hAnsi="Arial" w:cs="Arial"/>
          <w:sz w:val="24"/>
          <w:szCs w:val="24"/>
        </w:rPr>
        <w:t>macam</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ada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memperoleh</w:t>
      </w:r>
      <w:proofErr w:type="spellEnd"/>
      <w:r w:rsidRPr="0019049B">
        <w:rPr>
          <w:rFonts w:ascii="Arial" w:hAnsi="Arial" w:cs="Arial"/>
          <w:sz w:val="24"/>
          <w:szCs w:val="24"/>
        </w:rPr>
        <w:t xml:space="preserve"> </w:t>
      </w:r>
      <w:proofErr w:type="spellStart"/>
      <w:r w:rsidRPr="0019049B">
        <w:rPr>
          <w:rFonts w:ascii="Arial" w:hAnsi="Arial" w:cs="Arial"/>
          <w:sz w:val="24"/>
          <w:szCs w:val="24"/>
        </w:rPr>
        <w:t>hak</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nyaman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mendapatkan</w:t>
      </w:r>
      <w:proofErr w:type="spellEnd"/>
      <w:r w:rsidRPr="0019049B">
        <w:rPr>
          <w:rFonts w:ascii="Arial" w:hAnsi="Arial" w:cs="Arial"/>
          <w:sz w:val="24"/>
          <w:szCs w:val="24"/>
        </w:rPr>
        <w:t xml:space="preserve"> </w:t>
      </w:r>
      <w:proofErr w:type="spellStart"/>
      <w:r w:rsidRPr="0019049B">
        <w:rPr>
          <w:rFonts w:ascii="Arial" w:hAnsi="Arial" w:cs="Arial"/>
          <w:sz w:val="24"/>
          <w:szCs w:val="24"/>
        </w:rPr>
        <w:t>fasilitas</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sekolahnya</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proofErr w:type="spellStart"/>
      <w:r w:rsidRPr="0019049B">
        <w:rPr>
          <w:rFonts w:ascii="Arial" w:hAnsi="Arial" w:cs="Arial"/>
          <w:sz w:val="24"/>
          <w:szCs w:val="24"/>
        </w:rPr>
        <w:t>ruangan</w:t>
      </w:r>
      <w:proofErr w:type="spellEnd"/>
      <w:r w:rsidRPr="0019049B">
        <w:rPr>
          <w:rFonts w:ascii="Arial" w:hAnsi="Arial" w:cs="Arial"/>
          <w:sz w:val="24"/>
          <w:szCs w:val="24"/>
        </w:rPr>
        <w:t xml:space="preserve">, </w:t>
      </w:r>
      <w:proofErr w:type="spellStart"/>
      <w:r w:rsidRPr="0019049B">
        <w:rPr>
          <w:rFonts w:ascii="Arial" w:hAnsi="Arial" w:cs="Arial"/>
          <w:sz w:val="24"/>
          <w:szCs w:val="24"/>
        </w:rPr>
        <w:t>kursi</w:t>
      </w:r>
      <w:proofErr w:type="spellEnd"/>
      <w:r w:rsidRPr="0019049B">
        <w:rPr>
          <w:rFonts w:ascii="Arial" w:hAnsi="Arial" w:cs="Arial"/>
          <w:sz w:val="24"/>
          <w:szCs w:val="24"/>
        </w:rPr>
        <w:t xml:space="preserve">, </w:t>
      </w:r>
      <w:proofErr w:type="spellStart"/>
      <w:r w:rsidRPr="0019049B">
        <w:rPr>
          <w:rFonts w:ascii="Arial" w:hAnsi="Arial" w:cs="Arial"/>
          <w:sz w:val="24"/>
          <w:szCs w:val="24"/>
        </w:rPr>
        <w:t>meja</w:t>
      </w:r>
      <w:proofErr w:type="spellEnd"/>
      <w:r w:rsidRPr="0019049B">
        <w:rPr>
          <w:rFonts w:ascii="Arial" w:hAnsi="Arial" w:cs="Arial"/>
          <w:sz w:val="24"/>
          <w:szCs w:val="24"/>
        </w:rPr>
        <w:t xml:space="preserve"> dan </w:t>
      </w:r>
      <w:proofErr w:type="spellStart"/>
      <w:r w:rsidRPr="0019049B">
        <w:rPr>
          <w:rFonts w:ascii="Arial" w:hAnsi="Arial" w:cs="Arial"/>
          <w:sz w:val="24"/>
          <w:szCs w:val="24"/>
        </w:rPr>
        <w:t>sebagainya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juga </w:t>
      </w:r>
      <w:proofErr w:type="spellStart"/>
      <w:r w:rsidRPr="0019049B">
        <w:rPr>
          <w:rFonts w:ascii="Arial" w:hAnsi="Arial" w:cs="Arial"/>
          <w:sz w:val="24"/>
          <w:szCs w:val="24"/>
        </w:rPr>
        <w:t>berhak</w:t>
      </w:r>
      <w:proofErr w:type="spellEnd"/>
      <w:r w:rsidRPr="0019049B">
        <w:rPr>
          <w:rFonts w:ascii="Arial" w:hAnsi="Arial" w:cs="Arial"/>
          <w:sz w:val="24"/>
          <w:szCs w:val="24"/>
        </w:rPr>
        <w:t xml:space="preserve"> </w:t>
      </w:r>
      <w:proofErr w:type="spellStart"/>
      <w:r w:rsidRPr="0019049B">
        <w:rPr>
          <w:rFonts w:ascii="Arial" w:hAnsi="Arial" w:cs="Arial"/>
          <w:sz w:val="24"/>
          <w:szCs w:val="24"/>
        </w:rPr>
        <w:t>mendapatkan</w:t>
      </w:r>
      <w:proofErr w:type="spellEnd"/>
      <w:r w:rsidRPr="0019049B">
        <w:rPr>
          <w:rFonts w:ascii="Arial" w:hAnsi="Arial" w:cs="Arial"/>
          <w:sz w:val="24"/>
          <w:szCs w:val="24"/>
        </w:rPr>
        <w:t xml:space="preserve"> </w:t>
      </w:r>
      <w:proofErr w:type="spellStart"/>
      <w:r w:rsidRPr="0019049B">
        <w:rPr>
          <w:rFonts w:ascii="Arial" w:hAnsi="Arial" w:cs="Arial"/>
          <w:sz w:val="24"/>
          <w:szCs w:val="24"/>
        </w:rPr>
        <w:t>bimbingan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gurunya</w:t>
      </w:r>
      <w:proofErr w:type="spellEnd"/>
      <w:r w:rsidRPr="0019049B">
        <w:rPr>
          <w:rFonts w:ascii="Arial" w:hAnsi="Arial" w:cs="Arial"/>
          <w:sz w:val="24"/>
          <w:szCs w:val="24"/>
        </w:rPr>
        <w:t xml:space="preserve"> dan lain-lain.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w:t>
      </w:r>
      <w:proofErr w:type="spellStart"/>
      <w:r w:rsidRPr="0019049B">
        <w:rPr>
          <w:rFonts w:ascii="Arial" w:hAnsi="Arial" w:cs="Arial"/>
          <w:sz w:val="24"/>
          <w:szCs w:val="24"/>
        </w:rPr>
        <w:t>disamping</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mempuyai</w:t>
      </w:r>
      <w:proofErr w:type="spellEnd"/>
      <w:r w:rsidRPr="0019049B">
        <w:rPr>
          <w:rFonts w:ascii="Arial" w:hAnsi="Arial" w:cs="Arial"/>
          <w:sz w:val="24"/>
          <w:szCs w:val="24"/>
        </w:rPr>
        <w:t xml:space="preserve"> </w:t>
      </w:r>
      <w:proofErr w:type="spellStart"/>
      <w:r w:rsidRPr="0019049B">
        <w:rPr>
          <w:rFonts w:ascii="Arial" w:hAnsi="Arial" w:cs="Arial"/>
          <w:sz w:val="24"/>
          <w:szCs w:val="24"/>
        </w:rPr>
        <w:t>hak</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mempunyai</w:t>
      </w:r>
      <w:proofErr w:type="spellEnd"/>
      <w:r w:rsidRPr="0019049B">
        <w:rPr>
          <w:rFonts w:ascii="Arial" w:hAnsi="Arial" w:cs="Arial"/>
          <w:sz w:val="24"/>
          <w:szCs w:val="24"/>
        </w:rPr>
        <w:t xml:space="preserve"> </w:t>
      </w:r>
      <w:proofErr w:type="spellStart"/>
      <w:r w:rsidRPr="0019049B">
        <w:rPr>
          <w:rFonts w:ascii="Arial" w:hAnsi="Arial" w:cs="Arial"/>
          <w:sz w:val="24"/>
          <w:szCs w:val="24"/>
        </w:rPr>
        <w:t>kewajiban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dan di </w:t>
      </w:r>
      <w:proofErr w:type="spellStart"/>
      <w:r w:rsidRPr="0019049B">
        <w:rPr>
          <w:rFonts w:ascii="Arial" w:hAnsi="Arial" w:cs="Arial"/>
          <w:sz w:val="24"/>
          <w:szCs w:val="24"/>
        </w:rPr>
        <w:t>kerjakan</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proofErr w:type="spellStart"/>
      <w:r w:rsidRPr="0019049B">
        <w:rPr>
          <w:rFonts w:ascii="Arial" w:hAnsi="Arial" w:cs="Arial"/>
          <w:sz w:val="24"/>
          <w:szCs w:val="24"/>
        </w:rPr>
        <w:t>seorang</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wajib</w:t>
      </w:r>
      <w:proofErr w:type="spellEnd"/>
      <w:r w:rsidRPr="0019049B">
        <w:rPr>
          <w:rFonts w:ascii="Arial" w:hAnsi="Arial" w:cs="Arial"/>
          <w:sz w:val="24"/>
          <w:szCs w:val="24"/>
        </w:rPr>
        <w:t xml:space="preserve"> </w:t>
      </w:r>
      <w:proofErr w:type="spellStart"/>
      <w:r w:rsidRPr="0019049B">
        <w:rPr>
          <w:rFonts w:ascii="Arial" w:hAnsi="Arial" w:cs="Arial"/>
          <w:sz w:val="24"/>
          <w:szCs w:val="24"/>
        </w:rPr>
        <w:t>hadir</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kecuali</w:t>
      </w:r>
      <w:proofErr w:type="spellEnd"/>
      <w:r w:rsidRPr="0019049B">
        <w:rPr>
          <w:rFonts w:ascii="Arial" w:hAnsi="Arial" w:cs="Arial"/>
          <w:sz w:val="24"/>
          <w:szCs w:val="24"/>
        </w:rPr>
        <w:t xml:space="preserve"> </w:t>
      </w:r>
      <w:proofErr w:type="spellStart"/>
      <w:r w:rsidRPr="0019049B">
        <w:rPr>
          <w:rFonts w:ascii="Arial" w:hAnsi="Arial" w:cs="Arial"/>
          <w:sz w:val="24"/>
          <w:szCs w:val="24"/>
        </w:rPr>
        <w:t>sakit</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ada</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penting</w:t>
      </w:r>
      <w:proofErr w:type="spellEnd"/>
      <w:r w:rsidRPr="0019049B">
        <w:rPr>
          <w:rFonts w:ascii="Arial" w:hAnsi="Arial" w:cs="Arial"/>
          <w:sz w:val="24"/>
          <w:szCs w:val="24"/>
        </w:rPr>
        <w:t xml:space="preserve"> </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izin</w:t>
      </w:r>
      <w:proofErr w:type="spellEnd"/>
      <w:r w:rsidRPr="0019049B">
        <w:rPr>
          <w:rFonts w:ascii="Arial" w:hAnsi="Arial" w:cs="Arial"/>
          <w:sz w:val="24"/>
          <w:szCs w:val="24"/>
        </w:rPr>
        <w:t xml:space="preserve">, </w:t>
      </w:r>
      <w:proofErr w:type="spellStart"/>
      <w:r w:rsidRPr="0019049B">
        <w:rPr>
          <w:rFonts w:ascii="Arial" w:hAnsi="Arial" w:cs="Arial"/>
          <w:sz w:val="24"/>
          <w:szCs w:val="24"/>
        </w:rPr>
        <w:t>mengikuti</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di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dan </w:t>
      </w:r>
      <w:proofErr w:type="spellStart"/>
      <w:r w:rsidRPr="0019049B">
        <w:rPr>
          <w:rFonts w:ascii="Arial" w:hAnsi="Arial" w:cs="Arial"/>
          <w:sz w:val="24"/>
          <w:szCs w:val="24"/>
        </w:rPr>
        <w:t>semangat</w:t>
      </w:r>
      <w:proofErr w:type="spellEnd"/>
      <w:r w:rsidRPr="0019049B">
        <w:rPr>
          <w:rFonts w:ascii="Arial" w:hAnsi="Arial" w:cs="Arial"/>
          <w:sz w:val="24"/>
          <w:szCs w:val="24"/>
        </w:rPr>
        <w:t xml:space="preserve">, </w:t>
      </w:r>
      <w:proofErr w:type="spellStart"/>
      <w:r w:rsidRPr="0019049B">
        <w:rPr>
          <w:rFonts w:ascii="Arial" w:hAnsi="Arial" w:cs="Arial"/>
          <w:sz w:val="24"/>
          <w:szCs w:val="24"/>
        </w:rPr>
        <w:t>menaati</w:t>
      </w:r>
      <w:proofErr w:type="spellEnd"/>
      <w:r w:rsidRPr="0019049B">
        <w:rPr>
          <w:rFonts w:ascii="Arial" w:hAnsi="Arial" w:cs="Arial"/>
          <w:sz w:val="24"/>
          <w:szCs w:val="24"/>
        </w:rPr>
        <w:t xml:space="preserve"> </w:t>
      </w:r>
      <w:proofErr w:type="spellStart"/>
      <w:r w:rsidRPr="0019049B">
        <w:rPr>
          <w:rFonts w:ascii="Arial" w:hAnsi="Arial" w:cs="Arial"/>
          <w:sz w:val="24"/>
          <w:szCs w:val="24"/>
        </w:rPr>
        <w:t>segala</w:t>
      </w:r>
      <w:proofErr w:type="spellEnd"/>
      <w:r w:rsidRPr="0019049B">
        <w:rPr>
          <w:rFonts w:ascii="Arial" w:hAnsi="Arial" w:cs="Arial"/>
          <w:sz w:val="24"/>
          <w:szCs w:val="24"/>
        </w:rPr>
        <w:t xml:space="preserve"> </w:t>
      </w:r>
      <w:proofErr w:type="spellStart"/>
      <w:r w:rsidRPr="0019049B">
        <w:rPr>
          <w:rFonts w:ascii="Arial" w:hAnsi="Arial" w:cs="Arial"/>
          <w:sz w:val="24"/>
          <w:szCs w:val="24"/>
        </w:rPr>
        <w:t>macam</w:t>
      </w:r>
      <w:proofErr w:type="spellEnd"/>
      <w:r w:rsidRPr="0019049B">
        <w:rPr>
          <w:rFonts w:ascii="Arial" w:hAnsi="Arial" w:cs="Arial"/>
          <w:sz w:val="24"/>
          <w:szCs w:val="24"/>
        </w:rPr>
        <w:t xml:space="preserve"> </w:t>
      </w:r>
      <w:proofErr w:type="spellStart"/>
      <w:r w:rsidRPr="0019049B">
        <w:rPr>
          <w:rFonts w:ascii="Arial" w:hAnsi="Arial" w:cs="Arial"/>
          <w:sz w:val="24"/>
          <w:szCs w:val="24"/>
        </w:rPr>
        <w:t>peraturan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tata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di </w:t>
      </w:r>
      <w:proofErr w:type="spellStart"/>
      <w:r w:rsidRPr="0019049B">
        <w:rPr>
          <w:rFonts w:ascii="Arial" w:hAnsi="Arial" w:cs="Arial"/>
          <w:sz w:val="24"/>
          <w:szCs w:val="24"/>
        </w:rPr>
        <w:t>buat</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sekolahnya</w:t>
      </w:r>
      <w:proofErr w:type="spellEnd"/>
      <w:r w:rsidRPr="0019049B">
        <w:rPr>
          <w:rFonts w:ascii="Arial" w:hAnsi="Arial" w:cs="Arial"/>
          <w:sz w:val="24"/>
          <w:szCs w:val="24"/>
        </w:rPr>
        <w:t xml:space="preserve">, </w:t>
      </w:r>
      <w:proofErr w:type="spellStart"/>
      <w:r w:rsidRPr="0019049B">
        <w:rPr>
          <w:rFonts w:ascii="Arial" w:hAnsi="Arial" w:cs="Arial"/>
          <w:sz w:val="24"/>
          <w:szCs w:val="24"/>
        </w:rPr>
        <w:t>membayar</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daftar </w:t>
      </w:r>
      <w:proofErr w:type="spellStart"/>
      <w:r w:rsidRPr="0019049B">
        <w:rPr>
          <w:rFonts w:ascii="Arial" w:hAnsi="Arial" w:cs="Arial"/>
          <w:sz w:val="24"/>
          <w:szCs w:val="24"/>
        </w:rPr>
        <w:t>ulang</w:t>
      </w:r>
      <w:proofErr w:type="spellEnd"/>
      <w:r w:rsidRPr="0019049B">
        <w:rPr>
          <w:rFonts w:ascii="Arial" w:hAnsi="Arial" w:cs="Arial"/>
          <w:sz w:val="24"/>
          <w:szCs w:val="24"/>
        </w:rPr>
        <w:t xml:space="preserve"> dan lain-</w:t>
      </w:r>
      <w:proofErr w:type="spellStart"/>
      <w:r w:rsidRPr="0019049B">
        <w:rPr>
          <w:rFonts w:ascii="Arial" w:hAnsi="Arial" w:cs="Arial"/>
          <w:sz w:val="24"/>
          <w:szCs w:val="24"/>
        </w:rPr>
        <w:t>lainnya</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19"/>
      </w:r>
    </w:p>
    <w:p w14:paraId="22813567" w14:textId="77777777" w:rsidR="00F266E1" w:rsidRPr="0019049B" w:rsidRDefault="00F266E1" w:rsidP="00AA65A1">
      <w:pPr>
        <w:spacing w:after="0" w:line="240" w:lineRule="auto"/>
        <w:ind w:left="284" w:firstLine="850"/>
        <w:jc w:val="both"/>
        <w:rPr>
          <w:rFonts w:ascii="Arial" w:hAnsi="Arial" w:cs="Arial"/>
          <w:sz w:val="24"/>
          <w:szCs w:val="24"/>
        </w:rPr>
      </w:pPr>
      <w:proofErr w:type="spellStart"/>
      <w:r w:rsidRPr="0019049B">
        <w:rPr>
          <w:rFonts w:ascii="Arial" w:hAnsi="Arial" w:cs="Arial"/>
          <w:i/>
          <w:iCs/>
          <w:sz w:val="24"/>
          <w:szCs w:val="24"/>
        </w:rPr>
        <w:t>Keempat</w:t>
      </w:r>
      <w:proofErr w:type="spellEnd"/>
      <w:r w:rsidRPr="0019049B">
        <w:rPr>
          <w:rFonts w:ascii="Arial" w:hAnsi="Arial" w:cs="Arial"/>
          <w:i/>
          <w:iCs/>
          <w:sz w:val="24"/>
          <w:szCs w:val="24"/>
        </w:rPr>
        <w:t>,</w:t>
      </w:r>
      <w:r w:rsidRPr="0019049B">
        <w:rPr>
          <w:rFonts w:ascii="Arial" w:hAnsi="Arial" w:cs="Arial"/>
          <w:sz w:val="24"/>
          <w:szCs w:val="24"/>
        </w:rPr>
        <w:t xml:space="preserve"> </w:t>
      </w:r>
      <w:proofErr w:type="spellStart"/>
      <w:r w:rsidRPr="0019049B">
        <w:rPr>
          <w:rFonts w:ascii="Arial" w:hAnsi="Arial" w:cs="Arial"/>
          <w:sz w:val="24"/>
          <w:szCs w:val="24"/>
        </w:rPr>
        <w:t>kehadiran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pasti</w:t>
      </w:r>
      <w:proofErr w:type="spellEnd"/>
      <w:r w:rsidRPr="0019049B">
        <w:rPr>
          <w:rFonts w:ascii="Arial" w:hAnsi="Arial" w:cs="Arial"/>
          <w:sz w:val="24"/>
          <w:szCs w:val="24"/>
        </w:rPr>
        <w:t xml:space="preserve"> </w:t>
      </w:r>
      <w:proofErr w:type="spellStart"/>
      <w:r w:rsidRPr="0019049B">
        <w:rPr>
          <w:rFonts w:ascii="Arial" w:hAnsi="Arial" w:cs="Arial"/>
          <w:sz w:val="24"/>
          <w:szCs w:val="24"/>
        </w:rPr>
        <w:t>ada</w:t>
      </w:r>
      <w:proofErr w:type="spellEnd"/>
      <w:r w:rsidRPr="0019049B">
        <w:rPr>
          <w:rFonts w:ascii="Arial" w:hAnsi="Arial" w:cs="Arial"/>
          <w:sz w:val="24"/>
          <w:szCs w:val="24"/>
        </w:rPr>
        <w:t xml:space="preserve"> </w:t>
      </w:r>
      <w:proofErr w:type="spellStart"/>
      <w:r w:rsidRPr="0019049B">
        <w:rPr>
          <w:rFonts w:ascii="Arial" w:hAnsi="Arial" w:cs="Arial"/>
          <w:sz w:val="24"/>
          <w:szCs w:val="24"/>
        </w:rPr>
        <w:t>buku</w:t>
      </w:r>
      <w:proofErr w:type="spellEnd"/>
      <w:r w:rsidRPr="0019049B">
        <w:rPr>
          <w:rFonts w:ascii="Arial" w:hAnsi="Arial" w:cs="Arial"/>
          <w:sz w:val="24"/>
          <w:szCs w:val="24"/>
        </w:rPr>
        <w:t xml:space="preserve"> </w:t>
      </w:r>
      <w:proofErr w:type="spellStart"/>
      <w:r w:rsidRPr="0019049B">
        <w:rPr>
          <w:rFonts w:ascii="Arial" w:hAnsi="Arial" w:cs="Arial"/>
          <w:sz w:val="24"/>
          <w:szCs w:val="24"/>
        </w:rPr>
        <w:t>catatan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mencatat</w:t>
      </w:r>
      <w:proofErr w:type="spellEnd"/>
      <w:r w:rsidRPr="0019049B">
        <w:rPr>
          <w:rFonts w:ascii="Arial" w:hAnsi="Arial" w:cs="Arial"/>
          <w:sz w:val="24"/>
          <w:szCs w:val="24"/>
        </w:rPr>
        <w:t xml:space="preserve"> </w:t>
      </w:r>
      <w:proofErr w:type="spellStart"/>
      <w:r w:rsidRPr="0019049B">
        <w:rPr>
          <w:rFonts w:ascii="Arial" w:hAnsi="Arial" w:cs="Arial"/>
          <w:sz w:val="24"/>
          <w:szCs w:val="24"/>
        </w:rPr>
        <w:t>terkait</w:t>
      </w:r>
      <w:proofErr w:type="spellEnd"/>
      <w:r w:rsidRPr="0019049B">
        <w:rPr>
          <w:rFonts w:ascii="Arial" w:hAnsi="Arial" w:cs="Arial"/>
          <w:sz w:val="24"/>
          <w:szCs w:val="24"/>
        </w:rPr>
        <w:t xml:space="preserve"> </w:t>
      </w:r>
      <w:proofErr w:type="spellStart"/>
      <w:r w:rsidRPr="0019049B">
        <w:rPr>
          <w:rFonts w:ascii="Arial" w:hAnsi="Arial" w:cs="Arial"/>
          <w:sz w:val="24"/>
          <w:szCs w:val="24"/>
        </w:rPr>
        <w:t>kehadiran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perlu</w:t>
      </w:r>
      <w:proofErr w:type="spellEnd"/>
      <w:r w:rsidRPr="0019049B">
        <w:rPr>
          <w:rFonts w:ascii="Arial" w:hAnsi="Arial" w:cs="Arial"/>
          <w:sz w:val="24"/>
          <w:szCs w:val="24"/>
        </w:rPr>
        <w:t xml:space="preserve"> </w:t>
      </w:r>
      <w:proofErr w:type="spellStart"/>
      <w:r w:rsidRPr="0019049B">
        <w:rPr>
          <w:rFonts w:ascii="Arial" w:hAnsi="Arial" w:cs="Arial"/>
          <w:sz w:val="24"/>
          <w:szCs w:val="24"/>
        </w:rPr>
        <w:t>karena</w:t>
      </w:r>
      <w:proofErr w:type="spellEnd"/>
      <w:r w:rsidRPr="0019049B">
        <w:rPr>
          <w:rFonts w:ascii="Arial" w:hAnsi="Arial" w:cs="Arial"/>
          <w:sz w:val="24"/>
          <w:szCs w:val="24"/>
        </w:rPr>
        <w:t xml:space="preserve"> pada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akhir</w:t>
      </w:r>
      <w:proofErr w:type="spellEnd"/>
      <w:r w:rsidRPr="0019049B">
        <w:rPr>
          <w:rFonts w:ascii="Arial" w:hAnsi="Arial" w:cs="Arial"/>
          <w:sz w:val="24"/>
          <w:szCs w:val="24"/>
        </w:rPr>
        <w:t xml:space="preserve"> semester </w:t>
      </w:r>
      <w:proofErr w:type="spellStart"/>
      <w:r w:rsidRPr="0019049B">
        <w:rPr>
          <w:rFonts w:ascii="Arial" w:hAnsi="Arial" w:cs="Arial"/>
          <w:sz w:val="24"/>
          <w:szCs w:val="24"/>
        </w:rPr>
        <w:t>pasti</w:t>
      </w:r>
      <w:proofErr w:type="spellEnd"/>
      <w:r w:rsidRPr="0019049B">
        <w:rPr>
          <w:rFonts w:ascii="Arial" w:hAnsi="Arial" w:cs="Arial"/>
          <w:sz w:val="24"/>
          <w:szCs w:val="24"/>
        </w:rPr>
        <w:t xml:space="preserve">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diakumulasikan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buku</w:t>
      </w:r>
      <w:proofErr w:type="spellEnd"/>
      <w:r w:rsidRPr="0019049B">
        <w:rPr>
          <w:rFonts w:ascii="Arial" w:hAnsi="Arial" w:cs="Arial"/>
          <w:sz w:val="24"/>
          <w:szCs w:val="24"/>
        </w:rPr>
        <w:t xml:space="preserve"> </w:t>
      </w:r>
      <w:proofErr w:type="spellStart"/>
      <w:r w:rsidRPr="0019049B">
        <w:rPr>
          <w:rFonts w:ascii="Arial" w:hAnsi="Arial" w:cs="Arial"/>
          <w:sz w:val="24"/>
          <w:szCs w:val="24"/>
        </w:rPr>
        <w:t>kehadiran</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adapun</w:t>
      </w:r>
      <w:proofErr w:type="spellEnd"/>
      <w:r w:rsidRPr="0019049B">
        <w:rPr>
          <w:rFonts w:ascii="Arial" w:hAnsi="Arial" w:cs="Arial"/>
          <w:sz w:val="24"/>
          <w:szCs w:val="24"/>
        </w:rPr>
        <w:t xml:space="preserve"> </w:t>
      </w:r>
      <w:proofErr w:type="spellStart"/>
      <w:r w:rsidRPr="0019049B">
        <w:rPr>
          <w:rFonts w:ascii="Arial" w:hAnsi="Arial" w:cs="Arial"/>
          <w:sz w:val="24"/>
          <w:szCs w:val="24"/>
        </w:rPr>
        <w:t>kehadiran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sering</w:t>
      </w:r>
      <w:proofErr w:type="spellEnd"/>
      <w:r w:rsidRPr="0019049B">
        <w:rPr>
          <w:rFonts w:ascii="Arial" w:hAnsi="Arial" w:cs="Arial"/>
          <w:sz w:val="24"/>
          <w:szCs w:val="24"/>
        </w:rPr>
        <w:t xml:space="preserve"> </w:t>
      </w:r>
      <w:proofErr w:type="spellStart"/>
      <w:r w:rsidRPr="0019049B">
        <w:rPr>
          <w:rFonts w:ascii="Arial" w:hAnsi="Arial" w:cs="Arial"/>
          <w:sz w:val="24"/>
          <w:szCs w:val="24"/>
        </w:rPr>
        <w:t>kita</w:t>
      </w:r>
      <w:proofErr w:type="spellEnd"/>
      <w:r w:rsidRPr="0019049B">
        <w:rPr>
          <w:rFonts w:ascii="Arial" w:hAnsi="Arial" w:cs="Arial"/>
          <w:sz w:val="24"/>
          <w:szCs w:val="24"/>
        </w:rPr>
        <w:t xml:space="preserve"> </w:t>
      </w:r>
      <w:proofErr w:type="spellStart"/>
      <w:r w:rsidRPr="0019049B">
        <w:rPr>
          <w:rFonts w:ascii="Arial" w:hAnsi="Arial" w:cs="Arial"/>
          <w:sz w:val="24"/>
          <w:szCs w:val="24"/>
        </w:rPr>
        <w:t>sebut</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presensi</w:t>
      </w:r>
      <w:proofErr w:type="spellEnd"/>
      <w:r w:rsidRPr="0019049B">
        <w:rPr>
          <w:rFonts w:ascii="Arial" w:hAnsi="Arial" w:cs="Arial"/>
          <w:sz w:val="24"/>
          <w:szCs w:val="24"/>
        </w:rPr>
        <w:t xml:space="preserve">. </w:t>
      </w:r>
      <w:proofErr w:type="spellStart"/>
      <w:r w:rsidRPr="0019049B">
        <w:rPr>
          <w:rFonts w:ascii="Arial" w:hAnsi="Arial" w:cs="Arial"/>
          <w:sz w:val="24"/>
          <w:szCs w:val="24"/>
        </w:rPr>
        <w:t>Presensi</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kehadiran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pencatatan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oleh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guru </w:t>
      </w:r>
      <w:proofErr w:type="spellStart"/>
      <w:r w:rsidRPr="0019049B">
        <w:rPr>
          <w:rFonts w:ascii="Arial" w:hAnsi="Arial" w:cs="Arial"/>
          <w:sz w:val="24"/>
          <w:szCs w:val="24"/>
        </w:rPr>
        <w:t>kepada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siswanya</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di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presensi</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terdiri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dua </w:t>
      </w:r>
      <w:proofErr w:type="spellStart"/>
      <w:r w:rsidRPr="0019049B">
        <w:rPr>
          <w:rFonts w:ascii="Arial" w:hAnsi="Arial" w:cs="Arial"/>
          <w:sz w:val="24"/>
          <w:szCs w:val="24"/>
        </w:rPr>
        <w:t>bagian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mencakup</w:t>
      </w:r>
      <w:proofErr w:type="spellEnd"/>
      <w:r w:rsidRPr="0019049B">
        <w:rPr>
          <w:rFonts w:ascii="Arial" w:hAnsi="Arial" w:cs="Arial"/>
          <w:sz w:val="24"/>
          <w:szCs w:val="24"/>
        </w:rPr>
        <w:t xml:space="preserve"> </w:t>
      </w:r>
      <w:proofErr w:type="spellStart"/>
      <w:r w:rsidRPr="0019049B">
        <w:rPr>
          <w:rFonts w:ascii="Arial" w:hAnsi="Arial" w:cs="Arial"/>
          <w:sz w:val="24"/>
          <w:szCs w:val="24"/>
        </w:rPr>
        <w:t>tentang</w:t>
      </w:r>
      <w:proofErr w:type="spellEnd"/>
      <w:r w:rsidRPr="0019049B">
        <w:rPr>
          <w:rFonts w:ascii="Arial" w:hAnsi="Arial" w:cs="Arial"/>
          <w:sz w:val="24"/>
          <w:szCs w:val="24"/>
        </w:rPr>
        <w:t xml:space="preserve"> </w:t>
      </w:r>
      <w:proofErr w:type="spellStart"/>
      <w:r w:rsidRPr="0019049B">
        <w:rPr>
          <w:rFonts w:ascii="Arial" w:hAnsi="Arial" w:cs="Arial"/>
          <w:sz w:val="24"/>
          <w:szCs w:val="24"/>
        </w:rPr>
        <w:t>kehadiran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dan </w:t>
      </w:r>
      <w:proofErr w:type="spellStart"/>
      <w:r w:rsidRPr="0019049B">
        <w:rPr>
          <w:rFonts w:ascii="Arial" w:hAnsi="Arial" w:cs="Arial"/>
          <w:sz w:val="24"/>
          <w:szCs w:val="24"/>
        </w:rPr>
        <w:t>masalah</w:t>
      </w:r>
      <w:proofErr w:type="spellEnd"/>
      <w:r w:rsidRPr="0019049B">
        <w:rPr>
          <w:rFonts w:ascii="Arial" w:hAnsi="Arial" w:cs="Arial"/>
          <w:sz w:val="24"/>
          <w:szCs w:val="24"/>
        </w:rPr>
        <w:t xml:space="preserve"> </w:t>
      </w:r>
      <w:proofErr w:type="spellStart"/>
      <w:r w:rsidRPr="0019049B">
        <w:rPr>
          <w:rFonts w:ascii="Arial" w:hAnsi="Arial" w:cs="Arial"/>
          <w:sz w:val="24"/>
          <w:szCs w:val="24"/>
        </w:rPr>
        <w:t>ketidakhadiran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pada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jam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Keduanya</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masalah</w:t>
      </w:r>
      <w:proofErr w:type="spellEnd"/>
      <w:r w:rsidRPr="0019049B">
        <w:rPr>
          <w:rFonts w:ascii="Arial" w:hAnsi="Arial" w:cs="Arial"/>
          <w:sz w:val="24"/>
          <w:szCs w:val="24"/>
        </w:rPr>
        <w:t xml:space="preserve"> </w:t>
      </w:r>
      <w:proofErr w:type="spellStart"/>
      <w:r w:rsidRPr="0019049B">
        <w:rPr>
          <w:rFonts w:ascii="Arial" w:hAnsi="Arial" w:cs="Arial"/>
          <w:sz w:val="24"/>
          <w:szCs w:val="24"/>
        </w:rPr>
        <w:t>penting</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pengelola</w:t>
      </w:r>
      <w:proofErr w:type="spellEnd"/>
      <w:r w:rsidRPr="0019049B">
        <w:rPr>
          <w:rFonts w:ascii="Arial" w:hAnsi="Arial" w:cs="Arial"/>
          <w:sz w:val="24"/>
          <w:szCs w:val="24"/>
        </w:rPr>
        <w:t xml:space="preserve"> </w:t>
      </w:r>
      <w:proofErr w:type="spellStart"/>
      <w:r w:rsidRPr="0019049B">
        <w:rPr>
          <w:rFonts w:ascii="Arial" w:hAnsi="Arial" w:cs="Arial"/>
          <w:sz w:val="24"/>
          <w:szCs w:val="24"/>
        </w:rPr>
        <w:t>han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20"/>
      </w:r>
    </w:p>
    <w:p w14:paraId="51EA8337" w14:textId="77777777" w:rsidR="00F266E1" w:rsidRPr="0019049B" w:rsidRDefault="00F266E1" w:rsidP="00AA65A1">
      <w:pPr>
        <w:spacing w:after="0" w:line="240" w:lineRule="auto"/>
        <w:ind w:left="284" w:firstLine="850"/>
        <w:jc w:val="both"/>
        <w:rPr>
          <w:rFonts w:ascii="Arial" w:hAnsi="Arial" w:cs="Arial"/>
          <w:sz w:val="24"/>
          <w:szCs w:val="24"/>
        </w:rPr>
      </w:pPr>
      <w:proofErr w:type="spellStart"/>
      <w:r w:rsidRPr="0019049B">
        <w:rPr>
          <w:rFonts w:ascii="Arial" w:hAnsi="Arial" w:cs="Arial"/>
          <w:i/>
          <w:iCs/>
          <w:sz w:val="24"/>
          <w:szCs w:val="24"/>
        </w:rPr>
        <w:lastRenderedPageBreak/>
        <w:t>Kelima</w:t>
      </w:r>
      <w:proofErr w:type="spellEnd"/>
      <w:r w:rsidRPr="0019049B">
        <w:rPr>
          <w:rFonts w:ascii="Arial" w:hAnsi="Arial" w:cs="Arial"/>
          <w:i/>
          <w:iCs/>
          <w:sz w:val="24"/>
          <w:szCs w:val="24"/>
        </w:rPr>
        <w:t>,</w:t>
      </w:r>
      <w:r w:rsidRPr="0019049B">
        <w:rPr>
          <w:rFonts w:ascii="Arial" w:hAnsi="Arial" w:cs="Arial"/>
          <w:sz w:val="24"/>
          <w:szCs w:val="24"/>
        </w:rPr>
        <w:t xml:space="preserve"> </w:t>
      </w:r>
      <w:proofErr w:type="spellStart"/>
      <w:r w:rsidRPr="0019049B">
        <w:rPr>
          <w:rFonts w:ascii="Arial" w:hAnsi="Arial" w:cs="Arial"/>
          <w:sz w:val="24"/>
          <w:szCs w:val="24"/>
        </w:rPr>
        <w:t>pembinaan</w:t>
      </w:r>
      <w:proofErr w:type="spellEnd"/>
      <w:r w:rsidRPr="0019049B">
        <w:rPr>
          <w:rFonts w:ascii="Arial" w:hAnsi="Arial" w:cs="Arial"/>
          <w:sz w:val="24"/>
          <w:szCs w:val="24"/>
        </w:rPr>
        <w:t xml:space="preserve"> </w:t>
      </w:r>
      <w:proofErr w:type="spellStart"/>
      <w:r w:rsidRPr="0019049B">
        <w:rPr>
          <w:rFonts w:ascii="Arial" w:hAnsi="Arial" w:cs="Arial"/>
          <w:sz w:val="24"/>
          <w:szCs w:val="24"/>
        </w:rPr>
        <w:t>disiplin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tata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w:t>
      </w:r>
      <w:proofErr w:type="spellStart"/>
      <w:r w:rsidRPr="0019049B">
        <w:rPr>
          <w:rFonts w:ascii="Arial" w:hAnsi="Arial" w:cs="Arial"/>
          <w:sz w:val="24"/>
          <w:szCs w:val="24"/>
        </w:rPr>
        <w:t>Disiplin</w:t>
      </w:r>
      <w:proofErr w:type="spellEnd"/>
      <w:r w:rsidRPr="0019049B">
        <w:rPr>
          <w:rFonts w:ascii="Arial" w:hAnsi="Arial" w:cs="Arial"/>
          <w:sz w:val="24"/>
          <w:szCs w:val="24"/>
        </w:rPr>
        <w:t xml:space="preserve"> </w:t>
      </w:r>
      <w:proofErr w:type="spellStart"/>
      <w:r w:rsidRPr="0019049B">
        <w:rPr>
          <w:rFonts w:ascii="Arial" w:hAnsi="Arial" w:cs="Arial"/>
          <w:sz w:val="24"/>
          <w:szCs w:val="24"/>
        </w:rPr>
        <w:t>merupakan</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sikap</w:t>
      </w:r>
      <w:proofErr w:type="spellEnd"/>
      <w:r w:rsidRPr="0019049B">
        <w:rPr>
          <w:rFonts w:ascii="Arial" w:hAnsi="Arial" w:cs="Arial"/>
          <w:sz w:val="24"/>
          <w:szCs w:val="24"/>
        </w:rPr>
        <w:t xml:space="preserve"> </w:t>
      </w:r>
      <w:proofErr w:type="spellStart"/>
      <w:r w:rsidRPr="0019049B">
        <w:rPr>
          <w:rFonts w:ascii="Arial" w:hAnsi="Arial" w:cs="Arial"/>
          <w:sz w:val="24"/>
          <w:szCs w:val="24"/>
        </w:rPr>
        <w:t>taat</w:t>
      </w:r>
      <w:proofErr w:type="spellEnd"/>
      <w:r w:rsidRPr="0019049B">
        <w:rPr>
          <w:rFonts w:ascii="Arial" w:hAnsi="Arial" w:cs="Arial"/>
          <w:sz w:val="24"/>
          <w:szCs w:val="24"/>
        </w:rPr>
        <w:t xml:space="preserve"> pada </w:t>
      </w:r>
      <w:proofErr w:type="spellStart"/>
      <w:r w:rsidRPr="0019049B">
        <w:rPr>
          <w:rFonts w:ascii="Arial" w:hAnsi="Arial" w:cs="Arial"/>
          <w:sz w:val="24"/>
          <w:szCs w:val="24"/>
        </w:rPr>
        <w:t>aturan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disiplin</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sering</w:t>
      </w:r>
      <w:proofErr w:type="spellEnd"/>
      <w:r w:rsidRPr="0019049B">
        <w:rPr>
          <w:rFonts w:ascii="Arial" w:hAnsi="Arial" w:cs="Arial"/>
          <w:sz w:val="24"/>
          <w:szCs w:val="24"/>
        </w:rPr>
        <w:t xml:space="preserve"> di </w:t>
      </w:r>
      <w:proofErr w:type="spellStart"/>
      <w:r w:rsidRPr="0019049B">
        <w:rPr>
          <w:rFonts w:ascii="Arial" w:hAnsi="Arial" w:cs="Arial"/>
          <w:sz w:val="24"/>
          <w:szCs w:val="24"/>
        </w:rPr>
        <w:t>kaitkan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masalah</w:t>
      </w:r>
      <w:proofErr w:type="spellEnd"/>
      <w:r w:rsidRPr="0019049B">
        <w:rPr>
          <w:rFonts w:ascii="Arial" w:hAnsi="Arial" w:cs="Arial"/>
          <w:sz w:val="24"/>
          <w:szCs w:val="24"/>
        </w:rPr>
        <w:t xml:space="preserve"> tata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dimana</w:t>
      </w:r>
      <w:proofErr w:type="spellEnd"/>
      <w:r w:rsidRPr="0019049B">
        <w:rPr>
          <w:rFonts w:ascii="Arial" w:hAnsi="Arial" w:cs="Arial"/>
          <w:sz w:val="24"/>
          <w:szCs w:val="24"/>
        </w:rPr>
        <w:t xml:space="preserve"> </w:t>
      </w:r>
      <w:proofErr w:type="spellStart"/>
      <w:r w:rsidRPr="0019049B">
        <w:rPr>
          <w:rFonts w:ascii="Arial" w:hAnsi="Arial" w:cs="Arial"/>
          <w:sz w:val="24"/>
          <w:szCs w:val="24"/>
        </w:rPr>
        <w:t>semua</w:t>
      </w:r>
      <w:proofErr w:type="spellEnd"/>
      <w:r w:rsidRPr="0019049B">
        <w:rPr>
          <w:rFonts w:ascii="Arial" w:hAnsi="Arial" w:cs="Arial"/>
          <w:sz w:val="24"/>
          <w:szCs w:val="24"/>
        </w:rPr>
        <w:t xml:space="preserve"> orang yang </w:t>
      </w:r>
      <w:proofErr w:type="spellStart"/>
      <w:r w:rsidRPr="0019049B">
        <w:rPr>
          <w:rFonts w:ascii="Arial" w:hAnsi="Arial" w:cs="Arial"/>
          <w:sz w:val="24"/>
          <w:szCs w:val="24"/>
        </w:rPr>
        <w:t>ada</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bagian</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patuh</w:t>
      </w:r>
      <w:proofErr w:type="spellEnd"/>
      <w:r w:rsidRPr="0019049B">
        <w:rPr>
          <w:rFonts w:ascii="Arial" w:hAnsi="Arial" w:cs="Arial"/>
          <w:sz w:val="24"/>
          <w:szCs w:val="24"/>
        </w:rPr>
        <w:t xml:space="preserve"> dan </w:t>
      </w:r>
      <w:proofErr w:type="spellStart"/>
      <w:r w:rsidRPr="0019049B">
        <w:rPr>
          <w:rFonts w:ascii="Arial" w:hAnsi="Arial" w:cs="Arial"/>
          <w:sz w:val="24"/>
          <w:szCs w:val="24"/>
        </w:rPr>
        <w:t>taat</w:t>
      </w:r>
      <w:proofErr w:type="spellEnd"/>
      <w:r w:rsidRPr="0019049B">
        <w:rPr>
          <w:rFonts w:ascii="Arial" w:hAnsi="Arial" w:cs="Arial"/>
          <w:sz w:val="24"/>
          <w:szCs w:val="24"/>
        </w:rPr>
        <w:t xml:space="preserve"> </w:t>
      </w:r>
      <w:proofErr w:type="spellStart"/>
      <w:r w:rsidRPr="0019049B">
        <w:rPr>
          <w:rFonts w:ascii="Arial" w:hAnsi="Arial" w:cs="Arial"/>
          <w:sz w:val="24"/>
          <w:szCs w:val="24"/>
        </w:rPr>
        <w:t>terhadap</w:t>
      </w:r>
      <w:proofErr w:type="spellEnd"/>
      <w:r w:rsidRPr="0019049B">
        <w:rPr>
          <w:rFonts w:ascii="Arial" w:hAnsi="Arial" w:cs="Arial"/>
          <w:sz w:val="24"/>
          <w:szCs w:val="24"/>
        </w:rPr>
        <w:t xml:space="preserve"> </w:t>
      </w:r>
      <w:proofErr w:type="spellStart"/>
      <w:r w:rsidRPr="0019049B">
        <w:rPr>
          <w:rFonts w:ascii="Arial" w:hAnsi="Arial" w:cs="Arial"/>
          <w:sz w:val="24"/>
          <w:szCs w:val="24"/>
        </w:rPr>
        <w:t>aturan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dibuat</w:t>
      </w:r>
      <w:proofErr w:type="spellEnd"/>
      <w:r w:rsidRPr="0019049B">
        <w:rPr>
          <w:rFonts w:ascii="Arial" w:hAnsi="Arial" w:cs="Arial"/>
          <w:sz w:val="24"/>
          <w:szCs w:val="24"/>
        </w:rPr>
        <w:t xml:space="preserve"> </w:t>
      </w:r>
      <w:proofErr w:type="spellStart"/>
      <w:r w:rsidRPr="0019049B">
        <w:rPr>
          <w:rFonts w:ascii="Arial" w:hAnsi="Arial" w:cs="Arial"/>
          <w:sz w:val="24"/>
          <w:szCs w:val="24"/>
        </w:rPr>
        <w:t>guna</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menertibkan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menjaga</w:t>
      </w:r>
      <w:proofErr w:type="spellEnd"/>
      <w:r w:rsidRPr="0019049B">
        <w:rPr>
          <w:rFonts w:ascii="Arial" w:hAnsi="Arial" w:cs="Arial"/>
          <w:sz w:val="24"/>
          <w:szCs w:val="24"/>
        </w:rPr>
        <w:t xml:space="preserve"> </w:t>
      </w:r>
      <w:proofErr w:type="spellStart"/>
      <w:r w:rsidRPr="0019049B">
        <w:rPr>
          <w:rFonts w:ascii="Arial" w:hAnsi="Arial" w:cs="Arial"/>
          <w:sz w:val="24"/>
          <w:szCs w:val="24"/>
        </w:rPr>
        <w:t>perdamaian</w:t>
      </w:r>
      <w:proofErr w:type="spellEnd"/>
      <w:r w:rsidRPr="0019049B">
        <w:rPr>
          <w:rFonts w:ascii="Arial" w:hAnsi="Arial" w:cs="Arial"/>
          <w:sz w:val="24"/>
          <w:szCs w:val="24"/>
        </w:rPr>
        <w:t xml:space="preserve"> </w:t>
      </w:r>
      <w:proofErr w:type="spellStart"/>
      <w:r w:rsidRPr="0019049B">
        <w:rPr>
          <w:rFonts w:ascii="Arial" w:hAnsi="Arial" w:cs="Arial"/>
          <w:sz w:val="24"/>
          <w:szCs w:val="24"/>
        </w:rPr>
        <w:t>serta</w:t>
      </w:r>
      <w:proofErr w:type="spellEnd"/>
      <w:r w:rsidRPr="0019049B">
        <w:rPr>
          <w:rFonts w:ascii="Arial" w:hAnsi="Arial" w:cs="Arial"/>
          <w:sz w:val="24"/>
          <w:szCs w:val="24"/>
        </w:rPr>
        <w:t xml:space="preserve"> </w:t>
      </w:r>
      <w:proofErr w:type="spellStart"/>
      <w:r w:rsidRPr="0019049B">
        <w:rPr>
          <w:rFonts w:ascii="Arial" w:hAnsi="Arial" w:cs="Arial"/>
          <w:sz w:val="24"/>
          <w:szCs w:val="24"/>
        </w:rPr>
        <w:t>ketenangan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organisasi</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lembaga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Begitupun</w:t>
      </w:r>
      <w:proofErr w:type="spellEnd"/>
      <w:r w:rsidRPr="0019049B">
        <w:rPr>
          <w:rFonts w:ascii="Arial" w:hAnsi="Arial" w:cs="Arial"/>
          <w:sz w:val="24"/>
          <w:szCs w:val="24"/>
        </w:rPr>
        <w:t xml:space="preserve"> </w:t>
      </w:r>
      <w:proofErr w:type="spellStart"/>
      <w:r w:rsidRPr="0019049B">
        <w:rPr>
          <w:rFonts w:ascii="Arial" w:hAnsi="Arial" w:cs="Arial"/>
          <w:sz w:val="24"/>
          <w:szCs w:val="24"/>
        </w:rPr>
        <w:t>disiplin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ada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merupakan</w:t>
      </w:r>
      <w:proofErr w:type="spellEnd"/>
      <w:r w:rsidRPr="0019049B">
        <w:rPr>
          <w:rFonts w:ascii="Arial" w:hAnsi="Arial" w:cs="Arial"/>
          <w:sz w:val="24"/>
          <w:szCs w:val="24"/>
        </w:rPr>
        <w:t xml:space="preserve"> </w:t>
      </w:r>
      <w:proofErr w:type="spellStart"/>
      <w:r w:rsidRPr="0019049B">
        <w:rPr>
          <w:rFonts w:ascii="Arial" w:hAnsi="Arial" w:cs="Arial"/>
          <w:sz w:val="24"/>
          <w:szCs w:val="24"/>
        </w:rPr>
        <w:t>keadaan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w:t>
      </w:r>
      <w:proofErr w:type="spellStart"/>
      <w:r w:rsidRPr="0019049B">
        <w:rPr>
          <w:rFonts w:ascii="Arial" w:hAnsi="Arial" w:cs="Arial"/>
          <w:sz w:val="24"/>
          <w:szCs w:val="24"/>
        </w:rPr>
        <w:t>dimana</w:t>
      </w:r>
      <w:proofErr w:type="spellEnd"/>
      <w:r w:rsidRPr="0019049B">
        <w:rPr>
          <w:rFonts w:ascii="Arial" w:hAnsi="Arial" w:cs="Arial"/>
          <w:sz w:val="24"/>
          <w:szCs w:val="24"/>
        </w:rPr>
        <w:t xml:space="preserve"> guru, </w:t>
      </w:r>
      <w:proofErr w:type="spellStart"/>
      <w:r w:rsidRPr="0019049B">
        <w:rPr>
          <w:rFonts w:ascii="Arial" w:hAnsi="Arial" w:cs="Arial"/>
          <w:sz w:val="24"/>
          <w:szCs w:val="24"/>
        </w:rPr>
        <w:t>kepala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tata </w:t>
      </w:r>
      <w:proofErr w:type="spellStart"/>
      <w:r w:rsidRPr="0019049B">
        <w:rPr>
          <w:rFonts w:ascii="Arial" w:hAnsi="Arial" w:cs="Arial"/>
          <w:sz w:val="24"/>
          <w:szCs w:val="24"/>
        </w:rPr>
        <w:t>usaha</w:t>
      </w:r>
      <w:proofErr w:type="spellEnd"/>
      <w:r w:rsidRPr="0019049B">
        <w:rPr>
          <w:rFonts w:ascii="Arial" w:hAnsi="Arial" w:cs="Arial"/>
          <w:sz w:val="24"/>
          <w:szCs w:val="24"/>
        </w:rPr>
        <w:t xml:space="preserve">, </w:t>
      </w:r>
      <w:proofErr w:type="spellStart"/>
      <w:r w:rsidRPr="0019049B">
        <w:rPr>
          <w:rFonts w:ascii="Arial" w:hAnsi="Arial" w:cs="Arial"/>
          <w:sz w:val="24"/>
          <w:szCs w:val="24"/>
        </w:rPr>
        <w:t>staf</w:t>
      </w:r>
      <w:proofErr w:type="spellEnd"/>
      <w:r w:rsidRPr="0019049B">
        <w:rPr>
          <w:rFonts w:ascii="Arial" w:hAnsi="Arial" w:cs="Arial"/>
          <w:sz w:val="24"/>
          <w:szCs w:val="24"/>
        </w:rPr>
        <w:t xml:space="preserve"> </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dan </w:t>
      </w:r>
      <w:proofErr w:type="spellStart"/>
      <w:r w:rsidRPr="0019049B">
        <w:rPr>
          <w:rFonts w:ascii="Arial" w:hAnsi="Arial" w:cs="Arial"/>
          <w:sz w:val="24"/>
          <w:szCs w:val="24"/>
        </w:rPr>
        <w:t>seruh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patuh</w:t>
      </w:r>
      <w:proofErr w:type="spellEnd"/>
      <w:r w:rsidRPr="0019049B">
        <w:rPr>
          <w:rFonts w:ascii="Arial" w:hAnsi="Arial" w:cs="Arial"/>
          <w:sz w:val="24"/>
          <w:szCs w:val="24"/>
        </w:rPr>
        <w:t xml:space="preserve"> dan </w:t>
      </w:r>
      <w:proofErr w:type="spellStart"/>
      <w:r w:rsidRPr="0019049B">
        <w:rPr>
          <w:rFonts w:ascii="Arial" w:hAnsi="Arial" w:cs="Arial"/>
          <w:sz w:val="24"/>
          <w:szCs w:val="24"/>
        </w:rPr>
        <w:t>tunduk</w:t>
      </w:r>
      <w:proofErr w:type="spellEnd"/>
      <w:r w:rsidRPr="0019049B">
        <w:rPr>
          <w:rFonts w:ascii="Arial" w:hAnsi="Arial" w:cs="Arial"/>
          <w:sz w:val="24"/>
          <w:szCs w:val="24"/>
        </w:rPr>
        <w:t xml:space="preserve"> pada </w:t>
      </w:r>
      <w:proofErr w:type="spellStart"/>
      <w:r w:rsidRPr="0019049B">
        <w:rPr>
          <w:rFonts w:ascii="Arial" w:hAnsi="Arial" w:cs="Arial"/>
          <w:sz w:val="24"/>
          <w:szCs w:val="24"/>
        </w:rPr>
        <w:t>aturan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ada</w:t>
      </w:r>
      <w:proofErr w:type="spellEnd"/>
      <w:r w:rsidRPr="0019049B">
        <w:rPr>
          <w:rFonts w:ascii="Arial" w:hAnsi="Arial" w:cs="Arial"/>
          <w:sz w:val="24"/>
          <w:szCs w:val="24"/>
        </w:rPr>
        <w:t xml:space="preserve">, </w:t>
      </w:r>
      <w:proofErr w:type="spellStart"/>
      <w:r w:rsidRPr="0019049B">
        <w:rPr>
          <w:rFonts w:ascii="Arial" w:hAnsi="Arial" w:cs="Arial"/>
          <w:sz w:val="24"/>
          <w:szCs w:val="24"/>
        </w:rPr>
        <w:t>menaati</w:t>
      </w:r>
      <w:proofErr w:type="spellEnd"/>
      <w:r w:rsidRPr="0019049B">
        <w:rPr>
          <w:rFonts w:ascii="Arial" w:hAnsi="Arial" w:cs="Arial"/>
          <w:sz w:val="24"/>
          <w:szCs w:val="24"/>
        </w:rPr>
        <w:t xml:space="preserve"> </w:t>
      </w:r>
      <w:proofErr w:type="spellStart"/>
      <w:r w:rsidRPr="0019049B">
        <w:rPr>
          <w:rFonts w:ascii="Arial" w:hAnsi="Arial" w:cs="Arial"/>
          <w:sz w:val="24"/>
          <w:szCs w:val="24"/>
        </w:rPr>
        <w:t>segala</w:t>
      </w:r>
      <w:proofErr w:type="spellEnd"/>
      <w:r w:rsidRPr="0019049B">
        <w:rPr>
          <w:rFonts w:ascii="Arial" w:hAnsi="Arial" w:cs="Arial"/>
          <w:sz w:val="24"/>
          <w:szCs w:val="24"/>
        </w:rPr>
        <w:t xml:space="preserve"> tata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dibuat</w:t>
      </w:r>
      <w:proofErr w:type="spellEnd"/>
      <w:r w:rsidRPr="0019049B">
        <w:rPr>
          <w:rFonts w:ascii="Arial" w:hAnsi="Arial" w:cs="Arial"/>
          <w:sz w:val="24"/>
          <w:szCs w:val="24"/>
        </w:rPr>
        <w:t xml:space="preserve"> </w:t>
      </w:r>
      <w:proofErr w:type="spellStart"/>
      <w:r w:rsidRPr="0019049B">
        <w:rPr>
          <w:rFonts w:ascii="Arial" w:hAnsi="Arial" w:cs="Arial"/>
          <w:sz w:val="24"/>
          <w:szCs w:val="24"/>
        </w:rPr>
        <w:t>guna</w:t>
      </w:r>
      <w:proofErr w:type="spellEnd"/>
      <w:r w:rsidRPr="0019049B">
        <w:rPr>
          <w:rFonts w:ascii="Arial" w:hAnsi="Arial" w:cs="Arial"/>
          <w:sz w:val="24"/>
          <w:szCs w:val="24"/>
        </w:rPr>
        <w:t xml:space="preserve"> </w:t>
      </w:r>
      <w:proofErr w:type="spellStart"/>
      <w:r w:rsidRPr="0019049B">
        <w:rPr>
          <w:rFonts w:ascii="Arial" w:hAnsi="Arial" w:cs="Arial"/>
          <w:sz w:val="24"/>
          <w:szCs w:val="24"/>
        </w:rPr>
        <w:t>menciptakan</w:t>
      </w:r>
      <w:proofErr w:type="spellEnd"/>
      <w:r w:rsidRPr="0019049B">
        <w:rPr>
          <w:rFonts w:ascii="Arial" w:hAnsi="Arial" w:cs="Arial"/>
          <w:sz w:val="24"/>
          <w:szCs w:val="24"/>
        </w:rPr>
        <w:t xml:space="preserve"> rasa </w:t>
      </w:r>
      <w:proofErr w:type="spellStart"/>
      <w:r w:rsidRPr="0019049B">
        <w:rPr>
          <w:rFonts w:ascii="Arial" w:hAnsi="Arial" w:cs="Arial"/>
          <w:sz w:val="24"/>
          <w:szCs w:val="24"/>
        </w:rPr>
        <w:t>aman</w:t>
      </w:r>
      <w:proofErr w:type="spellEnd"/>
      <w:r w:rsidRPr="0019049B">
        <w:rPr>
          <w:rFonts w:ascii="Arial" w:hAnsi="Arial" w:cs="Arial"/>
          <w:sz w:val="24"/>
          <w:szCs w:val="24"/>
        </w:rPr>
        <w:t xml:space="preserve">, </w:t>
      </w:r>
      <w:proofErr w:type="spellStart"/>
      <w:r w:rsidRPr="0019049B">
        <w:rPr>
          <w:rFonts w:ascii="Arial" w:hAnsi="Arial" w:cs="Arial"/>
          <w:sz w:val="24"/>
          <w:szCs w:val="24"/>
        </w:rPr>
        <w:t>damai</w:t>
      </w:r>
      <w:proofErr w:type="spellEnd"/>
      <w:r w:rsidRPr="0019049B">
        <w:rPr>
          <w:rFonts w:ascii="Arial" w:hAnsi="Arial" w:cs="Arial"/>
          <w:sz w:val="24"/>
          <w:szCs w:val="24"/>
        </w:rPr>
        <w:t xml:space="preserve"> dan </w:t>
      </w:r>
      <w:proofErr w:type="spellStart"/>
      <w:r w:rsidRPr="0019049B">
        <w:rPr>
          <w:rFonts w:ascii="Arial" w:hAnsi="Arial" w:cs="Arial"/>
          <w:sz w:val="24"/>
          <w:szCs w:val="24"/>
        </w:rPr>
        <w:t>tentram</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Tata </w:t>
      </w:r>
      <w:proofErr w:type="spellStart"/>
      <w:r w:rsidRPr="0019049B">
        <w:rPr>
          <w:rFonts w:ascii="Arial" w:hAnsi="Arial" w:cs="Arial"/>
          <w:sz w:val="24"/>
          <w:szCs w:val="24"/>
        </w:rPr>
        <w:t>tertib</w:t>
      </w:r>
      <w:proofErr w:type="spellEnd"/>
      <w:r w:rsidRPr="0019049B">
        <w:rPr>
          <w:rFonts w:ascii="Arial" w:hAnsi="Arial" w:cs="Arial"/>
          <w:sz w:val="24"/>
          <w:szCs w:val="24"/>
        </w:rPr>
        <w:t xml:space="preserve"> </w:t>
      </w:r>
      <w:proofErr w:type="spellStart"/>
      <w:r w:rsidRPr="0019049B">
        <w:rPr>
          <w:rFonts w:ascii="Arial" w:hAnsi="Arial" w:cs="Arial"/>
          <w:sz w:val="24"/>
          <w:szCs w:val="24"/>
        </w:rPr>
        <w:t>bertujuan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menjadikan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berwawasan</w:t>
      </w:r>
      <w:proofErr w:type="spellEnd"/>
      <w:r w:rsidRPr="0019049B">
        <w:rPr>
          <w:rFonts w:ascii="Arial" w:hAnsi="Arial" w:cs="Arial"/>
          <w:sz w:val="24"/>
          <w:szCs w:val="24"/>
        </w:rPr>
        <w:t xml:space="preserve"> </w:t>
      </w:r>
      <w:proofErr w:type="spellStart"/>
      <w:r w:rsidRPr="0019049B">
        <w:rPr>
          <w:rFonts w:ascii="Arial" w:hAnsi="Arial" w:cs="Arial"/>
          <w:sz w:val="24"/>
          <w:szCs w:val="24"/>
        </w:rPr>
        <w:t>tinggi</w:t>
      </w:r>
      <w:proofErr w:type="spellEnd"/>
      <w:r w:rsidRPr="0019049B">
        <w:rPr>
          <w:rFonts w:ascii="Arial" w:hAnsi="Arial" w:cs="Arial"/>
          <w:sz w:val="24"/>
          <w:szCs w:val="24"/>
        </w:rPr>
        <w:t xml:space="preserve">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juga </w:t>
      </w:r>
      <w:proofErr w:type="spellStart"/>
      <w:r w:rsidRPr="0019049B">
        <w:rPr>
          <w:rFonts w:ascii="Arial" w:hAnsi="Arial" w:cs="Arial"/>
          <w:sz w:val="24"/>
          <w:szCs w:val="24"/>
        </w:rPr>
        <w:t>mempunyai</w:t>
      </w:r>
      <w:proofErr w:type="spellEnd"/>
      <w:r w:rsidRPr="0019049B">
        <w:rPr>
          <w:rFonts w:ascii="Arial" w:hAnsi="Arial" w:cs="Arial"/>
          <w:sz w:val="24"/>
          <w:szCs w:val="24"/>
        </w:rPr>
        <w:t xml:space="preserve"> </w:t>
      </w:r>
      <w:proofErr w:type="spellStart"/>
      <w:r w:rsidRPr="0019049B">
        <w:rPr>
          <w:rFonts w:ascii="Arial" w:hAnsi="Arial" w:cs="Arial"/>
          <w:sz w:val="24"/>
          <w:szCs w:val="24"/>
        </w:rPr>
        <w:t>kedisiplinan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tinggi</w:t>
      </w:r>
      <w:proofErr w:type="spellEnd"/>
      <w:r w:rsidRPr="0019049B">
        <w:rPr>
          <w:rFonts w:ascii="Arial" w:hAnsi="Arial" w:cs="Arial"/>
          <w:sz w:val="24"/>
          <w:szCs w:val="24"/>
        </w:rPr>
        <w:t xml:space="preserve"> </w:t>
      </w:r>
      <w:proofErr w:type="spellStart"/>
      <w:r w:rsidRPr="0019049B">
        <w:rPr>
          <w:rFonts w:ascii="Arial" w:hAnsi="Arial" w:cs="Arial"/>
          <w:sz w:val="24"/>
          <w:szCs w:val="24"/>
        </w:rPr>
        <w:t>diberikan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diajarkan</w:t>
      </w:r>
      <w:proofErr w:type="spellEnd"/>
      <w:r w:rsidRPr="0019049B">
        <w:rPr>
          <w:rFonts w:ascii="Arial" w:hAnsi="Arial" w:cs="Arial"/>
          <w:sz w:val="24"/>
          <w:szCs w:val="24"/>
        </w:rPr>
        <w:t xml:space="preserve"> oleh guru </w:t>
      </w:r>
      <w:proofErr w:type="spellStart"/>
      <w:r w:rsidRPr="0019049B">
        <w:rPr>
          <w:rFonts w:ascii="Arial" w:hAnsi="Arial" w:cs="Arial"/>
          <w:sz w:val="24"/>
          <w:szCs w:val="24"/>
        </w:rPr>
        <w:t>kepada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nya</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21"/>
      </w:r>
    </w:p>
    <w:p w14:paraId="2CB8A3CE" w14:textId="77777777" w:rsidR="00F266E1" w:rsidRPr="0019049B" w:rsidRDefault="00F266E1" w:rsidP="00AA65A1">
      <w:pPr>
        <w:spacing w:after="0" w:line="240" w:lineRule="auto"/>
        <w:ind w:left="284" w:firstLine="850"/>
        <w:jc w:val="both"/>
        <w:rPr>
          <w:rFonts w:ascii="Arial" w:hAnsi="Arial" w:cs="Arial"/>
          <w:sz w:val="24"/>
          <w:szCs w:val="24"/>
        </w:rPr>
      </w:pPr>
      <w:proofErr w:type="spellStart"/>
      <w:r w:rsidRPr="0019049B">
        <w:rPr>
          <w:rFonts w:ascii="Arial" w:hAnsi="Arial" w:cs="Arial"/>
          <w:i/>
          <w:iCs/>
          <w:sz w:val="24"/>
          <w:szCs w:val="24"/>
        </w:rPr>
        <w:t>Keenam</w:t>
      </w:r>
      <w:proofErr w:type="spellEnd"/>
      <w:r w:rsidRPr="0019049B">
        <w:rPr>
          <w:rFonts w:ascii="Arial" w:hAnsi="Arial" w:cs="Arial"/>
          <w:i/>
          <w:iCs/>
          <w:sz w:val="24"/>
          <w:szCs w:val="24"/>
        </w:rPr>
        <w:t>,</w:t>
      </w:r>
      <w:r w:rsidRPr="0019049B">
        <w:rPr>
          <w:rFonts w:ascii="Arial" w:hAnsi="Arial" w:cs="Arial"/>
          <w:sz w:val="24"/>
          <w:szCs w:val="24"/>
        </w:rPr>
        <w:t xml:space="preserve"> </w:t>
      </w:r>
      <w:proofErr w:type="spellStart"/>
      <w:r w:rsidRPr="0019049B">
        <w:rPr>
          <w:rFonts w:ascii="Arial" w:hAnsi="Arial" w:cs="Arial"/>
          <w:sz w:val="24"/>
          <w:szCs w:val="24"/>
        </w:rPr>
        <w:t>kenaikan</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dan </w:t>
      </w:r>
      <w:proofErr w:type="spellStart"/>
      <w:r w:rsidRPr="0019049B">
        <w:rPr>
          <w:rFonts w:ascii="Arial" w:hAnsi="Arial" w:cs="Arial"/>
          <w:sz w:val="24"/>
          <w:szCs w:val="24"/>
        </w:rPr>
        <w:t>penjurusan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dikenal</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mutasi</w:t>
      </w:r>
      <w:proofErr w:type="spellEnd"/>
      <w:r w:rsidRPr="0019049B">
        <w:rPr>
          <w:rFonts w:ascii="Arial" w:hAnsi="Arial" w:cs="Arial"/>
          <w:sz w:val="24"/>
          <w:szCs w:val="24"/>
        </w:rPr>
        <w:t xml:space="preserve">, </w:t>
      </w:r>
      <w:proofErr w:type="spellStart"/>
      <w:r w:rsidRPr="0019049B">
        <w:rPr>
          <w:rFonts w:ascii="Arial" w:hAnsi="Arial" w:cs="Arial"/>
          <w:sz w:val="24"/>
          <w:szCs w:val="24"/>
        </w:rPr>
        <w:t>terdapat</w:t>
      </w:r>
      <w:proofErr w:type="spellEnd"/>
      <w:r w:rsidRPr="0019049B">
        <w:rPr>
          <w:rFonts w:ascii="Arial" w:hAnsi="Arial" w:cs="Arial"/>
          <w:sz w:val="24"/>
          <w:szCs w:val="24"/>
        </w:rPr>
        <w:t xml:space="preserve"> dua </w:t>
      </w:r>
      <w:proofErr w:type="spellStart"/>
      <w:r w:rsidRPr="0019049B">
        <w:rPr>
          <w:rFonts w:ascii="Arial" w:hAnsi="Arial" w:cs="Arial"/>
          <w:sz w:val="24"/>
          <w:szCs w:val="24"/>
        </w:rPr>
        <w:t>macam</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mutasi</w:t>
      </w:r>
      <w:proofErr w:type="spellEnd"/>
      <w:r w:rsidRPr="0019049B">
        <w:rPr>
          <w:rFonts w:ascii="Arial" w:hAnsi="Arial" w:cs="Arial"/>
          <w:sz w:val="24"/>
          <w:szCs w:val="24"/>
        </w:rPr>
        <w:t xml:space="preserve"> intern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disebut</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kenaikan</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kenaikan</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dua semester </w:t>
      </w:r>
      <w:proofErr w:type="spellStart"/>
      <w:r w:rsidRPr="0019049B">
        <w:rPr>
          <w:rFonts w:ascii="Arial" w:hAnsi="Arial" w:cs="Arial"/>
          <w:sz w:val="24"/>
          <w:szCs w:val="24"/>
        </w:rPr>
        <w:t>sekali</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pada </w:t>
      </w:r>
      <w:proofErr w:type="spellStart"/>
      <w:r w:rsidRPr="0019049B">
        <w:rPr>
          <w:rFonts w:ascii="Arial" w:hAnsi="Arial" w:cs="Arial"/>
          <w:sz w:val="24"/>
          <w:szCs w:val="24"/>
        </w:rPr>
        <w:t>akhir</w:t>
      </w:r>
      <w:proofErr w:type="spellEnd"/>
      <w:r w:rsidRPr="0019049B">
        <w:rPr>
          <w:rFonts w:ascii="Arial" w:hAnsi="Arial" w:cs="Arial"/>
          <w:sz w:val="24"/>
          <w:szCs w:val="24"/>
        </w:rPr>
        <w:t xml:space="preserve"> </w:t>
      </w:r>
      <w:proofErr w:type="spellStart"/>
      <w:r w:rsidRPr="0019049B">
        <w:rPr>
          <w:rFonts w:ascii="Arial" w:hAnsi="Arial" w:cs="Arial"/>
          <w:sz w:val="24"/>
          <w:szCs w:val="24"/>
        </w:rPr>
        <w:t>tahun</w:t>
      </w:r>
      <w:proofErr w:type="spellEnd"/>
      <w:r w:rsidRPr="0019049B">
        <w:rPr>
          <w:rFonts w:ascii="Arial" w:hAnsi="Arial" w:cs="Arial"/>
          <w:sz w:val="24"/>
          <w:szCs w:val="24"/>
        </w:rPr>
        <w:t xml:space="preserve"> </w:t>
      </w:r>
      <w:proofErr w:type="spellStart"/>
      <w:r w:rsidRPr="0019049B">
        <w:rPr>
          <w:rFonts w:ascii="Arial" w:hAnsi="Arial" w:cs="Arial"/>
          <w:sz w:val="24"/>
          <w:szCs w:val="24"/>
        </w:rPr>
        <w:t>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setelah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berbagai</w:t>
      </w:r>
      <w:proofErr w:type="spellEnd"/>
      <w:r w:rsidRPr="0019049B">
        <w:rPr>
          <w:rFonts w:ascii="Arial" w:hAnsi="Arial" w:cs="Arial"/>
          <w:sz w:val="24"/>
          <w:szCs w:val="24"/>
        </w:rPr>
        <w:t xml:space="preserve"> </w:t>
      </w:r>
      <w:proofErr w:type="spellStart"/>
      <w:r w:rsidRPr="0019049B">
        <w:rPr>
          <w:rFonts w:ascii="Arial" w:hAnsi="Arial" w:cs="Arial"/>
          <w:sz w:val="24"/>
          <w:szCs w:val="24"/>
        </w:rPr>
        <w:t>ujian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evaluasi</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satu</w:t>
      </w:r>
      <w:proofErr w:type="spellEnd"/>
      <w:r w:rsidRPr="0019049B">
        <w:rPr>
          <w:rFonts w:ascii="Arial" w:hAnsi="Arial" w:cs="Arial"/>
          <w:sz w:val="24"/>
          <w:szCs w:val="24"/>
        </w:rPr>
        <w:t xml:space="preserve"> </w:t>
      </w:r>
      <w:proofErr w:type="spellStart"/>
      <w:r w:rsidRPr="0019049B">
        <w:rPr>
          <w:rFonts w:ascii="Arial" w:hAnsi="Arial" w:cs="Arial"/>
          <w:sz w:val="24"/>
          <w:szCs w:val="24"/>
        </w:rPr>
        <w:t>tahun</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mendapatkan</w:t>
      </w:r>
      <w:proofErr w:type="spellEnd"/>
      <w:r w:rsidRPr="0019049B">
        <w:rPr>
          <w:rFonts w:ascii="Arial" w:hAnsi="Arial" w:cs="Arial"/>
          <w:sz w:val="24"/>
          <w:szCs w:val="24"/>
        </w:rPr>
        <w:t xml:space="preserve">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w:t>
      </w:r>
      <w:proofErr w:type="spellStart"/>
      <w:r w:rsidRPr="0019049B">
        <w:rPr>
          <w:rFonts w:ascii="Arial" w:hAnsi="Arial" w:cs="Arial"/>
          <w:sz w:val="24"/>
          <w:szCs w:val="24"/>
        </w:rPr>
        <w:t>akhir</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semua</w:t>
      </w:r>
      <w:proofErr w:type="spellEnd"/>
      <w:r w:rsidRPr="0019049B">
        <w:rPr>
          <w:rFonts w:ascii="Arial" w:hAnsi="Arial" w:cs="Arial"/>
          <w:sz w:val="24"/>
          <w:szCs w:val="24"/>
        </w:rPr>
        <w:t xml:space="preserve">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memenuhi</w:t>
      </w:r>
      <w:proofErr w:type="spellEnd"/>
      <w:r w:rsidRPr="0019049B">
        <w:rPr>
          <w:rFonts w:ascii="Arial" w:hAnsi="Arial" w:cs="Arial"/>
          <w:sz w:val="24"/>
          <w:szCs w:val="24"/>
        </w:rPr>
        <w:t xml:space="preserve"> </w:t>
      </w:r>
      <w:proofErr w:type="spellStart"/>
      <w:r w:rsidRPr="0019049B">
        <w:rPr>
          <w:rFonts w:ascii="Arial" w:hAnsi="Arial" w:cs="Arial"/>
          <w:sz w:val="24"/>
          <w:szCs w:val="24"/>
        </w:rPr>
        <w:t>beberapa</w:t>
      </w:r>
      <w:proofErr w:type="spellEnd"/>
      <w:r w:rsidRPr="0019049B">
        <w:rPr>
          <w:rFonts w:ascii="Arial" w:hAnsi="Arial" w:cs="Arial"/>
          <w:sz w:val="24"/>
          <w:szCs w:val="24"/>
        </w:rPr>
        <w:t xml:space="preserve"> </w:t>
      </w:r>
      <w:proofErr w:type="spellStart"/>
      <w:r w:rsidRPr="0019049B">
        <w:rPr>
          <w:rFonts w:ascii="Arial" w:hAnsi="Arial" w:cs="Arial"/>
          <w:sz w:val="24"/>
          <w:szCs w:val="24"/>
        </w:rPr>
        <w:t>persyaratan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Mutasi</w:t>
      </w:r>
      <w:proofErr w:type="spellEnd"/>
      <w:r w:rsidRPr="0019049B">
        <w:rPr>
          <w:rFonts w:ascii="Arial" w:hAnsi="Arial" w:cs="Arial"/>
          <w:sz w:val="24"/>
          <w:szCs w:val="24"/>
        </w:rPr>
        <w:t xml:space="preserve"> </w:t>
      </w:r>
      <w:proofErr w:type="spellStart"/>
      <w:r w:rsidRPr="0019049B">
        <w:rPr>
          <w:rFonts w:ascii="Arial" w:hAnsi="Arial" w:cs="Arial"/>
          <w:sz w:val="24"/>
          <w:szCs w:val="24"/>
        </w:rPr>
        <w:t>ekstrn</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peserta</w:t>
      </w:r>
      <w:proofErr w:type="spellEnd"/>
      <w:r w:rsidRPr="0019049B">
        <w:rPr>
          <w:rFonts w:ascii="Arial" w:hAnsi="Arial" w:cs="Arial"/>
          <w:sz w:val="24"/>
          <w:szCs w:val="24"/>
        </w:rPr>
        <w:t xml:space="preserve"> </w:t>
      </w:r>
      <w:proofErr w:type="spellStart"/>
      <w:r w:rsidRPr="0019049B">
        <w:rPr>
          <w:rFonts w:ascii="Arial" w:hAnsi="Arial" w:cs="Arial"/>
          <w:sz w:val="24"/>
          <w:szCs w:val="24"/>
        </w:rPr>
        <w:t>didik</w:t>
      </w:r>
      <w:proofErr w:type="spellEnd"/>
      <w:r w:rsidRPr="0019049B">
        <w:rPr>
          <w:rFonts w:ascii="Arial" w:hAnsi="Arial" w:cs="Arial"/>
          <w:sz w:val="24"/>
          <w:szCs w:val="24"/>
        </w:rPr>
        <w:t xml:space="preserve"> </w:t>
      </w:r>
      <w:proofErr w:type="spellStart"/>
      <w:r w:rsidRPr="0019049B">
        <w:rPr>
          <w:rFonts w:ascii="Arial" w:hAnsi="Arial" w:cs="Arial"/>
          <w:sz w:val="24"/>
          <w:szCs w:val="24"/>
        </w:rPr>
        <w:t>keluar</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dikeluarkan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karena</w:t>
      </w:r>
      <w:proofErr w:type="spellEnd"/>
      <w:r w:rsidRPr="0019049B">
        <w:rPr>
          <w:rFonts w:ascii="Arial" w:hAnsi="Arial" w:cs="Arial"/>
          <w:sz w:val="24"/>
          <w:szCs w:val="24"/>
        </w:rPr>
        <w:t xml:space="preserve"> </w:t>
      </w:r>
      <w:proofErr w:type="spellStart"/>
      <w:r w:rsidRPr="0019049B">
        <w:rPr>
          <w:rFonts w:ascii="Arial" w:hAnsi="Arial" w:cs="Arial"/>
          <w:sz w:val="24"/>
          <w:szCs w:val="24"/>
        </w:rPr>
        <w:t>sebab-sebab</w:t>
      </w:r>
      <w:proofErr w:type="spellEnd"/>
      <w:r w:rsidRPr="0019049B">
        <w:rPr>
          <w:rFonts w:ascii="Arial" w:hAnsi="Arial" w:cs="Arial"/>
          <w:sz w:val="24"/>
          <w:szCs w:val="24"/>
        </w:rPr>
        <w:t xml:space="preserve"> </w:t>
      </w:r>
      <w:proofErr w:type="spellStart"/>
      <w:r w:rsidRPr="0019049B">
        <w:rPr>
          <w:rFonts w:ascii="Arial" w:hAnsi="Arial" w:cs="Arial"/>
          <w:sz w:val="24"/>
          <w:szCs w:val="24"/>
        </w:rPr>
        <w:t>tertentu</w:t>
      </w:r>
      <w:proofErr w:type="spellEnd"/>
      <w:r w:rsidRPr="0019049B">
        <w:rPr>
          <w:rFonts w:ascii="Arial" w:hAnsi="Arial" w:cs="Arial"/>
          <w:sz w:val="24"/>
          <w:szCs w:val="24"/>
        </w:rPr>
        <w:t xml:space="preserve">. Naik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siswi</w:t>
      </w:r>
      <w:proofErr w:type="spellEnd"/>
      <w:r w:rsidRPr="0019049B">
        <w:rPr>
          <w:rFonts w:ascii="Arial" w:hAnsi="Arial" w:cs="Arial"/>
          <w:sz w:val="24"/>
          <w:szCs w:val="24"/>
        </w:rPr>
        <w:t xml:space="preserve"> </w:t>
      </w:r>
      <w:proofErr w:type="spellStart"/>
      <w:r w:rsidRPr="0019049B">
        <w:rPr>
          <w:rFonts w:ascii="Arial" w:hAnsi="Arial" w:cs="Arial"/>
          <w:sz w:val="24"/>
          <w:szCs w:val="24"/>
        </w:rPr>
        <w:t>dinyatakan</w:t>
      </w:r>
      <w:proofErr w:type="spellEnd"/>
      <w:r w:rsidRPr="0019049B">
        <w:rPr>
          <w:rFonts w:ascii="Arial" w:hAnsi="Arial" w:cs="Arial"/>
          <w:sz w:val="24"/>
          <w:szCs w:val="24"/>
        </w:rPr>
        <w:t xml:space="preserve"> naik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berdasarkan</w:t>
      </w:r>
      <w:proofErr w:type="spellEnd"/>
      <w:r w:rsidRPr="0019049B">
        <w:rPr>
          <w:rFonts w:ascii="Arial" w:hAnsi="Arial" w:cs="Arial"/>
          <w:sz w:val="24"/>
          <w:szCs w:val="24"/>
        </w:rPr>
        <w:t xml:space="preserve">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w:t>
      </w:r>
      <w:proofErr w:type="spellStart"/>
      <w:r w:rsidRPr="0019049B">
        <w:rPr>
          <w:rFonts w:ascii="Arial" w:hAnsi="Arial" w:cs="Arial"/>
          <w:sz w:val="24"/>
          <w:szCs w:val="24"/>
        </w:rPr>
        <w:t>nilai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didapatkan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satu</w:t>
      </w:r>
      <w:proofErr w:type="spellEnd"/>
      <w:r w:rsidRPr="0019049B">
        <w:rPr>
          <w:rFonts w:ascii="Arial" w:hAnsi="Arial" w:cs="Arial"/>
          <w:sz w:val="24"/>
          <w:szCs w:val="24"/>
        </w:rPr>
        <w:t xml:space="preserve"> </w:t>
      </w:r>
      <w:proofErr w:type="spellStart"/>
      <w:r w:rsidRPr="0019049B">
        <w:rPr>
          <w:rFonts w:ascii="Arial" w:hAnsi="Arial" w:cs="Arial"/>
          <w:sz w:val="24"/>
          <w:szCs w:val="24"/>
        </w:rPr>
        <w:t>tahun</w:t>
      </w:r>
      <w:proofErr w:type="spellEnd"/>
      <w:r w:rsidRPr="0019049B">
        <w:rPr>
          <w:rFonts w:ascii="Arial" w:hAnsi="Arial" w:cs="Arial"/>
          <w:sz w:val="24"/>
          <w:szCs w:val="24"/>
        </w:rPr>
        <w:t xml:space="preserve"> </w:t>
      </w:r>
      <w:proofErr w:type="spellStart"/>
      <w:r w:rsidRPr="0019049B">
        <w:rPr>
          <w:rFonts w:ascii="Arial" w:hAnsi="Arial" w:cs="Arial"/>
          <w:sz w:val="24"/>
          <w:szCs w:val="24"/>
        </w:rPr>
        <w:t>penuh</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dua semester dan </w:t>
      </w:r>
      <w:proofErr w:type="spellStart"/>
      <w:r w:rsidRPr="0019049B">
        <w:rPr>
          <w:rFonts w:ascii="Arial" w:hAnsi="Arial" w:cs="Arial"/>
          <w:sz w:val="24"/>
          <w:szCs w:val="24"/>
        </w:rPr>
        <w:t>mempertimbangkan</w:t>
      </w:r>
      <w:proofErr w:type="spellEnd"/>
      <w:r w:rsidRPr="0019049B">
        <w:rPr>
          <w:rFonts w:ascii="Arial" w:hAnsi="Arial" w:cs="Arial"/>
          <w:sz w:val="24"/>
          <w:szCs w:val="24"/>
        </w:rPr>
        <w:t xml:space="preserve"> </w:t>
      </w:r>
      <w:proofErr w:type="spellStart"/>
      <w:r w:rsidRPr="0019049B">
        <w:rPr>
          <w:rFonts w:ascii="Arial" w:hAnsi="Arial" w:cs="Arial"/>
          <w:sz w:val="24"/>
          <w:szCs w:val="24"/>
        </w:rPr>
        <w:t>lagi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berbagai</w:t>
      </w:r>
      <w:proofErr w:type="spellEnd"/>
      <w:r w:rsidRPr="0019049B">
        <w:rPr>
          <w:rFonts w:ascii="Arial" w:hAnsi="Arial" w:cs="Arial"/>
          <w:sz w:val="24"/>
          <w:szCs w:val="24"/>
        </w:rPr>
        <w:t xml:space="preserve"> </w:t>
      </w:r>
      <w:proofErr w:type="spellStart"/>
      <w:r w:rsidRPr="0019049B">
        <w:rPr>
          <w:rFonts w:ascii="Arial" w:hAnsi="Arial" w:cs="Arial"/>
          <w:sz w:val="24"/>
          <w:szCs w:val="24"/>
        </w:rPr>
        <w:t>aspek</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proofErr w:type="spellStart"/>
      <w:r w:rsidRPr="0019049B">
        <w:rPr>
          <w:rFonts w:ascii="Arial" w:hAnsi="Arial" w:cs="Arial"/>
          <w:sz w:val="24"/>
          <w:szCs w:val="24"/>
        </w:rPr>
        <w:t>masalah</w:t>
      </w:r>
      <w:proofErr w:type="spellEnd"/>
      <w:r w:rsidRPr="0019049B">
        <w:rPr>
          <w:rFonts w:ascii="Arial" w:hAnsi="Arial" w:cs="Arial"/>
          <w:sz w:val="24"/>
          <w:szCs w:val="24"/>
        </w:rPr>
        <w:t xml:space="preserve"> </w:t>
      </w:r>
      <w:proofErr w:type="spellStart"/>
      <w:r w:rsidRPr="0019049B">
        <w:rPr>
          <w:rFonts w:ascii="Arial" w:hAnsi="Arial" w:cs="Arial"/>
          <w:sz w:val="24"/>
          <w:szCs w:val="24"/>
        </w:rPr>
        <w:t>kehadiran</w:t>
      </w:r>
      <w:proofErr w:type="spellEnd"/>
      <w:r w:rsidRPr="0019049B">
        <w:rPr>
          <w:rFonts w:ascii="Arial" w:hAnsi="Arial" w:cs="Arial"/>
          <w:sz w:val="24"/>
          <w:szCs w:val="24"/>
        </w:rPr>
        <w:t xml:space="preserve">, </w:t>
      </w:r>
      <w:proofErr w:type="spellStart"/>
      <w:r w:rsidRPr="0019049B">
        <w:rPr>
          <w:rFonts w:ascii="Arial" w:hAnsi="Arial" w:cs="Arial"/>
          <w:sz w:val="24"/>
          <w:szCs w:val="24"/>
        </w:rPr>
        <w:t>sikap</w:t>
      </w:r>
      <w:proofErr w:type="spellEnd"/>
      <w:r w:rsidRPr="0019049B">
        <w:rPr>
          <w:rFonts w:ascii="Arial" w:hAnsi="Arial" w:cs="Arial"/>
          <w:sz w:val="24"/>
          <w:szCs w:val="24"/>
        </w:rPr>
        <w:t xml:space="preserve"> dan lain-</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w:t>
      </w:r>
      <w:proofErr w:type="spellStart"/>
      <w:r w:rsidRPr="0019049B">
        <w:rPr>
          <w:rFonts w:ascii="Arial" w:hAnsi="Arial" w:cs="Arial"/>
          <w:sz w:val="24"/>
          <w:szCs w:val="24"/>
        </w:rPr>
        <w:t>barulah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dikatakan</w:t>
      </w:r>
      <w:proofErr w:type="spellEnd"/>
      <w:r w:rsidRPr="0019049B">
        <w:rPr>
          <w:rFonts w:ascii="Arial" w:hAnsi="Arial" w:cs="Arial"/>
          <w:sz w:val="24"/>
          <w:szCs w:val="24"/>
        </w:rPr>
        <w:t xml:space="preserve"> naik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tidak</w:t>
      </w:r>
      <w:proofErr w:type="spellEnd"/>
      <w:r w:rsidRPr="0019049B">
        <w:rPr>
          <w:rFonts w:ascii="Arial" w:hAnsi="Arial" w:cs="Arial"/>
          <w:sz w:val="24"/>
          <w:szCs w:val="24"/>
        </w:rPr>
        <w:t xml:space="preserve">. Naik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bersyarat</w:t>
      </w:r>
      <w:proofErr w:type="spellEnd"/>
      <w:r w:rsidRPr="0019049B">
        <w:rPr>
          <w:rFonts w:ascii="Arial" w:hAnsi="Arial" w:cs="Arial"/>
          <w:sz w:val="24"/>
          <w:szCs w:val="24"/>
        </w:rPr>
        <w:t xml:space="preserve">, </w:t>
      </w:r>
      <w:proofErr w:type="spellStart"/>
      <w:r w:rsidRPr="0019049B">
        <w:rPr>
          <w:rFonts w:ascii="Arial" w:hAnsi="Arial" w:cs="Arial"/>
          <w:sz w:val="24"/>
          <w:szCs w:val="24"/>
        </w:rPr>
        <w:t>maksudnya</w:t>
      </w:r>
      <w:proofErr w:type="spellEnd"/>
      <w:r w:rsidRPr="0019049B">
        <w:rPr>
          <w:rFonts w:ascii="Arial" w:hAnsi="Arial" w:cs="Arial"/>
          <w:sz w:val="24"/>
          <w:szCs w:val="24"/>
        </w:rPr>
        <w:t xml:space="preserve"> </w:t>
      </w:r>
      <w:proofErr w:type="spellStart"/>
      <w:r w:rsidRPr="0019049B">
        <w:rPr>
          <w:rFonts w:ascii="Arial" w:hAnsi="Arial" w:cs="Arial"/>
          <w:sz w:val="24"/>
          <w:szCs w:val="24"/>
        </w:rPr>
        <w:t>ialah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dikatakan</w:t>
      </w:r>
      <w:proofErr w:type="spellEnd"/>
      <w:r w:rsidRPr="0019049B">
        <w:rPr>
          <w:rFonts w:ascii="Arial" w:hAnsi="Arial" w:cs="Arial"/>
          <w:sz w:val="24"/>
          <w:szCs w:val="24"/>
        </w:rPr>
        <w:t xml:space="preserve"> naik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beberapa</w:t>
      </w:r>
      <w:proofErr w:type="spellEnd"/>
      <w:r w:rsidRPr="0019049B">
        <w:rPr>
          <w:rFonts w:ascii="Arial" w:hAnsi="Arial" w:cs="Arial"/>
          <w:sz w:val="24"/>
          <w:szCs w:val="24"/>
        </w:rPr>
        <w:t xml:space="preserve"> </w:t>
      </w:r>
      <w:proofErr w:type="spellStart"/>
      <w:r w:rsidRPr="0019049B">
        <w:rPr>
          <w:rFonts w:ascii="Arial" w:hAnsi="Arial" w:cs="Arial"/>
          <w:sz w:val="24"/>
          <w:szCs w:val="24"/>
        </w:rPr>
        <w:t>persyaratan</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keputusan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kesepakatan</w:t>
      </w:r>
      <w:proofErr w:type="spellEnd"/>
      <w:r w:rsidRPr="0019049B">
        <w:rPr>
          <w:rFonts w:ascii="Arial" w:hAnsi="Arial" w:cs="Arial"/>
          <w:sz w:val="24"/>
          <w:szCs w:val="24"/>
        </w:rPr>
        <w:t xml:space="preserve"> guru dan juga </w:t>
      </w:r>
      <w:proofErr w:type="spellStart"/>
      <w:r w:rsidRPr="0019049B">
        <w:rPr>
          <w:rFonts w:ascii="Arial" w:hAnsi="Arial" w:cs="Arial"/>
          <w:sz w:val="24"/>
          <w:szCs w:val="24"/>
        </w:rPr>
        <w:t>kepala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contohnya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diberi</w:t>
      </w:r>
      <w:proofErr w:type="spellEnd"/>
      <w:r w:rsidRPr="0019049B">
        <w:rPr>
          <w:rFonts w:ascii="Arial" w:hAnsi="Arial" w:cs="Arial"/>
          <w:sz w:val="24"/>
          <w:szCs w:val="24"/>
        </w:rPr>
        <w:t xml:space="preserve"> </w:t>
      </w:r>
      <w:proofErr w:type="spellStart"/>
      <w:r w:rsidRPr="0019049B">
        <w:rPr>
          <w:rFonts w:ascii="Arial" w:hAnsi="Arial" w:cs="Arial"/>
          <w:sz w:val="24"/>
          <w:szCs w:val="24"/>
        </w:rPr>
        <w:t>kesempatan</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naik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w:t>
      </w:r>
      <w:proofErr w:type="spellStart"/>
      <w:r w:rsidRPr="0019049B">
        <w:rPr>
          <w:rFonts w:ascii="Arial" w:hAnsi="Arial" w:cs="Arial"/>
          <w:sz w:val="24"/>
          <w:szCs w:val="24"/>
        </w:rPr>
        <w:t>saat</w:t>
      </w:r>
      <w:proofErr w:type="spellEnd"/>
      <w:r w:rsidRPr="0019049B">
        <w:rPr>
          <w:rFonts w:ascii="Arial" w:hAnsi="Arial" w:cs="Arial"/>
          <w:sz w:val="24"/>
          <w:szCs w:val="24"/>
        </w:rPr>
        <w:t xml:space="preserve"> di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dia</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memperbaiki</w:t>
      </w:r>
      <w:proofErr w:type="spellEnd"/>
      <w:r w:rsidRPr="0019049B">
        <w:rPr>
          <w:rFonts w:ascii="Arial" w:hAnsi="Arial" w:cs="Arial"/>
          <w:sz w:val="24"/>
          <w:szCs w:val="24"/>
        </w:rPr>
        <w:t xml:space="preserve"> </w:t>
      </w:r>
      <w:proofErr w:type="spellStart"/>
      <w:r w:rsidRPr="0019049B">
        <w:rPr>
          <w:rFonts w:ascii="Arial" w:hAnsi="Arial" w:cs="Arial"/>
          <w:sz w:val="24"/>
          <w:szCs w:val="24"/>
        </w:rPr>
        <w:t>nilainya</w:t>
      </w:r>
      <w:proofErr w:type="spellEnd"/>
      <w:r w:rsidRPr="0019049B">
        <w:rPr>
          <w:rFonts w:ascii="Arial" w:hAnsi="Arial" w:cs="Arial"/>
          <w:sz w:val="24"/>
          <w:szCs w:val="24"/>
        </w:rPr>
        <w:t xml:space="preserve"> </w:t>
      </w:r>
      <w:proofErr w:type="spellStart"/>
      <w:r w:rsidRPr="0019049B">
        <w:rPr>
          <w:rFonts w:ascii="Arial" w:hAnsi="Arial" w:cs="Arial"/>
          <w:sz w:val="24"/>
          <w:szCs w:val="24"/>
        </w:rPr>
        <w:t>sikap</w:t>
      </w:r>
      <w:proofErr w:type="spellEnd"/>
      <w:r w:rsidRPr="0019049B">
        <w:rPr>
          <w:rFonts w:ascii="Arial" w:hAnsi="Arial" w:cs="Arial"/>
          <w:sz w:val="24"/>
          <w:szCs w:val="24"/>
        </w:rPr>
        <w:t xml:space="preserve"> dan lain-lain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ketentuan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Tidak</w:t>
      </w:r>
      <w:proofErr w:type="spellEnd"/>
      <w:r w:rsidRPr="0019049B">
        <w:rPr>
          <w:rFonts w:ascii="Arial" w:hAnsi="Arial" w:cs="Arial"/>
          <w:sz w:val="24"/>
          <w:szCs w:val="24"/>
        </w:rPr>
        <w:t xml:space="preserve"> naik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jika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memiliki</w:t>
      </w:r>
      <w:proofErr w:type="spellEnd"/>
      <w:r w:rsidRPr="0019049B">
        <w:rPr>
          <w:rFonts w:ascii="Arial" w:hAnsi="Arial" w:cs="Arial"/>
          <w:sz w:val="24"/>
          <w:szCs w:val="24"/>
        </w:rPr>
        <w:t xml:space="preserve"> </w:t>
      </w:r>
      <w:proofErr w:type="spellStart"/>
      <w:r w:rsidRPr="0019049B">
        <w:rPr>
          <w:rFonts w:ascii="Arial" w:hAnsi="Arial" w:cs="Arial"/>
          <w:sz w:val="24"/>
          <w:szCs w:val="24"/>
        </w:rPr>
        <w:t>nilai</w:t>
      </w:r>
      <w:proofErr w:type="spellEnd"/>
      <w:r w:rsidRPr="0019049B">
        <w:rPr>
          <w:rFonts w:ascii="Arial" w:hAnsi="Arial" w:cs="Arial"/>
          <w:sz w:val="24"/>
          <w:szCs w:val="24"/>
        </w:rPr>
        <w:t xml:space="preserve"> yang </w:t>
      </w:r>
      <w:proofErr w:type="spellStart"/>
      <w:r w:rsidRPr="0019049B">
        <w:rPr>
          <w:rFonts w:ascii="Arial" w:hAnsi="Arial" w:cs="Arial"/>
          <w:sz w:val="24"/>
          <w:szCs w:val="24"/>
        </w:rPr>
        <w:t>kurang</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standar</w:t>
      </w:r>
      <w:proofErr w:type="spellEnd"/>
      <w:r w:rsidRPr="0019049B">
        <w:rPr>
          <w:rFonts w:ascii="Arial" w:hAnsi="Arial" w:cs="Arial"/>
          <w:sz w:val="24"/>
          <w:szCs w:val="24"/>
        </w:rPr>
        <w:t xml:space="preserve"> </w:t>
      </w:r>
      <w:proofErr w:type="spellStart"/>
      <w:r w:rsidRPr="0019049B">
        <w:rPr>
          <w:rFonts w:ascii="Arial" w:hAnsi="Arial" w:cs="Arial"/>
          <w:sz w:val="24"/>
          <w:szCs w:val="24"/>
        </w:rPr>
        <w:t>nilai</w:t>
      </w:r>
      <w:proofErr w:type="spellEnd"/>
      <w:r w:rsidRPr="0019049B">
        <w:rPr>
          <w:rFonts w:ascii="Arial" w:hAnsi="Arial" w:cs="Arial"/>
          <w:sz w:val="24"/>
          <w:szCs w:val="24"/>
        </w:rPr>
        <w:t xml:space="preserve"> </w:t>
      </w:r>
      <w:proofErr w:type="spellStart"/>
      <w:r w:rsidRPr="0019049B">
        <w:rPr>
          <w:rFonts w:ascii="Arial" w:hAnsi="Arial" w:cs="Arial"/>
          <w:sz w:val="24"/>
          <w:szCs w:val="24"/>
        </w:rPr>
        <w:t>kenaikan</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dan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dikatakan</w:t>
      </w:r>
      <w:proofErr w:type="spellEnd"/>
      <w:r w:rsidRPr="0019049B">
        <w:rPr>
          <w:rFonts w:ascii="Arial" w:hAnsi="Arial" w:cs="Arial"/>
          <w:sz w:val="24"/>
          <w:szCs w:val="24"/>
        </w:rPr>
        <w:t xml:space="preserve"> </w:t>
      </w:r>
      <w:proofErr w:type="spellStart"/>
      <w:r w:rsidRPr="0019049B">
        <w:rPr>
          <w:rFonts w:ascii="Arial" w:hAnsi="Arial" w:cs="Arial"/>
          <w:sz w:val="24"/>
          <w:szCs w:val="24"/>
        </w:rPr>
        <w:t>tidak</w:t>
      </w:r>
      <w:proofErr w:type="spellEnd"/>
      <w:r w:rsidRPr="0019049B">
        <w:rPr>
          <w:rFonts w:ascii="Arial" w:hAnsi="Arial" w:cs="Arial"/>
          <w:sz w:val="24"/>
          <w:szCs w:val="24"/>
        </w:rPr>
        <w:t xml:space="preserve"> naik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karena</w:t>
      </w:r>
      <w:proofErr w:type="spellEnd"/>
      <w:r w:rsidRPr="0019049B">
        <w:rPr>
          <w:rFonts w:ascii="Arial" w:hAnsi="Arial" w:cs="Arial"/>
          <w:sz w:val="24"/>
          <w:szCs w:val="24"/>
        </w:rPr>
        <w:t xml:space="preserve"> </w:t>
      </w:r>
      <w:proofErr w:type="spellStart"/>
      <w:r w:rsidRPr="0019049B">
        <w:rPr>
          <w:rFonts w:ascii="Arial" w:hAnsi="Arial" w:cs="Arial"/>
          <w:sz w:val="24"/>
          <w:szCs w:val="24"/>
        </w:rPr>
        <w:t>sebab-sebab</w:t>
      </w:r>
      <w:proofErr w:type="spellEnd"/>
      <w:r w:rsidRPr="0019049B">
        <w:rPr>
          <w:rFonts w:ascii="Arial" w:hAnsi="Arial" w:cs="Arial"/>
          <w:sz w:val="24"/>
          <w:szCs w:val="24"/>
        </w:rPr>
        <w:t xml:space="preserve"> </w:t>
      </w:r>
      <w:proofErr w:type="spellStart"/>
      <w:r w:rsidRPr="0019049B">
        <w:rPr>
          <w:rFonts w:ascii="Arial" w:hAnsi="Arial" w:cs="Arial"/>
          <w:sz w:val="24"/>
          <w:szCs w:val="24"/>
        </w:rPr>
        <w:t>tertentu</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pindah</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tidak</w:t>
      </w:r>
      <w:proofErr w:type="spellEnd"/>
      <w:r w:rsidRPr="0019049B">
        <w:rPr>
          <w:rFonts w:ascii="Arial" w:hAnsi="Arial" w:cs="Arial"/>
          <w:sz w:val="24"/>
          <w:szCs w:val="24"/>
        </w:rPr>
        <w:t xml:space="preserve"> </w:t>
      </w:r>
      <w:proofErr w:type="spellStart"/>
      <w:r w:rsidRPr="0019049B">
        <w:rPr>
          <w:rFonts w:ascii="Arial" w:hAnsi="Arial" w:cs="Arial"/>
          <w:sz w:val="24"/>
          <w:szCs w:val="24"/>
        </w:rPr>
        <w:t>memenuhi</w:t>
      </w:r>
      <w:proofErr w:type="spellEnd"/>
      <w:r w:rsidRPr="0019049B">
        <w:rPr>
          <w:rFonts w:ascii="Arial" w:hAnsi="Arial" w:cs="Arial"/>
          <w:sz w:val="24"/>
          <w:szCs w:val="24"/>
        </w:rPr>
        <w:t xml:space="preserve"> </w:t>
      </w:r>
      <w:proofErr w:type="spellStart"/>
      <w:r w:rsidRPr="0019049B">
        <w:rPr>
          <w:rFonts w:ascii="Arial" w:hAnsi="Arial" w:cs="Arial"/>
          <w:sz w:val="24"/>
          <w:szCs w:val="24"/>
        </w:rPr>
        <w:t>standar</w:t>
      </w:r>
      <w:proofErr w:type="spellEnd"/>
      <w:r w:rsidRPr="0019049B">
        <w:rPr>
          <w:rFonts w:ascii="Arial" w:hAnsi="Arial" w:cs="Arial"/>
          <w:sz w:val="24"/>
          <w:szCs w:val="24"/>
        </w:rPr>
        <w:t xml:space="preserve"> dan </w:t>
      </w:r>
      <w:proofErr w:type="spellStart"/>
      <w:r w:rsidRPr="0019049B">
        <w:rPr>
          <w:rFonts w:ascii="Arial" w:hAnsi="Arial" w:cs="Arial"/>
          <w:sz w:val="24"/>
          <w:szCs w:val="24"/>
        </w:rPr>
        <w:t>persyaratan</w:t>
      </w:r>
      <w:proofErr w:type="spellEnd"/>
      <w:r w:rsidRPr="0019049B">
        <w:rPr>
          <w:rFonts w:ascii="Arial" w:hAnsi="Arial" w:cs="Arial"/>
          <w:sz w:val="24"/>
          <w:szCs w:val="24"/>
        </w:rPr>
        <w:t xml:space="preserve"> </w:t>
      </w:r>
      <w:proofErr w:type="spellStart"/>
      <w:r w:rsidRPr="0019049B">
        <w:rPr>
          <w:rFonts w:ascii="Arial" w:hAnsi="Arial" w:cs="Arial"/>
          <w:sz w:val="24"/>
          <w:szCs w:val="24"/>
        </w:rPr>
        <w:t>kenaikan</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Penjurusan</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pilihan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dipilih</w:t>
      </w:r>
      <w:proofErr w:type="spellEnd"/>
      <w:r w:rsidRPr="0019049B">
        <w:rPr>
          <w:rFonts w:ascii="Arial" w:hAnsi="Arial" w:cs="Arial"/>
          <w:sz w:val="24"/>
          <w:szCs w:val="24"/>
        </w:rPr>
        <w:t xml:space="preserve"> oleh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bakat</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keterampilannya</w:t>
      </w:r>
      <w:proofErr w:type="spellEnd"/>
      <w:r w:rsidRPr="0019049B">
        <w:rPr>
          <w:rFonts w:ascii="Arial" w:hAnsi="Arial" w:cs="Arial"/>
          <w:sz w:val="24"/>
          <w:szCs w:val="24"/>
        </w:rPr>
        <w:t xml:space="preserve"> masing-masing, juga </w:t>
      </w:r>
      <w:proofErr w:type="spellStart"/>
      <w:r w:rsidRPr="0019049B">
        <w:rPr>
          <w:rFonts w:ascii="Arial" w:hAnsi="Arial" w:cs="Arial"/>
          <w:sz w:val="24"/>
          <w:szCs w:val="24"/>
        </w:rPr>
        <w:t>merupakan</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program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mengelompokkan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keahlian</w:t>
      </w:r>
      <w:proofErr w:type="spellEnd"/>
      <w:r w:rsidRPr="0019049B">
        <w:rPr>
          <w:rFonts w:ascii="Arial" w:hAnsi="Arial" w:cs="Arial"/>
          <w:sz w:val="24"/>
          <w:szCs w:val="24"/>
        </w:rPr>
        <w:t xml:space="preserve">, </w:t>
      </w:r>
      <w:proofErr w:type="spellStart"/>
      <w:r w:rsidRPr="0019049B">
        <w:rPr>
          <w:rFonts w:ascii="Arial" w:hAnsi="Arial" w:cs="Arial"/>
          <w:sz w:val="24"/>
          <w:szCs w:val="24"/>
        </w:rPr>
        <w:t>bakat</w:t>
      </w:r>
      <w:proofErr w:type="spellEnd"/>
      <w:r w:rsidRPr="0019049B">
        <w:rPr>
          <w:rFonts w:ascii="Arial" w:hAnsi="Arial" w:cs="Arial"/>
          <w:sz w:val="24"/>
          <w:szCs w:val="24"/>
        </w:rPr>
        <w:t xml:space="preserve">, </w:t>
      </w:r>
      <w:proofErr w:type="spellStart"/>
      <w:r w:rsidRPr="0019049B">
        <w:rPr>
          <w:rFonts w:ascii="Arial" w:hAnsi="Arial" w:cs="Arial"/>
          <w:sz w:val="24"/>
          <w:szCs w:val="24"/>
        </w:rPr>
        <w:t>minat</w:t>
      </w:r>
      <w:proofErr w:type="spellEnd"/>
      <w:r w:rsidRPr="0019049B">
        <w:rPr>
          <w:rFonts w:ascii="Arial" w:hAnsi="Arial" w:cs="Arial"/>
          <w:sz w:val="24"/>
          <w:szCs w:val="24"/>
        </w:rPr>
        <w:t xml:space="preserve"> dan </w:t>
      </w:r>
      <w:proofErr w:type="spellStart"/>
      <w:r w:rsidRPr="0019049B">
        <w:rPr>
          <w:rFonts w:ascii="Arial" w:hAnsi="Arial" w:cs="Arial"/>
          <w:sz w:val="24"/>
          <w:szCs w:val="24"/>
        </w:rPr>
        <w:t>keterampilannya</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22"/>
      </w:r>
    </w:p>
    <w:p w14:paraId="4270F2F9" w14:textId="77777777" w:rsidR="00F266E1" w:rsidRPr="0019049B" w:rsidRDefault="00F266E1" w:rsidP="00AA65A1">
      <w:pPr>
        <w:spacing w:after="0" w:line="240" w:lineRule="auto"/>
        <w:ind w:left="284" w:firstLine="850"/>
        <w:jc w:val="both"/>
        <w:rPr>
          <w:rFonts w:ascii="Arial" w:hAnsi="Arial" w:cs="Arial"/>
          <w:sz w:val="24"/>
          <w:szCs w:val="24"/>
        </w:rPr>
      </w:pPr>
      <w:proofErr w:type="spellStart"/>
      <w:r w:rsidRPr="0019049B">
        <w:rPr>
          <w:rFonts w:ascii="Arial" w:hAnsi="Arial" w:cs="Arial"/>
          <w:i/>
          <w:iCs/>
          <w:sz w:val="24"/>
          <w:szCs w:val="24"/>
        </w:rPr>
        <w:t>Ketujuh</w:t>
      </w:r>
      <w:proofErr w:type="spellEnd"/>
      <w:r w:rsidRPr="0019049B">
        <w:rPr>
          <w:rFonts w:ascii="Arial" w:hAnsi="Arial" w:cs="Arial"/>
          <w:i/>
          <w:iCs/>
          <w:sz w:val="24"/>
          <w:szCs w:val="24"/>
        </w:rPr>
        <w:t>,</w:t>
      </w:r>
      <w:r w:rsidRPr="0019049B">
        <w:rPr>
          <w:rFonts w:ascii="Arial" w:hAnsi="Arial" w:cs="Arial"/>
          <w:sz w:val="24"/>
          <w:szCs w:val="24"/>
        </w:rPr>
        <w:t xml:space="preserve"> </w:t>
      </w:r>
      <w:proofErr w:type="spellStart"/>
      <w:r w:rsidRPr="0019049B">
        <w:rPr>
          <w:rFonts w:ascii="Arial" w:hAnsi="Arial" w:cs="Arial"/>
          <w:sz w:val="24"/>
          <w:szCs w:val="24"/>
        </w:rPr>
        <w:t>perpindahan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mempunyai</w:t>
      </w:r>
      <w:proofErr w:type="spellEnd"/>
      <w:r w:rsidRPr="0019049B">
        <w:rPr>
          <w:rFonts w:ascii="Arial" w:hAnsi="Arial" w:cs="Arial"/>
          <w:sz w:val="24"/>
          <w:szCs w:val="24"/>
        </w:rPr>
        <w:t xml:space="preserve"> </w:t>
      </w:r>
      <w:proofErr w:type="spellStart"/>
      <w:r w:rsidRPr="0019049B">
        <w:rPr>
          <w:rFonts w:ascii="Arial" w:hAnsi="Arial" w:cs="Arial"/>
          <w:sz w:val="24"/>
          <w:szCs w:val="24"/>
        </w:rPr>
        <w:t>hak</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dan salah </w:t>
      </w:r>
      <w:proofErr w:type="spellStart"/>
      <w:r w:rsidRPr="0019049B">
        <w:rPr>
          <w:rFonts w:ascii="Arial" w:hAnsi="Arial" w:cs="Arial"/>
          <w:sz w:val="24"/>
          <w:szCs w:val="24"/>
        </w:rPr>
        <w:t>satu</w:t>
      </w:r>
      <w:proofErr w:type="spellEnd"/>
      <w:r w:rsidRPr="0019049B">
        <w:rPr>
          <w:rFonts w:ascii="Arial" w:hAnsi="Arial" w:cs="Arial"/>
          <w:sz w:val="24"/>
          <w:szCs w:val="24"/>
        </w:rPr>
        <w:t xml:space="preserve"> </w:t>
      </w:r>
      <w:proofErr w:type="spellStart"/>
      <w:r w:rsidRPr="0019049B">
        <w:rPr>
          <w:rFonts w:ascii="Arial" w:hAnsi="Arial" w:cs="Arial"/>
          <w:sz w:val="24"/>
          <w:szCs w:val="24"/>
        </w:rPr>
        <w:t>haknya</w:t>
      </w:r>
      <w:proofErr w:type="spellEnd"/>
      <w:r w:rsidRPr="0019049B">
        <w:rPr>
          <w:rFonts w:ascii="Arial" w:hAnsi="Arial" w:cs="Arial"/>
          <w:sz w:val="24"/>
          <w:szCs w:val="24"/>
        </w:rPr>
        <w:t xml:space="preserve"> </w:t>
      </w:r>
      <w:proofErr w:type="spellStart"/>
      <w:r w:rsidRPr="0019049B">
        <w:rPr>
          <w:rFonts w:ascii="Arial" w:hAnsi="Arial" w:cs="Arial"/>
          <w:sz w:val="24"/>
          <w:szCs w:val="24"/>
        </w:rPr>
        <w:t>ialah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memilih</w:t>
      </w:r>
      <w:proofErr w:type="spellEnd"/>
      <w:r w:rsidRPr="0019049B">
        <w:rPr>
          <w:rFonts w:ascii="Arial" w:hAnsi="Arial" w:cs="Arial"/>
          <w:sz w:val="24"/>
          <w:szCs w:val="24"/>
        </w:rPr>
        <w:t xml:space="preserve"> </w:t>
      </w:r>
      <w:proofErr w:type="spellStart"/>
      <w:r w:rsidRPr="0019049B">
        <w:rPr>
          <w:rFonts w:ascii="Arial" w:hAnsi="Arial" w:cs="Arial"/>
          <w:sz w:val="24"/>
          <w:szCs w:val="24"/>
        </w:rPr>
        <w:t>apakah</w:t>
      </w:r>
      <w:proofErr w:type="spellEnd"/>
      <w:r w:rsidRPr="0019049B">
        <w:rPr>
          <w:rFonts w:ascii="Arial" w:hAnsi="Arial" w:cs="Arial"/>
          <w:sz w:val="24"/>
          <w:szCs w:val="24"/>
        </w:rPr>
        <w:t xml:space="preserve"> </w:t>
      </w:r>
      <w:proofErr w:type="spellStart"/>
      <w:r w:rsidRPr="0019049B">
        <w:rPr>
          <w:rFonts w:ascii="Arial" w:hAnsi="Arial" w:cs="Arial"/>
          <w:sz w:val="24"/>
          <w:szCs w:val="24"/>
        </w:rPr>
        <w:t>ia</w:t>
      </w:r>
      <w:proofErr w:type="spellEnd"/>
      <w:r w:rsidRPr="0019049B">
        <w:rPr>
          <w:rFonts w:ascii="Arial" w:hAnsi="Arial" w:cs="Arial"/>
          <w:sz w:val="24"/>
          <w:szCs w:val="24"/>
        </w:rPr>
        <w:t xml:space="preserve"> </w:t>
      </w:r>
      <w:proofErr w:type="spellStart"/>
      <w:r w:rsidRPr="0019049B">
        <w:rPr>
          <w:rFonts w:ascii="Arial" w:hAnsi="Arial" w:cs="Arial"/>
          <w:sz w:val="24"/>
          <w:szCs w:val="24"/>
        </w:rPr>
        <w:t>tetap</w:t>
      </w:r>
      <w:proofErr w:type="spellEnd"/>
      <w:r w:rsidRPr="0019049B">
        <w:rPr>
          <w:rFonts w:ascii="Arial" w:hAnsi="Arial" w:cs="Arial"/>
          <w:sz w:val="24"/>
          <w:szCs w:val="24"/>
        </w:rPr>
        <w:t xml:space="preserve"> </w:t>
      </w:r>
      <w:proofErr w:type="spellStart"/>
      <w:r w:rsidRPr="0019049B">
        <w:rPr>
          <w:rFonts w:ascii="Arial" w:hAnsi="Arial" w:cs="Arial"/>
          <w:sz w:val="24"/>
          <w:szCs w:val="24"/>
        </w:rPr>
        <w:t>bertahan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pindah</w:t>
      </w:r>
      <w:proofErr w:type="spellEnd"/>
      <w:r w:rsidRPr="0019049B">
        <w:rPr>
          <w:rFonts w:ascii="Arial" w:hAnsi="Arial" w:cs="Arial"/>
          <w:sz w:val="24"/>
          <w:szCs w:val="24"/>
        </w:rPr>
        <w:t xml:space="preserve"> </w:t>
      </w:r>
      <w:proofErr w:type="spellStart"/>
      <w:r w:rsidRPr="0019049B">
        <w:rPr>
          <w:rFonts w:ascii="Arial" w:hAnsi="Arial" w:cs="Arial"/>
          <w:sz w:val="24"/>
          <w:szCs w:val="24"/>
        </w:rPr>
        <w:t>ke</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lainnya</w:t>
      </w:r>
      <w:proofErr w:type="spellEnd"/>
      <w:r w:rsidRPr="0019049B">
        <w:rPr>
          <w:rFonts w:ascii="Arial" w:hAnsi="Arial" w:cs="Arial"/>
          <w:sz w:val="24"/>
          <w:szCs w:val="24"/>
        </w:rPr>
        <w:t xml:space="preserve">,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w:t>
      </w:r>
      <w:proofErr w:type="spellStart"/>
      <w:r w:rsidRPr="0019049B">
        <w:rPr>
          <w:rFonts w:ascii="Arial" w:hAnsi="Arial" w:cs="Arial"/>
          <w:sz w:val="24"/>
          <w:szCs w:val="24"/>
        </w:rPr>
        <w:t>perpindahan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juga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memberikan</w:t>
      </w:r>
      <w:proofErr w:type="spellEnd"/>
      <w:r w:rsidRPr="0019049B">
        <w:rPr>
          <w:rFonts w:ascii="Arial" w:hAnsi="Arial" w:cs="Arial"/>
          <w:sz w:val="24"/>
          <w:szCs w:val="24"/>
        </w:rPr>
        <w:t xml:space="preserve"> </w:t>
      </w:r>
      <w:proofErr w:type="spellStart"/>
      <w:r w:rsidRPr="0019049B">
        <w:rPr>
          <w:rFonts w:ascii="Arial" w:hAnsi="Arial" w:cs="Arial"/>
          <w:sz w:val="24"/>
          <w:szCs w:val="24"/>
        </w:rPr>
        <w:t>dampak</w:t>
      </w:r>
      <w:proofErr w:type="spellEnd"/>
      <w:r w:rsidRPr="0019049B">
        <w:rPr>
          <w:rFonts w:ascii="Arial" w:hAnsi="Arial" w:cs="Arial"/>
          <w:sz w:val="24"/>
          <w:szCs w:val="24"/>
        </w:rPr>
        <w:t xml:space="preserve"> </w:t>
      </w:r>
      <w:proofErr w:type="spellStart"/>
      <w:r w:rsidRPr="0019049B">
        <w:rPr>
          <w:rFonts w:ascii="Arial" w:hAnsi="Arial" w:cs="Arial"/>
          <w:sz w:val="24"/>
          <w:szCs w:val="24"/>
        </w:rPr>
        <w:t>kurang</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salah </w:t>
      </w:r>
      <w:proofErr w:type="spellStart"/>
      <w:r w:rsidRPr="0019049B">
        <w:rPr>
          <w:rFonts w:ascii="Arial" w:hAnsi="Arial" w:cs="Arial"/>
          <w:sz w:val="24"/>
          <w:szCs w:val="24"/>
        </w:rPr>
        <w:t>satu</w:t>
      </w:r>
      <w:proofErr w:type="spellEnd"/>
      <w:r w:rsidRPr="0019049B">
        <w:rPr>
          <w:rFonts w:ascii="Arial" w:hAnsi="Arial" w:cs="Arial"/>
          <w:sz w:val="24"/>
          <w:szCs w:val="24"/>
        </w:rPr>
        <w:t xml:space="preserve"> </w:t>
      </w:r>
      <w:proofErr w:type="spellStart"/>
      <w:r w:rsidRPr="0019049B">
        <w:rPr>
          <w:rFonts w:ascii="Arial" w:hAnsi="Arial" w:cs="Arial"/>
          <w:sz w:val="24"/>
          <w:szCs w:val="24"/>
        </w:rPr>
        <w:t>contohnya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beradaptasi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lingkungan</w:t>
      </w:r>
      <w:proofErr w:type="spellEnd"/>
      <w:r w:rsidRPr="0019049B">
        <w:rPr>
          <w:rFonts w:ascii="Arial" w:hAnsi="Arial" w:cs="Arial"/>
          <w:sz w:val="24"/>
          <w:szCs w:val="24"/>
        </w:rPr>
        <w:t xml:space="preserve"> </w:t>
      </w:r>
      <w:proofErr w:type="spellStart"/>
      <w:r w:rsidRPr="0019049B">
        <w:rPr>
          <w:rFonts w:ascii="Arial" w:hAnsi="Arial" w:cs="Arial"/>
          <w:sz w:val="24"/>
          <w:szCs w:val="24"/>
        </w:rPr>
        <w:t>barunya</w:t>
      </w:r>
      <w:proofErr w:type="spellEnd"/>
      <w:r w:rsidRPr="0019049B">
        <w:rPr>
          <w:rFonts w:ascii="Arial" w:hAnsi="Arial" w:cs="Arial"/>
          <w:sz w:val="24"/>
          <w:szCs w:val="24"/>
        </w:rPr>
        <w:t xml:space="preserve">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juga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memberikan</w:t>
      </w:r>
      <w:proofErr w:type="spellEnd"/>
      <w:r w:rsidRPr="0019049B">
        <w:rPr>
          <w:rFonts w:ascii="Arial" w:hAnsi="Arial" w:cs="Arial"/>
          <w:sz w:val="24"/>
          <w:szCs w:val="24"/>
        </w:rPr>
        <w:t xml:space="preserve"> </w:t>
      </w:r>
      <w:proofErr w:type="spellStart"/>
      <w:r w:rsidRPr="0019049B">
        <w:rPr>
          <w:rFonts w:ascii="Arial" w:hAnsi="Arial" w:cs="Arial"/>
          <w:sz w:val="24"/>
          <w:szCs w:val="24"/>
        </w:rPr>
        <w:t>dampak</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contohnya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nyaman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lingkungan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barunya</w:t>
      </w:r>
      <w:proofErr w:type="spellEnd"/>
      <w:r w:rsidRPr="0019049B">
        <w:rPr>
          <w:rFonts w:ascii="Arial" w:hAnsi="Arial" w:cs="Arial"/>
          <w:sz w:val="24"/>
          <w:szCs w:val="24"/>
        </w:rPr>
        <w:t xml:space="preserve">. </w:t>
      </w:r>
      <w:proofErr w:type="spellStart"/>
      <w:r w:rsidRPr="0019049B">
        <w:rPr>
          <w:rFonts w:ascii="Arial" w:hAnsi="Arial" w:cs="Arial"/>
          <w:sz w:val="24"/>
          <w:szCs w:val="24"/>
        </w:rPr>
        <w:t>Perpindahan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mencakup</w:t>
      </w:r>
      <w:proofErr w:type="spellEnd"/>
      <w:r w:rsidRPr="0019049B">
        <w:rPr>
          <w:rFonts w:ascii="Arial" w:hAnsi="Arial" w:cs="Arial"/>
          <w:sz w:val="24"/>
          <w:szCs w:val="24"/>
        </w:rPr>
        <w:t xml:space="preserve"> </w:t>
      </w:r>
      <w:proofErr w:type="spellStart"/>
      <w:r w:rsidRPr="0019049B">
        <w:rPr>
          <w:rFonts w:ascii="Arial" w:hAnsi="Arial" w:cs="Arial"/>
          <w:sz w:val="24"/>
          <w:szCs w:val="24"/>
        </w:rPr>
        <w:t>tempat</w:t>
      </w:r>
      <w:proofErr w:type="spellEnd"/>
      <w:r w:rsidRPr="0019049B">
        <w:rPr>
          <w:rFonts w:ascii="Arial" w:hAnsi="Arial" w:cs="Arial"/>
          <w:sz w:val="24"/>
          <w:szCs w:val="24"/>
        </w:rPr>
        <w:t xml:space="preserve">, wilayah, </w:t>
      </w:r>
      <w:proofErr w:type="spellStart"/>
      <w:r w:rsidRPr="0019049B">
        <w:rPr>
          <w:rFonts w:ascii="Arial" w:hAnsi="Arial" w:cs="Arial"/>
          <w:sz w:val="24"/>
          <w:szCs w:val="24"/>
        </w:rPr>
        <w:t>jenis</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kelas</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jurusan</w:t>
      </w:r>
      <w:proofErr w:type="spellEnd"/>
      <w:r w:rsidRPr="0019049B">
        <w:rPr>
          <w:rFonts w:ascii="Arial" w:hAnsi="Arial" w:cs="Arial"/>
          <w:sz w:val="24"/>
          <w:szCs w:val="24"/>
        </w:rPr>
        <w:t xml:space="preserve"> dan lain-lain. Ada </w:t>
      </w:r>
      <w:proofErr w:type="spellStart"/>
      <w:r w:rsidRPr="0019049B">
        <w:rPr>
          <w:rFonts w:ascii="Arial" w:hAnsi="Arial" w:cs="Arial"/>
          <w:sz w:val="24"/>
          <w:szCs w:val="24"/>
        </w:rPr>
        <w:t>beberapa</w:t>
      </w:r>
      <w:proofErr w:type="spellEnd"/>
      <w:r w:rsidRPr="0019049B">
        <w:rPr>
          <w:rFonts w:ascii="Arial" w:hAnsi="Arial" w:cs="Arial"/>
          <w:sz w:val="24"/>
          <w:szCs w:val="24"/>
        </w:rPr>
        <w:t xml:space="preserve"> </w:t>
      </w:r>
      <w:proofErr w:type="spellStart"/>
      <w:r w:rsidRPr="0019049B">
        <w:rPr>
          <w:rFonts w:ascii="Arial" w:hAnsi="Arial" w:cs="Arial"/>
          <w:sz w:val="24"/>
          <w:szCs w:val="24"/>
        </w:rPr>
        <w:t>faktor</w:t>
      </w:r>
      <w:proofErr w:type="spellEnd"/>
      <w:r w:rsidRPr="0019049B">
        <w:rPr>
          <w:rFonts w:ascii="Arial" w:hAnsi="Arial" w:cs="Arial"/>
          <w:sz w:val="24"/>
          <w:szCs w:val="24"/>
        </w:rPr>
        <w:t xml:space="preserve"> yang </w:t>
      </w:r>
      <w:proofErr w:type="spellStart"/>
      <w:r w:rsidRPr="0019049B">
        <w:rPr>
          <w:rFonts w:ascii="Arial" w:hAnsi="Arial" w:cs="Arial"/>
          <w:sz w:val="24"/>
          <w:szCs w:val="24"/>
        </w:rPr>
        <w:t>menyebabkan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pindah</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faktor</w:t>
      </w:r>
      <w:proofErr w:type="spellEnd"/>
      <w:r w:rsidRPr="0019049B">
        <w:rPr>
          <w:rFonts w:ascii="Arial" w:hAnsi="Arial" w:cs="Arial"/>
          <w:sz w:val="24"/>
          <w:szCs w:val="24"/>
        </w:rPr>
        <w:t xml:space="preserve"> </w:t>
      </w:r>
      <w:proofErr w:type="spellStart"/>
      <w:r w:rsidRPr="0019049B">
        <w:rPr>
          <w:rFonts w:ascii="Arial" w:hAnsi="Arial" w:cs="Arial"/>
          <w:sz w:val="24"/>
          <w:szCs w:val="24"/>
        </w:rPr>
        <w:t>pribadi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sendiri</w:t>
      </w:r>
      <w:proofErr w:type="spellEnd"/>
      <w:r w:rsidRPr="0019049B">
        <w:rPr>
          <w:rFonts w:ascii="Arial" w:hAnsi="Arial" w:cs="Arial"/>
          <w:sz w:val="24"/>
          <w:szCs w:val="24"/>
        </w:rPr>
        <w:t xml:space="preserve"> </w:t>
      </w:r>
      <w:proofErr w:type="spellStart"/>
      <w:r w:rsidRPr="0019049B">
        <w:rPr>
          <w:rFonts w:ascii="Arial" w:hAnsi="Arial" w:cs="Arial"/>
          <w:sz w:val="24"/>
          <w:szCs w:val="24"/>
        </w:rPr>
        <w:t>contohnya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w:t>
      </w:r>
      <w:proofErr w:type="spellStart"/>
      <w:r w:rsidRPr="0019049B">
        <w:rPr>
          <w:rFonts w:ascii="Arial" w:hAnsi="Arial" w:cs="Arial"/>
          <w:sz w:val="24"/>
          <w:szCs w:val="24"/>
        </w:rPr>
        <w:t>melihat</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barunya</w:t>
      </w:r>
      <w:proofErr w:type="spellEnd"/>
      <w:r w:rsidRPr="0019049B">
        <w:rPr>
          <w:rFonts w:ascii="Arial" w:hAnsi="Arial" w:cs="Arial"/>
          <w:sz w:val="24"/>
          <w:szCs w:val="24"/>
        </w:rPr>
        <w:t xml:space="preserve"> </w:t>
      </w:r>
      <w:proofErr w:type="spellStart"/>
      <w:r w:rsidRPr="0019049B">
        <w:rPr>
          <w:rFonts w:ascii="Arial" w:hAnsi="Arial" w:cs="Arial"/>
          <w:sz w:val="24"/>
          <w:szCs w:val="24"/>
        </w:rPr>
        <w:t>lebih</w:t>
      </w:r>
      <w:proofErr w:type="spellEnd"/>
      <w:r w:rsidRPr="0019049B">
        <w:rPr>
          <w:rFonts w:ascii="Arial" w:hAnsi="Arial" w:cs="Arial"/>
          <w:sz w:val="24"/>
          <w:szCs w:val="24"/>
        </w:rPr>
        <w:t xml:space="preserve"> </w:t>
      </w:r>
      <w:proofErr w:type="spellStart"/>
      <w:r w:rsidRPr="0019049B">
        <w:rPr>
          <w:rFonts w:ascii="Arial" w:hAnsi="Arial" w:cs="Arial"/>
          <w:sz w:val="24"/>
          <w:szCs w:val="24"/>
        </w:rPr>
        <w:t>bagus</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fasilitas</w:t>
      </w:r>
      <w:proofErr w:type="spellEnd"/>
      <w:r w:rsidRPr="0019049B">
        <w:rPr>
          <w:rFonts w:ascii="Arial" w:hAnsi="Arial" w:cs="Arial"/>
          <w:sz w:val="24"/>
          <w:szCs w:val="24"/>
        </w:rPr>
        <w:t xml:space="preserve"> dan </w:t>
      </w:r>
      <w:proofErr w:type="spellStart"/>
      <w:r w:rsidRPr="0019049B">
        <w:rPr>
          <w:rFonts w:ascii="Arial" w:hAnsi="Arial" w:cs="Arial"/>
          <w:sz w:val="24"/>
          <w:szCs w:val="24"/>
        </w:rPr>
        <w:t>sebagainya</w:t>
      </w:r>
      <w:proofErr w:type="spellEnd"/>
      <w:r w:rsidRPr="0019049B">
        <w:rPr>
          <w:rFonts w:ascii="Arial" w:hAnsi="Arial" w:cs="Arial"/>
          <w:sz w:val="24"/>
          <w:szCs w:val="24"/>
        </w:rPr>
        <w:t xml:space="preserve"> </w:t>
      </w:r>
      <w:proofErr w:type="spellStart"/>
      <w:r w:rsidRPr="0019049B">
        <w:rPr>
          <w:rFonts w:ascii="Arial" w:hAnsi="Arial" w:cs="Arial"/>
          <w:sz w:val="24"/>
          <w:szCs w:val="24"/>
        </w:rPr>
        <w:t>daripada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lamanya</w:t>
      </w:r>
      <w:proofErr w:type="spellEnd"/>
      <w:r w:rsidRPr="0019049B">
        <w:rPr>
          <w:rFonts w:ascii="Arial" w:hAnsi="Arial" w:cs="Arial"/>
          <w:sz w:val="24"/>
          <w:szCs w:val="24"/>
        </w:rPr>
        <w:t xml:space="preserve">. Adapun </w:t>
      </w:r>
      <w:proofErr w:type="spellStart"/>
      <w:r w:rsidRPr="0019049B">
        <w:rPr>
          <w:rFonts w:ascii="Arial" w:hAnsi="Arial" w:cs="Arial"/>
          <w:sz w:val="24"/>
          <w:szCs w:val="24"/>
        </w:rPr>
        <w:t>faktor</w:t>
      </w:r>
      <w:proofErr w:type="spellEnd"/>
      <w:r w:rsidRPr="0019049B">
        <w:rPr>
          <w:rFonts w:ascii="Arial" w:hAnsi="Arial" w:cs="Arial"/>
          <w:sz w:val="24"/>
          <w:szCs w:val="24"/>
        </w:rPr>
        <w:t xml:space="preserve"> </w:t>
      </w:r>
      <w:proofErr w:type="spellStart"/>
      <w:r w:rsidRPr="0019049B">
        <w:rPr>
          <w:rFonts w:ascii="Arial" w:hAnsi="Arial" w:cs="Arial"/>
          <w:sz w:val="24"/>
          <w:szCs w:val="24"/>
        </w:rPr>
        <w:t>pendorong</w:t>
      </w:r>
      <w:proofErr w:type="spellEnd"/>
      <w:r w:rsidRPr="0019049B">
        <w:rPr>
          <w:rFonts w:ascii="Arial" w:hAnsi="Arial" w:cs="Arial"/>
          <w:sz w:val="24"/>
          <w:szCs w:val="24"/>
        </w:rPr>
        <w:t xml:space="preserve"> </w:t>
      </w:r>
      <w:proofErr w:type="spellStart"/>
      <w:r w:rsidRPr="0019049B">
        <w:rPr>
          <w:rFonts w:ascii="Arial" w:hAnsi="Arial" w:cs="Arial"/>
          <w:sz w:val="24"/>
          <w:szCs w:val="24"/>
        </w:rPr>
        <w:t>seperti</w:t>
      </w:r>
      <w:proofErr w:type="spellEnd"/>
      <w:r w:rsidRPr="0019049B">
        <w:rPr>
          <w:rFonts w:ascii="Arial" w:hAnsi="Arial" w:cs="Arial"/>
          <w:sz w:val="24"/>
          <w:szCs w:val="24"/>
        </w:rPr>
        <w:t xml:space="preserve">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saja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melanggar</w:t>
      </w:r>
      <w:proofErr w:type="spellEnd"/>
      <w:r w:rsidRPr="0019049B">
        <w:rPr>
          <w:rFonts w:ascii="Arial" w:hAnsi="Arial" w:cs="Arial"/>
          <w:sz w:val="24"/>
          <w:szCs w:val="24"/>
        </w:rPr>
        <w:t xml:space="preserve"> </w:t>
      </w:r>
      <w:proofErr w:type="spellStart"/>
      <w:r w:rsidRPr="0019049B">
        <w:rPr>
          <w:rFonts w:ascii="Arial" w:hAnsi="Arial" w:cs="Arial"/>
          <w:sz w:val="24"/>
          <w:szCs w:val="24"/>
        </w:rPr>
        <w:t>aturan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sekolahnya</w:t>
      </w:r>
      <w:proofErr w:type="spellEnd"/>
      <w:r w:rsidRPr="0019049B">
        <w:rPr>
          <w:rFonts w:ascii="Arial" w:hAnsi="Arial" w:cs="Arial"/>
          <w:sz w:val="24"/>
          <w:szCs w:val="24"/>
        </w:rPr>
        <w:t xml:space="preserve"> </w:t>
      </w:r>
      <w:proofErr w:type="spellStart"/>
      <w:r w:rsidRPr="0019049B">
        <w:rPr>
          <w:rFonts w:ascii="Arial" w:hAnsi="Arial" w:cs="Arial"/>
          <w:sz w:val="24"/>
          <w:szCs w:val="24"/>
        </w:rPr>
        <w:lastRenderedPageBreak/>
        <w:t>sehingga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di </w:t>
      </w:r>
      <w:proofErr w:type="spellStart"/>
      <w:r w:rsidRPr="0019049B">
        <w:rPr>
          <w:rFonts w:ascii="Arial" w:hAnsi="Arial" w:cs="Arial"/>
          <w:sz w:val="24"/>
          <w:szCs w:val="24"/>
        </w:rPr>
        <w:t>keluarkan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dan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mencari</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baru</w:t>
      </w:r>
      <w:proofErr w:type="spellEnd"/>
      <w:r w:rsidRPr="0019049B">
        <w:rPr>
          <w:rFonts w:ascii="Arial" w:hAnsi="Arial" w:cs="Arial"/>
          <w:sz w:val="24"/>
          <w:szCs w:val="24"/>
        </w:rPr>
        <w:t xml:space="preserve"> dan </w:t>
      </w:r>
      <w:proofErr w:type="spellStart"/>
      <w:r w:rsidRPr="0019049B">
        <w:rPr>
          <w:rFonts w:ascii="Arial" w:hAnsi="Arial" w:cs="Arial"/>
          <w:sz w:val="24"/>
          <w:szCs w:val="24"/>
        </w:rPr>
        <w:t>masih</w:t>
      </w:r>
      <w:proofErr w:type="spellEnd"/>
      <w:r w:rsidRPr="0019049B">
        <w:rPr>
          <w:rFonts w:ascii="Arial" w:hAnsi="Arial" w:cs="Arial"/>
          <w:sz w:val="24"/>
          <w:szCs w:val="24"/>
        </w:rPr>
        <w:t xml:space="preserve"> </w:t>
      </w:r>
      <w:proofErr w:type="spellStart"/>
      <w:r w:rsidRPr="0019049B">
        <w:rPr>
          <w:rFonts w:ascii="Arial" w:hAnsi="Arial" w:cs="Arial"/>
          <w:sz w:val="24"/>
          <w:szCs w:val="24"/>
        </w:rPr>
        <w:t>banyak</w:t>
      </w:r>
      <w:proofErr w:type="spellEnd"/>
      <w:r w:rsidRPr="0019049B">
        <w:rPr>
          <w:rFonts w:ascii="Arial" w:hAnsi="Arial" w:cs="Arial"/>
          <w:sz w:val="24"/>
          <w:szCs w:val="24"/>
        </w:rPr>
        <w:t xml:space="preserve"> </w:t>
      </w:r>
      <w:proofErr w:type="spellStart"/>
      <w:r w:rsidRPr="0019049B">
        <w:rPr>
          <w:rFonts w:ascii="Arial" w:hAnsi="Arial" w:cs="Arial"/>
          <w:sz w:val="24"/>
          <w:szCs w:val="24"/>
        </w:rPr>
        <w:t>faktor-faktor</w:t>
      </w:r>
      <w:proofErr w:type="spellEnd"/>
      <w:r w:rsidRPr="0019049B">
        <w:rPr>
          <w:rFonts w:ascii="Arial" w:hAnsi="Arial" w:cs="Arial"/>
          <w:sz w:val="24"/>
          <w:szCs w:val="24"/>
        </w:rPr>
        <w:t xml:space="preserve"> </w:t>
      </w:r>
      <w:proofErr w:type="spellStart"/>
      <w:r w:rsidRPr="0019049B">
        <w:rPr>
          <w:rFonts w:ascii="Arial" w:hAnsi="Arial" w:cs="Arial"/>
          <w:sz w:val="24"/>
          <w:szCs w:val="24"/>
        </w:rPr>
        <w:t>lainnya</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23"/>
      </w:r>
    </w:p>
    <w:p w14:paraId="02260BD5" w14:textId="647AE587" w:rsidR="00F266E1" w:rsidRPr="0019049B" w:rsidRDefault="00F266E1" w:rsidP="00AA65A1">
      <w:pPr>
        <w:spacing w:after="0" w:line="240" w:lineRule="auto"/>
        <w:ind w:left="284" w:firstLine="850"/>
        <w:jc w:val="both"/>
        <w:rPr>
          <w:rFonts w:ascii="Arial" w:hAnsi="Arial" w:cs="Arial"/>
          <w:sz w:val="24"/>
          <w:szCs w:val="24"/>
        </w:rPr>
      </w:pPr>
      <w:proofErr w:type="spellStart"/>
      <w:r w:rsidRPr="0019049B">
        <w:rPr>
          <w:rFonts w:ascii="Arial" w:hAnsi="Arial" w:cs="Arial"/>
          <w:i/>
          <w:iCs/>
          <w:sz w:val="24"/>
          <w:szCs w:val="24"/>
        </w:rPr>
        <w:t>Kedelapan</w:t>
      </w:r>
      <w:proofErr w:type="spellEnd"/>
      <w:r w:rsidRPr="0019049B">
        <w:rPr>
          <w:rFonts w:ascii="Arial" w:hAnsi="Arial" w:cs="Arial"/>
          <w:i/>
          <w:iCs/>
          <w:sz w:val="24"/>
          <w:szCs w:val="24"/>
        </w:rPr>
        <w:t>,</w:t>
      </w:r>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terdapat</w:t>
      </w:r>
      <w:proofErr w:type="spellEnd"/>
      <w:r w:rsidRPr="0019049B">
        <w:rPr>
          <w:rFonts w:ascii="Arial" w:hAnsi="Arial" w:cs="Arial"/>
          <w:sz w:val="24"/>
          <w:szCs w:val="24"/>
        </w:rPr>
        <w:t xml:space="preserve"> yang </w:t>
      </w:r>
      <w:proofErr w:type="spellStart"/>
      <w:r w:rsidRPr="0019049B">
        <w:rPr>
          <w:rFonts w:ascii="Arial" w:hAnsi="Arial" w:cs="Arial"/>
          <w:sz w:val="24"/>
          <w:szCs w:val="24"/>
        </w:rPr>
        <w:t>namanya</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pencatatan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pelaporan</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namun</w:t>
      </w:r>
      <w:proofErr w:type="spellEnd"/>
      <w:r w:rsidRPr="0019049B">
        <w:rPr>
          <w:rFonts w:ascii="Arial" w:hAnsi="Arial" w:cs="Arial"/>
          <w:sz w:val="24"/>
          <w:szCs w:val="24"/>
        </w:rPr>
        <w:t xml:space="preserve"> juga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bentuk</w:t>
      </w:r>
      <w:proofErr w:type="spellEnd"/>
      <w:r w:rsidRPr="0019049B">
        <w:rPr>
          <w:rFonts w:ascii="Arial" w:hAnsi="Arial" w:cs="Arial"/>
          <w:sz w:val="24"/>
          <w:szCs w:val="24"/>
        </w:rPr>
        <w:t xml:space="preserve"> </w:t>
      </w:r>
      <w:proofErr w:type="spellStart"/>
      <w:r w:rsidRPr="0019049B">
        <w:rPr>
          <w:rFonts w:ascii="Arial" w:hAnsi="Arial" w:cs="Arial"/>
          <w:sz w:val="24"/>
          <w:szCs w:val="24"/>
        </w:rPr>
        <w:t>pertanggungjawaban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diminta</w:t>
      </w:r>
      <w:proofErr w:type="spellEnd"/>
      <w:r w:rsidRPr="0019049B">
        <w:rPr>
          <w:rFonts w:ascii="Arial" w:hAnsi="Arial" w:cs="Arial"/>
          <w:sz w:val="24"/>
          <w:szCs w:val="24"/>
        </w:rPr>
        <w:t xml:space="preserve"> di </w:t>
      </w:r>
      <w:proofErr w:type="spellStart"/>
      <w:r w:rsidRPr="0019049B">
        <w:rPr>
          <w:rFonts w:ascii="Arial" w:hAnsi="Arial" w:cs="Arial"/>
          <w:sz w:val="24"/>
          <w:szCs w:val="24"/>
        </w:rPr>
        <w:t>akhir</w:t>
      </w:r>
      <w:proofErr w:type="spellEnd"/>
      <w:r w:rsidRPr="0019049B">
        <w:rPr>
          <w:rFonts w:ascii="Arial" w:hAnsi="Arial" w:cs="Arial"/>
          <w:sz w:val="24"/>
          <w:szCs w:val="24"/>
        </w:rPr>
        <w:t xml:space="preserve"> </w:t>
      </w:r>
      <w:proofErr w:type="spellStart"/>
      <w:r w:rsidRPr="0019049B">
        <w:rPr>
          <w:rFonts w:ascii="Arial" w:hAnsi="Arial" w:cs="Arial"/>
          <w:sz w:val="24"/>
          <w:szCs w:val="24"/>
        </w:rPr>
        <w:t>tahun</w:t>
      </w:r>
      <w:proofErr w:type="spellEnd"/>
      <w:r w:rsidRPr="0019049B">
        <w:rPr>
          <w:rFonts w:ascii="Arial" w:hAnsi="Arial" w:cs="Arial"/>
          <w:sz w:val="24"/>
          <w:szCs w:val="24"/>
        </w:rPr>
        <w:t xml:space="preserve"> </w:t>
      </w:r>
      <w:proofErr w:type="spellStart"/>
      <w:r w:rsidRPr="0019049B">
        <w:rPr>
          <w:rFonts w:ascii="Arial" w:hAnsi="Arial" w:cs="Arial"/>
          <w:sz w:val="24"/>
          <w:szCs w:val="24"/>
        </w:rPr>
        <w:t>ajaran</w:t>
      </w:r>
      <w:proofErr w:type="spellEnd"/>
      <w:r w:rsidRPr="0019049B">
        <w:rPr>
          <w:rFonts w:ascii="Arial" w:hAnsi="Arial" w:cs="Arial"/>
          <w:sz w:val="24"/>
          <w:szCs w:val="24"/>
        </w:rPr>
        <w:t xml:space="preserve">, juga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bentuk</w:t>
      </w:r>
      <w:proofErr w:type="spellEnd"/>
      <w:r w:rsidRPr="0019049B">
        <w:rPr>
          <w:rFonts w:ascii="Arial" w:hAnsi="Arial" w:cs="Arial"/>
          <w:sz w:val="24"/>
          <w:szCs w:val="24"/>
        </w:rPr>
        <w:t xml:space="preserve"> </w:t>
      </w:r>
      <w:proofErr w:type="spellStart"/>
      <w:r w:rsidRPr="0019049B">
        <w:rPr>
          <w:rFonts w:ascii="Arial" w:hAnsi="Arial" w:cs="Arial"/>
          <w:sz w:val="24"/>
          <w:szCs w:val="24"/>
        </w:rPr>
        <w:t>kontrol</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melihat</w:t>
      </w:r>
      <w:proofErr w:type="spellEnd"/>
      <w:r w:rsidRPr="0019049B">
        <w:rPr>
          <w:rFonts w:ascii="Arial" w:hAnsi="Arial" w:cs="Arial"/>
          <w:sz w:val="24"/>
          <w:szCs w:val="24"/>
        </w:rPr>
        <w:t xml:space="preserve"> </w:t>
      </w:r>
      <w:proofErr w:type="spellStart"/>
      <w:r w:rsidRPr="0019049B">
        <w:rPr>
          <w:rFonts w:ascii="Arial" w:hAnsi="Arial" w:cs="Arial"/>
          <w:sz w:val="24"/>
          <w:szCs w:val="24"/>
        </w:rPr>
        <w:t>perkembangan</w:t>
      </w:r>
      <w:proofErr w:type="spellEnd"/>
      <w:r w:rsidRPr="0019049B">
        <w:rPr>
          <w:rFonts w:ascii="Arial" w:hAnsi="Arial" w:cs="Arial"/>
          <w:sz w:val="24"/>
          <w:szCs w:val="24"/>
        </w:rPr>
        <w:t xml:space="preserve"> </w:t>
      </w:r>
      <w:proofErr w:type="spellStart"/>
      <w:r w:rsidRPr="0019049B">
        <w:rPr>
          <w:rFonts w:ascii="Arial" w:hAnsi="Arial" w:cs="Arial"/>
          <w:sz w:val="24"/>
          <w:szCs w:val="24"/>
        </w:rPr>
        <w:t>setiap</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bagaiman</w:t>
      </w:r>
      <w:proofErr w:type="spellEnd"/>
      <w:r w:rsidRPr="0019049B">
        <w:rPr>
          <w:rFonts w:ascii="Arial" w:hAnsi="Arial" w:cs="Arial"/>
          <w:sz w:val="24"/>
          <w:szCs w:val="24"/>
        </w:rPr>
        <w:t xml:space="preserve"> </w:t>
      </w:r>
      <w:proofErr w:type="spellStart"/>
      <w:r w:rsidRPr="0019049B">
        <w:rPr>
          <w:rFonts w:ascii="Arial" w:hAnsi="Arial" w:cs="Arial"/>
          <w:sz w:val="24"/>
          <w:szCs w:val="24"/>
        </w:rPr>
        <w:t>pencapaian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hasilnya</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mengikuti</w:t>
      </w:r>
      <w:proofErr w:type="spellEnd"/>
      <w:r w:rsidRPr="0019049B">
        <w:rPr>
          <w:rFonts w:ascii="Arial" w:hAnsi="Arial" w:cs="Arial"/>
          <w:sz w:val="24"/>
          <w:szCs w:val="24"/>
        </w:rPr>
        <w:t xml:space="preserve"> proses </w:t>
      </w:r>
      <w:proofErr w:type="spellStart"/>
      <w:r w:rsidRPr="0019049B">
        <w:rPr>
          <w:rFonts w:ascii="Arial" w:hAnsi="Arial" w:cs="Arial"/>
          <w:sz w:val="24"/>
          <w:szCs w:val="24"/>
        </w:rPr>
        <w:t>pembelajaran</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bentuk</w:t>
      </w:r>
      <w:proofErr w:type="spellEnd"/>
      <w:r w:rsidRPr="0019049B">
        <w:rPr>
          <w:rFonts w:ascii="Arial" w:hAnsi="Arial" w:cs="Arial"/>
          <w:sz w:val="24"/>
          <w:szCs w:val="24"/>
        </w:rPr>
        <w:t xml:space="preserve"> </w:t>
      </w:r>
      <w:proofErr w:type="spellStart"/>
      <w:r w:rsidRPr="0019049B">
        <w:rPr>
          <w:rFonts w:ascii="Arial" w:hAnsi="Arial" w:cs="Arial"/>
          <w:sz w:val="24"/>
          <w:szCs w:val="24"/>
        </w:rPr>
        <w:t>hasil</w:t>
      </w:r>
      <w:proofErr w:type="spellEnd"/>
      <w:r w:rsidRPr="0019049B">
        <w:rPr>
          <w:rFonts w:ascii="Arial" w:hAnsi="Arial" w:cs="Arial"/>
          <w:sz w:val="24"/>
          <w:szCs w:val="24"/>
        </w:rPr>
        <w:t xml:space="preserve"> yang </w:t>
      </w:r>
      <w:proofErr w:type="spellStart"/>
      <w:r w:rsidRPr="0019049B">
        <w:rPr>
          <w:rFonts w:ascii="Arial" w:hAnsi="Arial" w:cs="Arial"/>
          <w:sz w:val="24"/>
          <w:szCs w:val="24"/>
        </w:rPr>
        <w:t>telah</w:t>
      </w:r>
      <w:proofErr w:type="spellEnd"/>
      <w:r w:rsidRPr="0019049B">
        <w:rPr>
          <w:rFonts w:ascii="Arial" w:hAnsi="Arial" w:cs="Arial"/>
          <w:sz w:val="24"/>
          <w:szCs w:val="24"/>
        </w:rPr>
        <w:t xml:space="preserve"> </w:t>
      </w:r>
      <w:proofErr w:type="spellStart"/>
      <w:r w:rsidRPr="0019049B">
        <w:rPr>
          <w:rFonts w:ascii="Arial" w:hAnsi="Arial" w:cs="Arial"/>
          <w:sz w:val="24"/>
          <w:szCs w:val="24"/>
        </w:rPr>
        <w:t>diperoleh</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selama</w:t>
      </w:r>
      <w:proofErr w:type="spellEnd"/>
      <w:r w:rsidRPr="0019049B">
        <w:rPr>
          <w:rFonts w:ascii="Arial" w:hAnsi="Arial" w:cs="Arial"/>
          <w:sz w:val="24"/>
          <w:szCs w:val="24"/>
        </w:rPr>
        <w:t xml:space="preserve"> </w:t>
      </w:r>
      <w:proofErr w:type="spellStart"/>
      <w:r w:rsidRPr="0019049B">
        <w:rPr>
          <w:rFonts w:ascii="Arial" w:hAnsi="Arial" w:cs="Arial"/>
          <w:sz w:val="24"/>
          <w:szCs w:val="24"/>
        </w:rPr>
        <w:t>berada</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dan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bentuk</w:t>
      </w:r>
      <w:proofErr w:type="spellEnd"/>
      <w:r w:rsidRPr="0019049B">
        <w:rPr>
          <w:rFonts w:ascii="Arial" w:hAnsi="Arial" w:cs="Arial"/>
          <w:sz w:val="24"/>
          <w:szCs w:val="24"/>
        </w:rPr>
        <w:t xml:space="preserve"> </w:t>
      </w:r>
      <w:proofErr w:type="spellStart"/>
      <w:r w:rsidRPr="0019049B">
        <w:rPr>
          <w:rFonts w:ascii="Arial" w:hAnsi="Arial" w:cs="Arial"/>
          <w:sz w:val="24"/>
          <w:szCs w:val="24"/>
        </w:rPr>
        <w:t>pernyataan</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menyelesaikan</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pendidikannya</w:t>
      </w:r>
      <w:proofErr w:type="spellEnd"/>
      <w:r w:rsidRPr="0019049B">
        <w:rPr>
          <w:rFonts w:ascii="Arial" w:hAnsi="Arial" w:cs="Arial"/>
          <w:sz w:val="24"/>
          <w:szCs w:val="24"/>
        </w:rPr>
        <w:t xml:space="preserve"> di </w:t>
      </w:r>
      <w:proofErr w:type="spellStart"/>
      <w:r w:rsidRPr="0019049B">
        <w:rPr>
          <w:rFonts w:ascii="Arial" w:hAnsi="Arial" w:cs="Arial"/>
          <w:sz w:val="24"/>
          <w:szCs w:val="24"/>
        </w:rPr>
        <w:t>jenjang</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setelah</w:t>
      </w:r>
      <w:proofErr w:type="spellEnd"/>
      <w:r w:rsidRPr="0019049B">
        <w:rPr>
          <w:rFonts w:ascii="Arial" w:hAnsi="Arial" w:cs="Arial"/>
          <w:sz w:val="24"/>
          <w:szCs w:val="24"/>
        </w:rPr>
        <w:t xml:space="preserve">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ujian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hasilnya</w:t>
      </w:r>
      <w:proofErr w:type="spellEnd"/>
      <w:r w:rsidRPr="0019049B">
        <w:rPr>
          <w:rFonts w:ascii="Arial" w:hAnsi="Arial" w:cs="Arial"/>
          <w:sz w:val="24"/>
          <w:szCs w:val="24"/>
        </w:rPr>
        <w:t xml:space="preserve"> </w:t>
      </w:r>
      <w:proofErr w:type="spellStart"/>
      <w:r w:rsidRPr="0019049B">
        <w:rPr>
          <w:rFonts w:ascii="Arial" w:hAnsi="Arial" w:cs="Arial"/>
          <w:sz w:val="24"/>
          <w:szCs w:val="24"/>
        </w:rPr>
        <w:t>memenuhi</w:t>
      </w:r>
      <w:proofErr w:type="spellEnd"/>
      <w:r w:rsidRPr="0019049B">
        <w:rPr>
          <w:rFonts w:ascii="Arial" w:hAnsi="Arial" w:cs="Arial"/>
          <w:sz w:val="24"/>
          <w:szCs w:val="24"/>
        </w:rPr>
        <w:t xml:space="preserve"> </w:t>
      </w:r>
      <w:proofErr w:type="spellStart"/>
      <w:r w:rsidRPr="0019049B">
        <w:rPr>
          <w:rFonts w:ascii="Arial" w:hAnsi="Arial" w:cs="Arial"/>
          <w:sz w:val="24"/>
          <w:szCs w:val="24"/>
        </w:rPr>
        <w:t>standar</w:t>
      </w:r>
      <w:proofErr w:type="spellEnd"/>
      <w:r w:rsidRPr="0019049B">
        <w:rPr>
          <w:rFonts w:ascii="Arial" w:hAnsi="Arial" w:cs="Arial"/>
          <w:sz w:val="24"/>
          <w:szCs w:val="24"/>
        </w:rPr>
        <w:t xml:space="preserve"> </w:t>
      </w:r>
      <w:proofErr w:type="spellStart"/>
      <w:r w:rsidRPr="0019049B">
        <w:rPr>
          <w:rFonts w:ascii="Arial" w:hAnsi="Arial" w:cs="Arial"/>
          <w:sz w:val="24"/>
          <w:szCs w:val="24"/>
        </w:rPr>
        <w:t>persyaratan</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dinyatakan</w:t>
      </w:r>
      <w:proofErr w:type="spellEnd"/>
      <w:r w:rsidRPr="0019049B">
        <w:rPr>
          <w:rFonts w:ascii="Arial" w:hAnsi="Arial" w:cs="Arial"/>
          <w:sz w:val="24"/>
          <w:szCs w:val="24"/>
        </w:rPr>
        <w:t xml:space="preserve"> lulus yang </w:t>
      </w:r>
      <w:proofErr w:type="spellStart"/>
      <w:r w:rsidRPr="0019049B">
        <w:rPr>
          <w:rFonts w:ascii="Arial" w:hAnsi="Arial" w:cs="Arial"/>
          <w:sz w:val="24"/>
          <w:szCs w:val="24"/>
        </w:rPr>
        <w:t>biasanya</w:t>
      </w:r>
      <w:proofErr w:type="spellEnd"/>
      <w:r w:rsidRPr="0019049B">
        <w:rPr>
          <w:rFonts w:ascii="Arial" w:hAnsi="Arial" w:cs="Arial"/>
          <w:sz w:val="24"/>
          <w:szCs w:val="24"/>
        </w:rPr>
        <w:t xml:space="preserve"> </w:t>
      </w:r>
      <w:proofErr w:type="spellStart"/>
      <w:r w:rsidRPr="0019049B">
        <w:rPr>
          <w:rFonts w:ascii="Arial" w:hAnsi="Arial" w:cs="Arial"/>
          <w:sz w:val="24"/>
          <w:szCs w:val="24"/>
        </w:rPr>
        <w:t>dibuktikan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sertifikat</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ijazah yang </w:t>
      </w:r>
      <w:proofErr w:type="spellStart"/>
      <w:r w:rsidRPr="0019049B">
        <w:rPr>
          <w:rFonts w:ascii="Arial" w:hAnsi="Arial" w:cs="Arial"/>
          <w:sz w:val="24"/>
          <w:szCs w:val="24"/>
        </w:rPr>
        <w:t>diberikan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berdasarkan</w:t>
      </w:r>
      <w:proofErr w:type="spellEnd"/>
      <w:r w:rsidRPr="0019049B">
        <w:rPr>
          <w:rFonts w:ascii="Arial" w:hAnsi="Arial" w:cs="Arial"/>
          <w:sz w:val="24"/>
          <w:szCs w:val="24"/>
        </w:rPr>
        <w:t xml:space="preserve"> </w:t>
      </w:r>
      <w:proofErr w:type="spellStart"/>
      <w:r w:rsidRPr="0019049B">
        <w:rPr>
          <w:rFonts w:ascii="Arial" w:hAnsi="Arial" w:cs="Arial"/>
          <w:sz w:val="24"/>
          <w:szCs w:val="24"/>
        </w:rPr>
        <w:t>persetujuan</w:t>
      </w:r>
      <w:proofErr w:type="spellEnd"/>
      <w:r w:rsidRPr="0019049B">
        <w:rPr>
          <w:rFonts w:ascii="Arial" w:hAnsi="Arial" w:cs="Arial"/>
          <w:sz w:val="24"/>
          <w:szCs w:val="24"/>
        </w:rPr>
        <w:t xml:space="preserve"> </w:t>
      </w:r>
      <w:proofErr w:type="spellStart"/>
      <w:r w:rsidRPr="0019049B">
        <w:rPr>
          <w:rFonts w:ascii="Arial" w:hAnsi="Arial" w:cs="Arial"/>
          <w:sz w:val="24"/>
          <w:szCs w:val="24"/>
        </w:rPr>
        <w:t>lembaga</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w:t>
      </w:r>
    </w:p>
    <w:p w14:paraId="08A0A7E6" w14:textId="77777777" w:rsidR="00F266E1" w:rsidRPr="0019049B" w:rsidRDefault="00F266E1" w:rsidP="00AA65A1">
      <w:pPr>
        <w:spacing w:after="0" w:line="240" w:lineRule="auto"/>
        <w:ind w:left="284" w:firstLine="850"/>
        <w:jc w:val="both"/>
        <w:rPr>
          <w:rFonts w:ascii="Arial" w:hAnsi="Arial" w:cs="Arial"/>
          <w:sz w:val="24"/>
          <w:szCs w:val="24"/>
        </w:rPr>
      </w:pPr>
      <w:proofErr w:type="spellStart"/>
      <w:r w:rsidRPr="0019049B">
        <w:rPr>
          <w:rFonts w:ascii="Arial" w:hAnsi="Arial" w:cs="Arial"/>
          <w:sz w:val="24"/>
          <w:szCs w:val="24"/>
        </w:rPr>
        <w:t>Tahap</w:t>
      </w:r>
      <w:proofErr w:type="spellEnd"/>
      <w:r w:rsidRPr="0019049B">
        <w:rPr>
          <w:rFonts w:ascii="Arial" w:hAnsi="Arial" w:cs="Arial"/>
          <w:sz w:val="24"/>
          <w:szCs w:val="24"/>
        </w:rPr>
        <w:t xml:space="preserve"> </w:t>
      </w:r>
      <w:proofErr w:type="spellStart"/>
      <w:r w:rsidRPr="0019049B">
        <w:rPr>
          <w:rFonts w:ascii="Arial" w:hAnsi="Arial" w:cs="Arial"/>
          <w:sz w:val="24"/>
          <w:szCs w:val="24"/>
        </w:rPr>
        <w:t>selanjutnya</w:t>
      </w:r>
      <w:proofErr w:type="spellEnd"/>
      <w:r w:rsidRPr="0019049B">
        <w:rPr>
          <w:rFonts w:ascii="Arial" w:hAnsi="Arial" w:cs="Arial"/>
          <w:sz w:val="24"/>
          <w:szCs w:val="24"/>
        </w:rPr>
        <w:t xml:space="preserve"> </w:t>
      </w:r>
      <w:proofErr w:type="spellStart"/>
      <w:r w:rsidRPr="0019049B">
        <w:rPr>
          <w:rFonts w:ascii="Arial" w:hAnsi="Arial" w:cs="Arial"/>
          <w:sz w:val="24"/>
          <w:szCs w:val="24"/>
        </w:rPr>
        <w:t>setelah</w:t>
      </w:r>
      <w:proofErr w:type="spellEnd"/>
      <w:r w:rsidRPr="0019049B">
        <w:rPr>
          <w:rFonts w:ascii="Arial" w:hAnsi="Arial" w:cs="Arial"/>
          <w:sz w:val="24"/>
          <w:szCs w:val="24"/>
        </w:rPr>
        <w:t xml:space="preserve"> </w:t>
      </w:r>
      <w:proofErr w:type="spellStart"/>
      <w:r w:rsidRPr="0019049B">
        <w:rPr>
          <w:rFonts w:ascii="Arial" w:hAnsi="Arial" w:cs="Arial"/>
          <w:sz w:val="24"/>
          <w:szCs w:val="24"/>
        </w:rPr>
        <w:t>kelulusan</w:t>
      </w:r>
      <w:proofErr w:type="spellEnd"/>
      <w:r w:rsidRPr="0019049B">
        <w:rPr>
          <w:rFonts w:ascii="Arial" w:hAnsi="Arial" w:cs="Arial"/>
          <w:sz w:val="24"/>
          <w:szCs w:val="24"/>
        </w:rPr>
        <w:t xml:space="preserve"> </w:t>
      </w:r>
      <w:proofErr w:type="spellStart"/>
      <w:r w:rsidRPr="0019049B">
        <w:rPr>
          <w:rFonts w:ascii="Arial" w:hAnsi="Arial" w:cs="Arial"/>
          <w:sz w:val="24"/>
          <w:szCs w:val="24"/>
        </w:rPr>
        <w:t>sering</w:t>
      </w:r>
      <w:proofErr w:type="spellEnd"/>
      <w:r w:rsidRPr="0019049B">
        <w:rPr>
          <w:rFonts w:ascii="Arial" w:hAnsi="Arial" w:cs="Arial"/>
          <w:sz w:val="24"/>
          <w:szCs w:val="24"/>
        </w:rPr>
        <w:t xml:space="preserve"> </w:t>
      </w:r>
      <w:proofErr w:type="spellStart"/>
      <w:r w:rsidRPr="0019049B">
        <w:rPr>
          <w:rFonts w:ascii="Arial" w:hAnsi="Arial" w:cs="Arial"/>
          <w:sz w:val="24"/>
          <w:szCs w:val="24"/>
        </w:rPr>
        <w:t>dikenal</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istilah</w:t>
      </w:r>
      <w:proofErr w:type="spellEnd"/>
      <w:r w:rsidRPr="0019049B">
        <w:rPr>
          <w:rFonts w:ascii="Arial" w:hAnsi="Arial" w:cs="Arial"/>
          <w:sz w:val="24"/>
          <w:szCs w:val="24"/>
        </w:rPr>
        <w:t xml:space="preserve"> </w:t>
      </w:r>
      <w:proofErr w:type="spellStart"/>
      <w:r w:rsidRPr="0019049B">
        <w:rPr>
          <w:rFonts w:ascii="Arial" w:hAnsi="Arial" w:cs="Arial"/>
          <w:sz w:val="24"/>
          <w:szCs w:val="24"/>
        </w:rPr>
        <w:t>pasca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alumni.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hal</w:t>
      </w:r>
      <w:proofErr w:type="spellEnd"/>
      <w:r w:rsidRPr="0019049B">
        <w:rPr>
          <w:rFonts w:ascii="Arial" w:hAnsi="Arial" w:cs="Arial"/>
          <w:sz w:val="24"/>
          <w:szCs w:val="24"/>
        </w:rPr>
        <w:t xml:space="preserve"> </w:t>
      </w:r>
      <w:proofErr w:type="spellStart"/>
      <w:r w:rsidRPr="0019049B">
        <w:rPr>
          <w:rFonts w:ascii="Arial" w:hAnsi="Arial" w:cs="Arial"/>
          <w:sz w:val="24"/>
          <w:szCs w:val="24"/>
        </w:rPr>
        <w:t>ini</w:t>
      </w:r>
      <w:proofErr w:type="spellEnd"/>
      <w:r w:rsidRPr="0019049B">
        <w:rPr>
          <w:rFonts w:ascii="Arial" w:hAnsi="Arial" w:cs="Arial"/>
          <w:sz w:val="24"/>
          <w:szCs w:val="24"/>
        </w:rPr>
        <w:t xml:space="preserve"> alumni juga </w:t>
      </w:r>
      <w:proofErr w:type="spellStart"/>
      <w:r w:rsidRPr="0019049B">
        <w:rPr>
          <w:rFonts w:ascii="Arial" w:hAnsi="Arial" w:cs="Arial"/>
          <w:sz w:val="24"/>
          <w:szCs w:val="24"/>
        </w:rPr>
        <w:t>memiliki</w:t>
      </w:r>
      <w:proofErr w:type="spellEnd"/>
      <w:r w:rsidRPr="0019049B">
        <w:rPr>
          <w:rFonts w:ascii="Arial" w:hAnsi="Arial" w:cs="Arial"/>
          <w:sz w:val="24"/>
          <w:szCs w:val="24"/>
        </w:rPr>
        <w:t xml:space="preserve"> </w:t>
      </w:r>
      <w:proofErr w:type="spellStart"/>
      <w:r w:rsidRPr="0019049B">
        <w:rPr>
          <w:rFonts w:ascii="Arial" w:hAnsi="Arial" w:cs="Arial"/>
          <w:sz w:val="24"/>
          <w:szCs w:val="24"/>
        </w:rPr>
        <w:t>peran</w:t>
      </w:r>
      <w:proofErr w:type="spellEnd"/>
      <w:r w:rsidRPr="0019049B">
        <w:rPr>
          <w:rFonts w:ascii="Arial" w:hAnsi="Arial" w:cs="Arial"/>
          <w:sz w:val="24"/>
          <w:szCs w:val="24"/>
        </w:rPr>
        <w:t xml:space="preserve"> </w:t>
      </w:r>
      <w:proofErr w:type="spellStart"/>
      <w:r w:rsidRPr="0019049B">
        <w:rPr>
          <w:rFonts w:ascii="Arial" w:hAnsi="Arial" w:cs="Arial"/>
          <w:sz w:val="24"/>
          <w:szCs w:val="24"/>
        </w:rPr>
        <w:t>penting</w:t>
      </w:r>
      <w:proofErr w:type="spellEnd"/>
      <w:r w:rsidRPr="0019049B">
        <w:rPr>
          <w:rFonts w:ascii="Arial" w:hAnsi="Arial" w:cs="Arial"/>
          <w:sz w:val="24"/>
          <w:szCs w:val="24"/>
        </w:rPr>
        <w:t xml:space="preserve"> di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memajukan</w:t>
      </w:r>
      <w:proofErr w:type="spellEnd"/>
      <w:r w:rsidRPr="0019049B">
        <w:rPr>
          <w:rFonts w:ascii="Arial" w:hAnsi="Arial" w:cs="Arial"/>
          <w:sz w:val="24"/>
          <w:szCs w:val="24"/>
        </w:rPr>
        <w:t xml:space="preserve">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karena</w:t>
      </w:r>
      <w:proofErr w:type="spellEnd"/>
      <w:r w:rsidRPr="0019049B">
        <w:rPr>
          <w:rFonts w:ascii="Arial" w:hAnsi="Arial" w:cs="Arial"/>
          <w:sz w:val="24"/>
          <w:szCs w:val="24"/>
        </w:rPr>
        <w:t xml:space="preserve"> </w:t>
      </w:r>
      <w:proofErr w:type="spellStart"/>
      <w:r w:rsidRPr="0019049B">
        <w:rPr>
          <w:rFonts w:ascii="Arial" w:hAnsi="Arial" w:cs="Arial"/>
          <w:sz w:val="24"/>
          <w:szCs w:val="24"/>
        </w:rPr>
        <w:t>penilaian</w:t>
      </w:r>
      <w:proofErr w:type="spellEnd"/>
      <w:r w:rsidRPr="0019049B">
        <w:rPr>
          <w:rFonts w:ascii="Arial" w:hAnsi="Arial" w:cs="Arial"/>
          <w:sz w:val="24"/>
          <w:szCs w:val="24"/>
        </w:rPr>
        <w:t xml:space="preserve"> alumni </w:t>
      </w:r>
      <w:proofErr w:type="spellStart"/>
      <w:r w:rsidRPr="0019049B">
        <w:rPr>
          <w:rFonts w:ascii="Arial" w:hAnsi="Arial" w:cs="Arial"/>
          <w:sz w:val="24"/>
          <w:szCs w:val="24"/>
        </w:rPr>
        <w:t>bisa</w:t>
      </w:r>
      <w:proofErr w:type="spellEnd"/>
      <w:r w:rsidRPr="0019049B">
        <w:rPr>
          <w:rFonts w:ascii="Arial" w:hAnsi="Arial" w:cs="Arial"/>
          <w:sz w:val="24"/>
          <w:szCs w:val="24"/>
        </w:rPr>
        <w:t xml:space="preserve"> </w:t>
      </w:r>
      <w:proofErr w:type="spellStart"/>
      <w:r w:rsidRPr="0019049B">
        <w:rPr>
          <w:rFonts w:ascii="Arial" w:hAnsi="Arial" w:cs="Arial"/>
          <w:sz w:val="24"/>
          <w:szCs w:val="24"/>
        </w:rPr>
        <w:t>mempengaruhi</w:t>
      </w:r>
      <w:proofErr w:type="spellEnd"/>
      <w:r w:rsidRPr="0019049B">
        <w:rPr>
          <w:rFonts w:ascii="Arial" w:hAnsi="Arial" w:cs="Arial"/>
          <w:sz w:val="24"/>
          <w:szCs w:val="24"/>
        </w:rPr>
        <w:t xml:space="preserve"> </w:t>
      </w:r>
      <w:proofErr w:type="spellStart"/>
      <w:r w:rsidRPr="0019049B">
        <w:rPr>
          <w:rFonts w:ascii="Arial" w:hAnsi="Arial" w:cs="Arial"/>
          <w:sz w:val="24"/>
          <w:szCs w:val="24"/>
        </w:rPr>
        <w:t>penilaian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Masyarakat </w:t>
      </w:r>
      <w:proofErr w:type="spellStart"/>
      <w:r w:rsidRPr="0019049B">
        <w:rPr>
          <w:rFonts w:ascii="Arial" w:hAnsi="Arial" w:cs="Arial"/>
          <w:sz w:val="24"/>
          <w:szCs w:val="24"/>
        </w:rPr>
        <w:t>akan</w:t>
      </w:r>
      <w:proofErr w:type="spellEnd"/>
      <w:r w:rsidRPr="0019049B">
        <w:rPr>
          <w:rFonts w:ascii="Arial" w:hAnsi="Arial" w:cs="Arial"/>
          <w:sz w:val="24"/>
          <w:szCs w:val="24"/>
        </w:rPr>
        <w:t xml:space="preserve"> </w:t>
      </w:r>
      <w:proofErr w:type="spellStart"/>
      <w:r w:rsidRPr="0019049B">
        <w:rPr>
          <w:rFonts w:ascii="Arial" w:hAnsi="Arial" w:cs="Arial"/>
          <w:sz w:val="24"/>
          <w:szCs w:val="24"/>
        </w:rPr>
        <w:t>menilai</w:t>
      </w:r>
      <w:proofErr w:type="spellEnd"/>
      <w:r w:rsidRPr="0019049B">
        <w:rPr>
          <w:rFonts w:ascii="Arial" w:hAnsi="Arial" w:cs="Arial"/>
          <w:sz w:val="24"/>
          <w:szCs w:val="24"/>
        </w:rPr>
        <w:t xml:space="preserve"> </w:t>
      </w:r>
      <w:proofErr w:type="spellStart"/>
      <w:r w:rsidRPr="0019049B">
        <w:rPr>
          <w:rFonts w:ascii="Arial" w:hAnsi="Arial" w:cs="Arial"/>
          <w:sz w:val="24"/>
          <w:szCs w:val="24"/>
        </w:rPr>
        <w:t>bagaimana</w:t>
      </w:r>
      <w:proofErr w:type="spellEnd"/>
      <w:r w:rsidRPr="0019049B">
        <w:rPr>
          <w:rFonts w:ascii="Arial" w:hAnsi="Arial" w:cs="Arial"/>
          <w:sz w:val="24"/>
          <w:szCs w:val="24"/>
        </w:rPr>
        <w:t xml:space="preserve"> </w:t>
      </w:r>
      <w:proofErr w:type="spellStart"/>
      <w:r w:rsidRPr="0019049B">
        <w:rPr>
          <w:rFonts w:ascii="Arial" w:hAnsi="Arial" w:cs="Arial"/>
          <w:sz w:val="24"/>
          <w:szCs w:val="24"/>
        </w:rPr>
        <w:t>karakter</w:t>
      </w:r>
      <w:proofErr w:type="spellEnd"/>
      <w:r w:rsidRPr="0019049B">
        <w:rPr>
          <w:rFonts w:ascii="Arial" w:hAnsi="Arial" w:cs="Arial"/>
          <w:sz w:val="24"/>
          <w:szCs w:val="24"/>
        </w:rPr>
        <w:t xml:space="preserve"> dan </w:t>
      </w:r>
      <w:proofErr w:type="spellStart"/>
      <w:r w:rsidRPr="0019049B">
        <w:rPr>
          <w:rFonts w:ascii="Arial" w:hAnsi="Arial" w:cs="Arial"/>
          <w:sz w:val="24"/>
          <w:szCs w:val="24"/>
        </w:rPr>
        <w:t>pengetahuan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tertanam</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alumni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w:t>
      </w:r>
      <w:proofErr w:type="spellStart"/>
      <w:r w:rsidRPr="0019049B">
        <w:rPr>
          <w:rFonts w:ascii="Arial" w:hAnsi="Arial" w:cs="Arial"/>
          <w:sz w:val="24"/>
          <w:szCs w:val="24"/>
        </w:rPr>
        <w:t>jika</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berarti</w:t>
      </w:r>
      <w:proofErr w:type="spellEnd"/>
      <w:r w:rsidRPr="0019049B">
        <w:rPr>
          <w:rFonts w:ascii="Arial" w:hAnsi="Arial" w:cs="Arial"/>
          <w:sz w:val="24"/>
          <w:szCs w:val="24"/>
        </w:rPr>
        <w:t xml:space="preserve"> </w:t>
      </w:r>
      <w:proofErr w:type="spellStart"/>
      <w:r w:rsidRPr="0019049B">
        <w:rPr>
          <w:rFonts w:ascii="Arial" w:hAnsi="Arial" w:cs="Arial"/>
          <w:sz w:val="24"/>
          <w:szCs w:val="24"/>
        </w:rPr>
        <w:t>membuktikan</w:t>
      </w:r>
      <w:proofErr w:type="spellEnd"/>
      <w:r w:rsidRPr="0019049B">
        <w:rPr>
          <w:rFonts w:ascii="Arial" w:hAnsi="Arial" w:cs="Arial"/>
          <w:sz w:val="24"/>
          <w:szCs w:val="24"/>
        </w:rPr>
        <w:t xml:space="preserve"> </w:t>
      </w:r>
      <w:proofErr w:type="spellStart"/>
      <w:r w:rsidRPr="0019049B">
        <w:rPr>
          <w:rFonts w:ascii="Arial" w:hAnsi="Arial" w:cs="Arial"/>
          <w:sz w:val="24"/>
          <w:szCs w:val="24"/>
        </w:rPr>
        <w:t>bahwa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 xml:space="preserve"> sangat </w:t>
      </w:r>
      <w:proofErr w:type="spellStart"/>
      <w:r w:rsidRPr="0019049B">
        <w:rPr>
          <w:rFonts w:ascii="Arial" w:hAnsi="Arial" w:cs="Arial"/>
          <w:sz w:val="24"/>
          <w:szCs w:val="24"/>
        </w:rPr>
        <w:t>berkualitas</w:t>
      </w:r>
      <w:proofErr w:type="spellEnd"/>
      <w:r w:rsidRPr="0019049B">
        <w:rPr>
          <w:rFonts w:ascii="Arial" w:hAnsi="Arial" w:cs="Arial"/>
          <w:sz w:val="24"/>
          <w:szCs w:val="24"/>
        </w:rPr>
        <w:t xml:space="preserve"> dan </w:t>
      </w:r>
      <w:proofErr w:type="spellStart"/>
      <w:r w:rsidRPr="0019049B">
        <w:rPr>
          <w:rFonts w:ascii="Arial" w:hAnsi="Arial" w:cs="Arial"/>
          <w:sz w:val="24"/>
          <w:szCs w:val="24"/>
        </w:rPr>
        <w:t>baik</w:t>
      </w:r>
      <w:proofErr w:type="spellEnd"/>
      <w:r w:rsidRPr="0019049B">
        <w:rPr>
          <w:rFonts w:ascii="Arial" w:hAnsi="Arial" w:cs="Arial"/>
          <w:sz w:val="24"/>
          <w:szCs w:val="24"/>
        </w:rPr>
        <w:t xml:space="preserve"> </w:t>
      </w:r>
      <w:proofErr w:type="spellStart"/>
      <w:r w:rsidRPr="0019049B">
        <w:rPr>
          <w:rFonts w:ascii="Arial" w:hAnsi="Arial" w:cs="Arial"/>
          <w:sz w:val="24"/>
          <w:szCs w:val="24"/>
        </w:rPr>
        <w:t>begitupun</w:t>
      </w:r>
      <w:proofErr w:type="spellEnd"/>
      <w:r w:rsidRPr="0019049B">
        <w:rPr>
          <w:rFonts w:ascii="Arial" w:hAnsi="Arial" w:cs="Arial"/>
          <w:sz w:val="24"/>
          <w:szCs w:val="24"/>
        </w:rPr>
        <w:t xml:space="preserve"> </w:t>
      </w:r>
      <w:proofErr w:type="spellStart"/>
      <w:r w:rsidRPr="0019049B">
        <w:rPr>
          <w:rFonts w:ascii="Arial" w:hAnsi="Arial" w:cs="Arial"/>
          <w:sz w:val="24"/>
          <w:szCs w:val="24"/>
        </w:rPr>
        <w:t>sebaliknya</w:t>
      </w:r>
      <w:proofErr w:type="spellEnd"/>
      <w:r w:rsidRPr="0019049B">
        <w:rPr>
          <w:rFonts w:ascii="Arial" w:hAnsi="Arial" w:cs="Arial"/>
          <w:sz w:val="24"/>
          <w:szCs w:val="24"/>
        </w:rPr>
        <w:t xml:space="preserve">. Alumni </w:t>
      </w:r>
      <w:proofErr w:type="spellStart"/>
      <w:r w:rsidRPr="0019049B">
        <w:rPr>
          <w:rFonts w:ascii="Arial" w:hAnsi="Arial" w:cs="Arial"/>
          <w:sz w:val="24"/>
          <w:szCs w:val="24"/>
        </w:rPr>
        <w:t>adalah</w:t>
      </w:r>
      <w:proofErr w:type="spellEnd"/>
      <w:r w:rsidRPr="0019049B">
        <w:rPr>
          <w:rFonts w:ascii="Arial" w:hAnsi="Arial" w:cs="Arial"/>
          <w:sz w:val="24"/>
          <w:szCs w:val="24"/>
        </w:rPr>
        <w:t xml:space="preserve"> orang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taman</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mengikuti</w:t>
      </w:r>
      <w:proofErr w:type="spellEnd"/>
      <w:r w:rsidRPr="0019049B">
        <w:rPr>
          <w:rFonts w:ascii="Arial" w:hAnsi="Arial" w:cs="Arial"/>
          <w:sz w:val="24"/>
          <w:szCs w:val="24"/>
        </w:rPr>
        <w:t xml:space="preserve"> </w:t>
      </w:r>
      <w:proofErr w:type="spellStart"/>
      <w:r w:rsidRPr="0019049B">
        <w:rPr>
          <w:rFonts w:ascii="Arial" w:hAnsi="Arial" w:cs="Arial"/>
          <w:sz w:val="24"/>
          <w:szCs w:val="24"/>
        </w:rPr>
        <w:t>seluruh</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jenjang</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alumni </w:t>
      </w:r>
      <w:proofErr w:type="spellStart"/>
      <w:r w:rsidRPr="0019049B">
        <w:rPr>
          <w:rFonts w:ascii="Arial" w:hAnsi="Arial" w:cs="Arial"/>
          <w:sz w:val="24"/>
          <w:szCs w:val="24"/>
        </w:rPr>
        <w:t>mempunyai</w:t>
      </w:r>
      <w:proofErr w:type="spellEnd"/>
      <w:r w:rsidRPr="0019049B">
        <w:rPr>
          <w:rFonts w:ascii="Arial" w:hAnsi="Arial" w:cs="Arial"/>
          <w:sz w:val="24"/>
          <w:szCs w:val="24"/>
        </w:rPr>
        <w:t xml:space="preserve"> </w:t>
      </w:r>
      <w:proofErr w:type="spellStart"/>
      <w:r w:rsidRPr="0019049B">
        <w:rPr>
          <w:rFonts w:ascii="Arial" w:hAnsi="Arial" w:cs="Arial"/>
          <w:sz w:val="24"/>
          <w:szCs w:val="24"/>
        </w:rPr>
        <w:t>peran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lingkungan</w:t>
      </w:r>
      <w:proofErr w:type="spellEnd"/>
      <w:r w:rsidRPr="0019049B">
        <w:rPr>
          <w:rFonts w:ascii="Arial" w:hAnsi="Arial" w:cs="Arial"/>
          <w:sz w:val="24"/>
          <w:szCs w:val="24"/>
        </w:rPr>
        <w:t xml:space="preserve"> </w:t>
      </w:r>
      <w:proofErr w:type="spellStart"/>
      <w:r w:rsidRPr="0019049B">
        <w:rPr>
          <w:rFonts w:ascii="Arial" w:hAnsi="Arial" w:cs="Arial"/>
          <w:sz w:val="24"/>
          <w:szCs w:val="24"/>
        </w:rPr>
        <w:t>masyarakat</w:t>
      </w:r>
      <w:proofErr w:type="spellEnd"/>
      <w:r w:rsidRPr="0019049B">
        <w:rPr>
          <w:rFonts w:ascii="Arial" w:hAnsi="Arial" w:cs="Arial"/>
          <w:sz w:val="24"/>
          <w:szCs w:val="24"/>
        </w:rPr>
        <w:t xml:space="preserve"> </w:t>
      </w:r>
      <w:proofErr w:type="spellStart"/>
      <w:r w:rsidRPr="0019049B">
        <w:rPr>
          <w:rFonts w:ascii="Arial" w:hAnsi="Arial" w:cs="Arial"/>
          <w:sz w:val="24"/>
          <w:szCs w:val="24"/>
        </w:rPr>
        <w:t>yaitu</w:t>
      </w:r>
      <w:proofErr w:type="spellEnd"/>
      <w:r w:rsidRPr="0019049B">
        <w:rPr>
          <w:rFonts w:ascii="Arial" w:hAnsi="Arial" w:cs="Arial"/>
          <w:sz w:val="24"/>
          <w:szCs w:val="24"/>
        </w:rPr>
        <w:t xml:space="preserve"> </w:t>
      </w:r>
      <w:proofErr w:type="spellStart"/>
      <w:r w:rsidRPr="0019049B">
        <w:rPr>
          <w:rFonts w:ascii="Arial" w:hAnsi="Arial" w:cs="Arial"/>
          <w:sz w:val="24"/>
          <w:szCs w:val="24"/>
        </w:rPr>
        <w:t>sebagai</w:t>
      </w:r>
      <w:proofErr w:type="spellEnd"/>
      <w:r w:rsidRPr="0019049B">
        <w:rPr>
          <w:rFonts w:ascii="Arial" w:hAnsi="Arial" w:cs="Arial"/>
          <w:sz w:val="24"/>
          <w:szCs w:val="24"/>
        </w:rPr>
        <w:t xml:space="preserve"> </w:t>
      </w:r>
      <w:proofErr w:type="spellStart"/>
      <w:r w:rsidRPr="0019049B">
        <w:rPr>
          <w:rFonts w:ascii="Arial" w:hAnsi="Arial" w:cs="Arial"/>
          <w:sz w:val="24"/>
          <w:szCs w:val="24"/>
        </w:rPr>
        <w:t>peningkatan</w:t>
      </w:r>
      <w:proofErr w:type="spellEnd"/>
      <w:r w:rsidRPr="0019049B">
        <w:rPr>
          <w:rFonts w:ascii="Arial" w:hAnsi="Arial" w:cs="Arial"/>
          <w:sz w:val="24"/>
          <w:szCs w:val="24"/>
        </w:rPr>
        <w:t xml:space="preserve"> </w:t>
      </w:r>
      <w:proofErr w:type="spellStart"/>
      <w:r w:rsidRPr="0019049B">
        <w:rPr>
          <w:rFonts w:ascii="Arial" w:hAnsi="Arial" w:cs="Arial"/>
          <w:sz w:val="24"/>
          <w:szCs w:val="24"/>
        </w:rPr>
        <w:t>mutu</w:t>
      </w:r>
      <w:proofErr w:type="spellEnd"/>
      <w:r w:rsidRPr="0019049B">
        <w:rPr>
          <w:rFonts w:ascii="Arial" w:hAnsi="Arial" w:cs="Arial"/>
          <w:sz w:val="24"/>
          <w:szCs w:val="24"/>
        </w:rPr>
        <w:t xml:space="preserve"> </w:t>
      </w:r>
      <w:proofErr w:type="spellStart"/>
      <w:r w:rsidRPr="0019049B">
        <w:rPr>
          <w:rFonts w:ascii="Arial" w:hAnsi="Arial" w:cs="Arial"/>
          <w:sz w:val="24"/>
          <w:szCs w:val="24"/>
        </w:rPr>
        <w:t>pendidikan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berbagai</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tersebut</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24"/>
      </w:r>
      <w:r w:rsidRPr="0019049B">
        <w:rPr>
          <w:rFonts w:ascii="Arial" w:hAnsi="Arial" w:cs="Arial"/>
          <w:sz w:val="24"/>
          <w:szCs w:val="24"/>
        </w:rPr>
        <w:t xml:space="preserve"> </w:t>
      </w:r>
    </w:p>
    <w:p w14:paraId="5CCB126C" w14:textId="77777777" w:rsidR="00606EDC" w:rsidRDefault="00F266E1" w:rsidP="00AA65A1">
      <w:pPr>
        <w:spacing w:after="0" w:line="240" w:lineRule="auto"/>
        <w:ind w:left="284" w:firstLine="850"/>
        <w:jc w:val="both"/>
        <w:rPr>
          <w:rFonts w:ascii="Arial" w:hAnsi="Arial" w:cs="Arial"/>
          <w:sz w:val="24"/>
          <w:szCs w:val="24"/>
        </w:rPr>
      </w:pPr>
      <w:proofErr w:type="spellStart"/>
      <w:r w:rsidRPr="0019049B">
        <w:rPr>
          <w:rFonts w:ascii="Arial" w:hAnsi="Arial" w:cs="Arial"/>
          <w:sz w:val="24"/>
          <w:szCs w:val="24"/>
        </w:rPr>
        <w:t>Setelah</w:t>
      </w:r>
      <w:proofErr w:type="spellEnd"/>
      <w:r w:rsidRPr="0019049B">
        <w:rPr>
          <w:rFonts w:ascii="Arial" w:hAnsi="Arial" w:cs="Arial"/>
          <w:sz w:val="24"/>
          <w:szCs w:val="24"/>
        </w:rPr>
        <w:t xml:space="preserve">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seruh</w:t>
      </w:r>
      <w:proofErr w:type="spellEnd"/>
      <w:r w:rsidRPr="0019049B">
        <w:rPr>
          <w:rFonts w:ascii="Arial" w:hAnsi="Arial" w:cs="Arial"/>
          <w:sz w:val="24"/>
          <w:szCs w:val="24"/>
        </w:rPr>
        <w:t xml:space="preserve"> </w:t>
      </w:r>
      <w:proofErr w:type="spellStart"/>
      <w:r w:rsidRPr="0019049B">
        <w:rPr>
          <w:rFonts w:ascii="Arial" w:hAnsi="Arial" w:cs="Arial"/>
          <w:sz w:val="24"/>
          <w:szCs w:val="24"/>
        </w:rPr>
        <w:t>rangkaian</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berkaitan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melakukan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evaluasi</w:t>
      </w:r>
      <w:proofErr w:type="spellEnd"/>
      <w:r w:rsidRPr="0019049B">
        <w:rPr>
          <w:rFonts w:ascii="Arial" w:hAnsi="Arial" w:cs="Arial"/>
          <w:sz w:val="24"/>
          <w:szCs w:val="24"/>
        </w:rPr>
        <w:t xml:space="preserve">. </w:t>
      </w:r>
      <w:proofErr w:type="spellStart"/>
      <w:r w:rsidRPr="0019049B">
        <w:rPr>
          <w:rFonts w:ascii="Arial" w:hAnsi="Arial" w:cs="Arial"/>
          <w:sz w:val="24"/>
          <w:szCs w:val="24"/>
        </w:rPr>
        <w:t>Evaluasi</w:t>
      </w:r>
      <w:proofErr w:type="spellEnd"/>
      <w:r w:rsidRPr="0019049B">
        <w:rPr>
          <w:rFonts w:ascii="Arial" w:hAnsi="Arial" w:cs="Arial"/>
          <w:sz w:val="24"/>
          <w:szCs w:val="24"/>
        </w:rPr>
        <w:t xml:space="preserve"> </w:t>
      </w:r>
      <w:proofErr w:type="spellStart"/>
      <w:r w:rsidRPr="0019049B">
        <w:rPr>
          <w:rFonts w:ascii="Arial" w:hAnsi="Arial" w:cs="Arial"/>
          <w:sz w:val="24"/>
          <w:szCs w:val="24"/>
        </w:rPr>
        <w:t>disini</w:t>
      </w:r>
      <w:proofErr w:type="spellEnd"/>
      <w:r w:rsidRPr="0019049B">
        <w:rPr>
          <w:rFonts w:ascii="Arial" w:hAnsi="Arial" w:cs="Arial"/>
          <w:sz w:val="24"/>
          <w:szCs w:val="24"/>
        </w:rPr>
        <w:t xml:space="preserve"> </w:t>
      </w:r>
      <w:proofErr w:type="spellStart"/>
      <w:r w:rsidRPr="0019049B">
        <w:rPr>
          <w:rFonts w:ascii="Arial" w:hAnsi="Arial" w:cs="Arial"/>
          <w:sz w:val="24"/>
          <w:szCs w:val="24"/>
        </w:rPr>
        <w:t>sangatlah</w:t>
      </w:r>
      <w:proofErr w:type="spellEnd"/>
      <w:r w:rsidRPr="0019049B">
        <w:rPr>
          <w:rFonts w:ascii="Arial" w:hAnsi="Arial" w:cs="Arial"/>
          <w:sz w:val="24"/>
          <w:szCs w:val="24"/>
        </w:rPr>
        <w:t xml:space="preserve"> di </w:t>
      </w:r>
      <w:proofErr w:type="spellStart"/>
      <w:r w:rsidRPr="0019049B">
        <w:rPr>
          <w:rFonts w:ascii="Arial" w:hAnsi="Arial" w:cs="Arial"/>
          <w:sz w:val="24"/>
          <w:szCs w:val="24"/>
        </w:rPr>
        <w:t>perlukan</w:t>
      </w:r>
      <w:proofErr w:type="spellEnd"/>
      <w:r w:rsidRPr="0019049B">
        <w:rPr>
          <w:rFonts w:ascii="Arial" w:hAnsi="Arial" w:cs="Arial"/>
          <w:sz w:val="24"/>
          <w:szCs w:val="24"/>
        </w:rPr>
        <w:t xml:space="preserve"> </w:t>
      </w:r>
      <w:proofErr w:type="spellStart"/>
      <w:r w:rsidRPr="0019049B">
        <w:rPr>
          <w:rFonts w:ascii="Arial" w:hAnsi="Arial" w:cs="Arial"/>
          <w:sz w:val="24"/>
          <w:szCs w:val="24"/>
        </w:rPr>
        <w:t>untuk</w:t>
      </w:r>
      <w:proofErr w:type="spellEnd"/>
      <w:r w:rsidRPr="0019049B">
        <w:rPr>
          <w:rFonts w:ascii="Arial" w:hAnsi="Arial" w:cs="Arial"/>
          <w:sz w:val="24"/>
          <w:szCs w:val="24"/>
        </w:rPr>
        <w:t xml:space="preserve"> </w:t>
      </w:r>
      <w:proofErr w:type="spellStart"/>
      <w:r w:rsidRPr="0019049B">
        <w:rPr>
          <w:rFonts w:ascii="Arial" w:hAnsi="Arial" w:cs="Arial"/>
          <w:sz w:val="24"/>
          <w:szCs w:val="24"/>
        </w:rPr>
        <w:t>meliat</w:t>
      </w:r>
      <w:proofErr w:type="spellEnd"/>
      <w:r w:rsidRPr="0019049B">
        <w:rPr>
          <w:rFonts w:ascii="Arial" w:hAnsi="Arial" w:cs="Arial"/>
          <w:sz w:val="24"/>
          <w:szCs w:val="24"/>
        </w:rPr>
        <w:t xml:space="preserve"> </w:t>
      </w:r>
      <w:proofErr w:type="spellStart"/>
      <w:r w:rsidRPr="0019049B">
        <w:rPr>
          <w:rFonts w:ascii="Arial" w:hAnsi="Arial" w:cs="Arial"/>
          <w:sz w:val="24"/>
          <w:szCs w:val="24"/>
        </w:rPr>
        <w:t>apakah</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dan proses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mulai</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w:t>
      </w:r>
      <w:proofErr w:type="spellStart"/>
      <w:r w:rsidRPr="0019049B">
        <w:rPr>
          <w:rFonts w:ascii="Arial" w:hAnsi="Arial" w:cs="Arial"/>
          <w:sz w:val="24"/>
          <w:szCs w:val="24"/>
        </w:rPr>
        <w:t>masuk</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hingga</w:t>
      </w:r>
      <w:proofErr w:type="spellEnd"/>
      <w:r w:rsidRPr="0019049B">
        <w:rPr>
          <w:rFonts w:ascii="Arial" w:hAnsi="Arial" w:cs="Arial"/>
          <w:sz w:val="24"/>
          <w:szCs w:val="24"/>
        </w:rPr>
        <w:t xml:space="preserve"> </w:t>
      </w:r>
      <w:proofErr w:type="spellStart"/>
      <w:r w:rsidRPr="0019049B">
        <w:rPr>
          <w:rFonts w:ascii="Arial" w:hAnsi="Arial" w:cs="Arial"/>
          <w:sz w:val="24"/>
          <w:szCs w:val="24"/>
        </w:rPr>
        <w:t>siswa</w:t>
      </w:r>
      <w:proofErr w:type="spellEnd"/>
      <w:r w:rsidRPr="0019049B">
        <w:rPr>
          <w:rFonts w:ascii="Arial" w:hAnsi="Arial" w:cs="Arial"/>
          <w:sz w:val="24"/>
          <w:szCs w:val="24"/>
        </w:rPr>
        <w:t xml:space="preserve"> lulus </w:t>
      </w:r>
      <w:proofErr w:type="spellStart"/>
      <w:r w:rsidRPr="0019049B">
        <w:rPr>
          <w:rFonts w:ascii="Arial" w:hAnsi="Arial" w:cs="Arial"/>
          <w:sz w:val="24"/>
          <w:szCs w:val="24"/>
        </w:rPr>
        <w:t>menjadi</w:t>
      </w:r>
      <w:proofErr w:type="spellEnd"/>
      <w:r w:rsidRPr="0019049B">
        <w:rPr>
          <w:rFonts w:ascii="Arial" w:hAnsi="Arial" w:cs="Arial"/>
          <w:sz w:val="24"/>
          <w:szCs w:val="24"/>
        </w:rPr>
        <w:t xml:space="preserve"> alumni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berjalan</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baik</w:t>
      </w:r>
      <w:proofErr w:type="spellEnd"/>
      <w:r w:rsidRPr="0019049B">
        <w:rPr>
          <w:rFonts w:ascii="Arial" w:hAnsi="Arial" w:cs="Arial"/>
          <w:sz w:val="24"/>
          <w:szCs w:val="24"/>
        </w:rPr>
        <w:t xml:space="preserve"> dan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yang </w:t>
      </w:r>
      <w:proofErr w:type="spellStart"/>
      <w:r w:rsidRPr="0019049B">
        <w:rPr>
          <w:rFonts w:ascii="Arial" w:hAnsi="Arial" w:cs="Arial"/>
          <w:sz w:val="24"/>
          <w:szCs w:val="24"/>
        </w:rPr>
        <w:t>ingin</w:t>
      </w:r>
      <w:proofErr w:type="spellEnd"/>
      <w:r w:rsidRPr="0019049B">
        <w:rPr>
          <w:rFonts w:ascii="Arial" w:hAnsi="Arial" w:cs="Arial"/>
          <w:sz w:val="24"/>
          <w:szCs w:val="24"/>
        </w:rPr>
        <w:t xml:space="preserve"> </w:t>
      </w:r>
      <w:proofErr w:type="spellStart"/>
      <w:r w:rsidRPr="0019049B">
        <w:rPr>
          <w:rFonts w:ascii="Arial" w:hAnsi="Arial" w:cs="Arial"/>
          <w:sz w:val="24"/>
          <w:szCs w:val="24"/>
        </w:rPr>
        <w:t>dicapai</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belum</w:t>
      </w:r>
      <w:proofErr w:type="spellEnd"/>
      <w:r w:rsidRPr="0019049B">
        <w:rPr>
          <w:rFonts w:ascii="Arial" w:hAnsi="Arial" w:cs="Arial"/>
          <w:sz w:val="24"/>
          <w:szCs w:val="24"/>
        </w:rPr>
        <w:t xml:space="preserve">. Jika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langkah</w:t>
      </w:r>
      <w:proofErr w:type="spellEnd"/>
      <w:r w:rsidRPr="0019049B">
        <w:rPr>
          <w:rFonts w:ascii="Arial" w:hAnsi="Arial" w:cs="Arial"/>
          <w:sz w:val="24"/>
          <w:szCs w:val="24"/>
        </w:rPr>
        <w:t xml:space="preserve"> </w:t>
      </w:r>
      <w:proofErr w:type="spellStart"/>
      <w:r w:rsidRPr="0019049B">
        <w:rPr>
          <w:rFonts w:ascii="Arial" w:hAnsi="Arial" w:cs="Arial"/>
          <w:sz w:val="24"/>
          <w:szCs w:val="24"/>
        </w:rPr>
        <w:t>apa</w:t>
      </w:r>
      <w:proofErr w:type="spellEnd"/>
      <w:r w:rsidRPr="0019049B">
        <w:rPr>
          <w:rFonts w:ascii="Arial" w:hAnsi="Arial" w:cs="Arial"/>
          <w:sz w:val="24"/>
          <w:szCs w:val="24"/>
        </w:rPr>
        <w:t xml:space="preserve"> </w:t>
      </w:r>
      <w:proofErr w:type="spellStart"/>
      <w:r w:rsidRPr="0019049B">
        <w:rPr>
          <w:rFonts w:ascii="Arial" w:hAnsi="Arial" w:cs="Arial"/>
          <w:sz w:val="24"/>
          <w:szCs w:val="24"/>
        </w:rPr>
        <w:t>selanjutnya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ditingkatkan</w:t>
      </w:r>
      <w:proofErr w:type="spellEnd"/>
      <w:r w:rsidRPr="0019049B">
        <w:rPr>
          <w:rFonts w:ascii="Arial" w:hAnsi="Arial" w:cs="Arial"/>
          <w:sz w:val="24"/>
          <w:szCs w:val="24"/>
        </w:rPr>
        <w:t xml:space="preserve"> </w:t>
      </w:r>
      <w:proofErr w:type="spellStart"/>
      <w:r w:rsidRPr="0019049B">
        <w:rPr>
          <w:rFonts w:ascii="Arial" w:hAnsi="Arial" w:cs="Arial"/>
          <w:sz w:val="24"/>
          <w:szCs w:val="24"/>
        </w:rPr>
        <w:t>dari</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w:t>
      </w:r>
      <w:proofErr w:type="spellStart"/>
      <w:r w:rsidRPr="0019049B">
        <w:rPr>
          <w:rFonts w:ascii="Arial" w:hAnsi="Arial" w:cs="Arial"/>
          <w:sz w:val="24"/>
          <w:szCs w:val="24"/>
        </w:rPr>
        <w:t>dalam</w:t>
      </w:r>
      <w:proofErr w:type="spellEnd"/>
      <w:r w:rsidRPr="0019049B">
        <w:rPr>
          <w:rFonts w:ascii="Arial" w:hAnsi="Arial" w:cs="Arial"/>
          <w:sz w:val="24"/>
          <w:szCs w:val="24"/>
        </w:rPr>
        <w:t xml:space="preserve"> </w:t>
      </w:r>
      <w:proofErr w:type="spellStart"/>
      <w:r w:rsidRPr="0019049B">
        <w:rPr>
          <w:rFonts w:ascii="Arial" w:hAnsi="Arial" w:cs="Arial"/>
          <w:sz w:val="24"/>
          <w:szCs w:val="24"/>
        </w:rPr>
        <w:t>mengembangkan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memajukan</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 xml:space="preserve">, </w:t>
      </w:r>
      <w:proofErr w:type="spellStart"/>
      <w:r w:rsidRPr="0019049B">
        <w:rPr>
          <w:rFonts w:ascii="Arial" w:hAnsi="Arial" w:cs="Arial"/>
          <w:sz w:val="24"/>
          <w:szCs w:val="24"/>
        </w:rPr>
        <w:t>jika</w:t>
      </w:r>
      <w:proofErr w:type="spellEnd"/>
      <w:r w:rsidRPr="0019049B">
        <w:rPr>
          <w:rFonts w:ascii="Arial" w:hAnsi="Arial" w:cs="Arial"/>
          <w:sz w:val="24"/>
          <w:szCs w:val="24"/>
        </w:rPr>
        <w:t xml:space="preserve"> </w:t>
      </w:r>
      <w:proofErr w:type="spellStart"/>
      <w:r w:rsidRPr="0019049B">
        <w:rPr>
          <w:rFonts w:ascii="Arial" w:hAnsi="Arial" w:cs="Arial"/>
          <w:sz w:val="24"/>
          <w:szCs w:val="24"/>
        </w:rPr>
        <w:t>belum</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maka</w:t>
      </w:r>
      <w:proofErr w:type="spellEnd"/>
      <w:r w:rsidRPr="0019049B">
        <w:rPr>
          <w:rFonts w:ascii="Arial" w:hAnsi="Arial" w:cs="Arial"/>
          <w:sz w:val="24"/>
          <w:szCs w:val="24"/>
        </w:rPr>
        <w:t xml:space="preserve"> </w:t>
      </w:r>
      <w:proofErr w:type="spellStart"/>
      <w:r w:rsidRPr="0019049B">
        <w:rPr>
          <w:rFonts w:ascii="Arial" w:hAnsi="Arial" w:cs="Arial"/>
          <w:sz w:val="24"/>
          <w:szCs w:val="24"/>
        </w:rPr>
        <w:t>solusi</w:t>
      </w:r>
      <w:proofErr w:type="spellEnd"/>
      <w:r w:rsidRPr="0019049B">
        <w:rPr>
          <w:rFonts w:ascii="Arial" w:hAnsi="Arial" w:cs="Arial"/>
          <w:sz w:val="24"/>
          <w:szCs w:val="24"/>
        </w:rPr>
        <w:t xml:space="preserve"> </w:t>
      </w:r>
      <w:proofErr w:type="spellStart"/>
      <w:r w:rsidRPr="0019049B">
        <w:rPr>
          <w:rFonts w:ascii="Arial" w:hAnsi="Arial" w:cs="Arial"/>
          <w:sz w:val="24"/>
          <w:szCs w:val="24"/>
        </w:rPr>
        <w:t>atau</w:t>
      </w:r>
      <w:proofErr w:type="spellEnd"/>
      <w:r w:rsidRPr="0019049B">
        <w:rPr>
          <w:rFonts w:ascii="Arial" w:hAnsi="Arial" w:cs="Arial"/>
          <w:sz w:val="24"/>
          <w:szCs w:val="24"/>
        </w:rPr>
        <w:t xml:space="preserve"> </w:t>
      </w:r>
      <w:proofErr w:type="spellStart"/>
      <w:r w:rsidRPr="0019049B">
        <w:rPr>
          <w:rFonts w:ascii="Arial" w:hAnsi="Arial" w:cs="Arial"/>
          <w:sz w:val="24"/>
          <w:szCs w:val="24"/>
        </w:rPr>
        <w:t>langkah</w:t>
      </w:r>
      <w:proofErr w:type="spellEnd"/>
      <w:r w:rsidRPr="0019049B">
        <w:rPr>
          <w:rFonts w:ascii="Arial" w:hAnsi="Arial" w:cs="Arial"/>
          <w:sz w:val="24"/>
          <w:szCs w:val="24"/>
        </w:rPr>
        <w:t xml:space="preserve"> </w:t>
      </w:r>
      <w:proofErr w:type="spellStart"/>
      <w:proofErr w:type="gramStart"/>
      <w:r w:rsidRPr="0019049B">
        <w:rPr>
          <w:rFonts w:ascii="Arial" w:hAnsi="Arial" w:cs="Arial"/>
          <w:sz w:val="24"/>
          <w:szCs w:val="24"/>
        </w:rPr>
        <w:t>apa</w:t>
      </w:r>
      <w:proofErr w:type="spellEnd"/>
      <w:r w:rsidRPr="0019049B">
        <w:rPr>
          <w:rFonts w:ascii="Arial" w:hAnsi="Arial" w:cs="Arial"/>
          <w:sz w:val="24"/>
          <w:szCs w:val="24"/>
        </w:rPr>
        <w:t xml:space="preserve">  yang</w:t>
      </w:r>
      <w:proofErr w:type="gramEnd"/>
      <w:r w:rsidRPr="0019049B">
        <w:rPr>
          <w:rFonts w:ascii="Arial" w:hAnsi="Arial" w:cs="Arial"/>
          <w:sz w:val="24"/>
          <w:szCs w:val="24"/>
        </w:rPr>
        <w:t xml:space="preserve"> </w:t>
      </w:r>
      <w:proofErr w:type="spellStart"/>
      <w:r w:rsidRPr="0019049B">
        <w:rPr>
          <w:rFonts w:ascii="Arial" w:hAnsi="Arial" w:cs="Arial"/>
          <w:sz w:val="24"/>
          <w:szCs w:val="24"/>
        </w:rPr>
        <w:t>harus</w:t>
      </w:r>
      <w:proofErr w:type="spellEnd"/>
      <w:r w:rsidRPr="0019049B">
        <w:rPr>
          <w:rFonts w:ascii="Arial" w:hAnsi="Arial" w:cs="Arial"/>
          <w:sz w:val="24"/>
          <w:szCs w:val="24"/>
        </w:rPr>
        <w:t xml:space="preserve"> </w:t>
      </w:r>
      <w:proofErr w:type="spellStart"/>
      <w:r w:rsidRPr="0019049B">
        <w:rPr>
          <w:rFonts w:ascii="Arial" w:hAnsi="Arial" w:cs="Arial"/>
          <w:sz w:val="24"/>
          <w:szCs w:val="24"/>
        </w:rPr>
        <w:t>diambil</w:t>
      </w:r>
      <w:proofErr w:type="spellEnd"/>
      <w:r w:rsidRPr="0019049B">
        <w:rPr>
          <w:rFonts w:ascii="Arial" w:hAnsi="Arial" w:cs="Arial"/>
          <w:sz w:val="24"/>
          <w:szCs w:val="24"/>
        </w:rPr>
        <w:t xml:space="preserve"> agar proses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dapat</w:t>
      </w:r>
      <w:proofErr w:type="spellEnd"/>
      <w:r w:rsidRPr="0019049B">
        <w:rPr>
          <w:rFonts w:ascii="Arial" w:hAnsi="Arial" w:cs="Arial"/>
          <w:sz w:val="24"/>
          <w:szCs w:val="24"/>
        </w:rPr>
        <w:t xml:space="preserve"> </w:t>
      </w:r>
      <w:proofErr w:type="spellStart"/>
      <w:r w:rsidRPr="0019049B">
        <w:rPr>
          <w:rFonts w:ascii="Arial" w:hAnsi="Arial" w:cs="Arial"/>
          <w:sz w:val="24"/>
          <w:szCs w:val="24"/>
        </w:rPr>
        <w:t>terlaksana</w:t>
      </w:r>
      <w:proofErr w:type="spellEnd"/>
      <w:r w:rsidRPr="0019049B">
        <w:rPr>
          <w:rFonts w:ascii="Arial" w:hAnsi="Arial" w:cs="Arial"/>
          <w:sz w:val="24"/>
          <w:szCs w:val="24"/>
        </w:rPr>
        <w:t xml:space="preserve"> </w:t>
      </w:r>
      <w:proofErr w:type="spellStart"/>
      <w:r w:rsidRPr="0019049B">
        <w:rPr>
          <w:rFonts w:ascii="Arial" w:hAnsi="Arial" w:cs="Arial"/>
          <w:sz w:val="24"/>
          <w:szCs w:val="24"/>
        </w:rPr>
        <w:t>sesuai</w:t>
      </w:r>
      <w:proofErr w:type="spellEnd"/>
      <w:r w:rsidRPr="0019049B">
        <w:rPr>
          <w:rFonts w:ascii="Arial" w:hAnsi="Arial" w:cs="Arial"/>
          <w:sz w:val="24"/>
          <w:szCs w:val="24"/>
        </w:rPr>
        <w:t xml:space="preserve"> </w:t>
      </w:r>
      <w:proofErr w:type="spellStart"/>
      <w:r w:rsidRPr="0019049B">
        <w:rPr>
          <w:rFonts w:ascii="Arial" w:hAnsi="Arial" w:cs="Arial"/>
          <w:sz w:val="24"/>
          <w:szCs w:val="24"/>
        </w:rPr>
        <w:t>dengan</w:t>
      </w:r>
      <w:proofErr w:type="spellEnd"/>
      <w:r w:rsidRPr="0019049B">
        <w:rPr>
          <w:rFonts w:ascii="Arial" w:hAnsi="Arial" w:cs="Arial"/>
          <w:sz w:val="24"/>
          <w:szCs w:val="24"/>
        </w:rPr>
        <w:t xml:space="preserve"> </w:t>
      </w:r>
      <w:proofErr w:type="spellStart"/>
      <w:r w:rsidRPr="0019049B">
        <w:rPr>
          <w:rFonts w:ascii="Arial" w:hAnsi="Arial" w:cs="Arial"/>
          <w:sz w:val="24"/>
          <w:szCs w:val="24"/>
        </w:rPr>
        <w:t>tujuan</w:t>
      </w:r>
      <w:proofErr w:type="spellEnd"/>
      <w:r w:rsidRPr="0019049B">
        <w:rPr>
          <w:rFonts w:ascii="Arial" w:hAnsi="Arial" w:cs="Arial"/>
          <w:sz w:val="24"/>
          <w:szCs w:val="24"/>
        </w:rPr>
        <w:t xml:space="preserve"> dan </w:t>
      </w:r>
      <w:proofErr w:type="spellStart"/>
      <w:r w:rsidRPr="0019049B">
        <w:rPr>
          <w:rFonts w:ascii="Arial" w:hAnsi="Arial" w:cs="Arial"/>
          <w:sz w:val="24"/>
          <w:szCs w:val="24"/>
        </w:rPr>
        <w:t>rencana</w:t>
      </w:r>
      <w:proofErr w:type="spellEnd"/>
      <w:r w:rsidRPr="0019049B">
        <w:rPr>
          <w:rFonts w:ascii="Arial" w:hAnsi="Arial" w:cs="Arial"/>
          <w:sz w:val="24"/>
          <w:szCs w:val="24"/>
        </w:rPr>
        <w:t xml:space="preserve"> yang </w:t>
      </w:r>
      <w:proofErr w:type="spellStart"/>
      <w:r w:rsidRPr="0019049B">
        <w:rPr>
          <w:rFonts w:ascii="Arial" w:hAnsi="Arial" w:cs="Arial"/>
          <w:sz w:val="24"/>
          <w:szCs w:val="24"/>
        </w:rPr>
        <w:t>sudah</w:t>
      </w:r>
      <w:proofErr w:type="spellEnd"/>
      <w:r w:rsidRPr="0019049B">
        <w:rPr>
          <w:rFonts w:ascii="Arial" w:hAnsi="Arial" w:cs="Arial"/>
          <w:sz w:val="24"/>
          <w:szCs w:val="24"/>
        </w:rPr>
        <w:t xml:space="preserve"> </w:t>
      </w:r>
      <w:proofErr w:type="spellStart"/>
      <w:r w:rsidRPr="0019049B">
        <w:rPr>
          <w:rFonts w:ascii="Arial" w:hAnsi="Arial" w:cs="Arial"/>
          <w:sz w:val="24"/>
          <w:szCs w:val="24"/>
        </w:rPr>
        <w:t>dibuat</w:t>
      </w:r>
      <w:proofErr w:type="spellEnd"/>
      <w:r w:rsidRPr="0019049B">
        <w:rPr>
          <w:rFonts w:ascii="Arial" w:hAnsi="Arial" w:cs="Arial"/>
          <w:sz w:val="24"/>
          <w:szCs w:val="24"/>
        </w:rPr>
        <w:t xml:space="preserve">. </w:t>
      </w:r>
      <w:proofErr w:type="spellStart"/>
      <w:r w:rsidRPr="0019049B">
        <w:rPr>
          <w:rFonts w:ascii="Arial" w:hAnsi="Arial" w:cs="Arial"/>
          <w:sz w:val="24"/>
          <w:szCs w:val="24"/>
        </w:rPr>
        <w:t>Itu</w:t>
      </w:r>
      <w:proofErr w:type="spellEnd"/>
      <w:r w:rsidRPr="0019049B">
        <w:rPr>
          <w:rFonts w:ascii="Arial" w:hAnsi="Arial" w:cs="Arial"/>
          <w:sz w:val="24"/>
          <w:szCs w:val="24"/>
        </w:rPr>
        <w:t xml:space="preserve"> </w:t>
      </w:r>
      <w:proofErr w:type="spellStart"/>
      <w:r w:rsidRPr="0019049B">
        <w:rPr>
          <w:rFonts w:ascii="Arial" w:hAnsi="Arial" w:cs="Arial"/>
          <w:sz w:val="24"/>
          <w:szCs w:val="24"/>
        </w:rPr>
        <w:t>sebabnya</w:t>
      </w:r>
      <w:proofErr w:type="spellEnd"/>
      <w:r w:rsidRPr="0019049B">
        <w:rPr>
          <w:rFonts w:ascii="Arial" w:hAnsi="Arial" w:cs="Arial"/>
          <w:sz w:val="24"/>
          <w:szCs w:val="24"/>
        </w:rPr>
        <w:t xml:space="preserve"> </w:t>
      </w:r>
      <w:proofErr w:type="spellStart"/>
      <w:r w:rsidRPr="0019049B">
        <w:rPr>
          <w:rFonts w:ascii="Arial" w:hAnsi="Arial" w:cs="Arial"/>
          <w:sz w:val="24"/>
          <w:szCs w:val="24"/>
        </w:rPr>
        <w:t>evaluasi</w:t>
      </w:r>
      <w:proofErr w:type="spellEnd"/>
      <w:r w:rsidRPr="0019049B">
        <w:rPr>
          <w:rFonts w:ascii="Arial" w:hAnsi="Arial" w:cs="Arial"/>
          <w:sz w:val="24"/>
          <w:szCs w:val="24"/>
        </w:rPr>
        <w:t xml:space="preserve"> </w:t>
      </w:r>
      <w:proofErr w:type="spellStart"/>
      <w:r w:rsidRPr="0019049B">
        <w:rPr>
          <w:rFonts w:ascii="Arial" w:hAnsi="Arial" w:cs="Arial"/>
          <w:sz w:val="24"/>
          <w:szCs w:val="24"/>
        </w:rPr>
        <w:t>perlu</w:t>
      </w:r>
      <w:proofErr w:type="spellEnd"/>
      <w:r w:rsidRPr="0019049B">
        <w:rPr>
          <w:rFonts w:ascii="Arial" w:hAnsi="Arial" w:cs="Arial"/>
          <w:sz w:val="24"/>
          <w:szCs w:val="24"/>
        </w:rPr>
        <w:t xml:space="preserve"> </w:t>
      </w:r>
      <w:proofErr w:type="spellStart"/>
      <w:r w:rsidRPr="0019049B">
        <w:rPr>
          <w:rFonts w:ascii="Arial" w:hAnsi="Arial" w:cs="Arial"/>
          <w:sz w:val="24"/>
          <w:szCs w:val="24"/>
        </w:rPr>
        <w:t>dilakukan</w:t>
      </w:r>
      <w:proofErr w:type="spellEnd"/>
      <w:r w:rsidRPr="0019049B">
        <w:rPr>
          <w:rFonts w:ascii="Arial" w:hAnsi="Arial" w:cs="Arial"/>
          <w:sz w:val="24"/>
          <w:szCs w:val="24"/>
        </w:rPr>
        <w:t xml:space="preserve"> </w:t>
      </w:r>
      <w:proofErr w:type="spellStart"/>
      <w:r w:rsidRPr="0019049B">
        <w:rPr>
          <w:rFonts w:ascii="Arial" w:hAnsi="Arial" w:cs="Arial"/>
          <w:sz w:val="24"/>
          <w:szCs w:val="24"/>
        </w:rPr>
        <w:t>guna</w:t>
      </w:r>
      <w:proofErr w:type="spellEnd"/>
      <w:r w:rsidRPr="0019049B">
        <w:rPr>
          <w:rFonts w:ascii="Arial" w:hAnsi="Arial" w:cs="Arial"/>
          <w:sz w:val="24"/>
          <w:szCs w:val="24"/>
        </w:rPr>
        <w:t xml:space="preserve"> </w:t>
      </w:r>
      <w:proofErr w:type="spellStart"/>
      <w:r w:rsidRPr="0019049B">
        <w:rPr>
          <w:rFonts w:ascii="Arial" w:hAnsi="Arial" w:cs="Arial"/>
          <w:sz w:val="24"/>
          <w:szCs w:val="24"/>
        </w:rPr>
        <w:t>meningkatkan</w:t>
      </w:r>
      <w:proofErr w:type="spellEnd"/>
      <w:r w:rsidRPr="0019049B">
        <w:rPr>
          <w:rFonts w:ascii="Arial" w:hAnsi="Arial" w:cs="Arial"/>
          <w:sz w:val="24"/>
          <w:szCs w:val="24"/>
        </w:rPr>
        <w:t xml:space="preserve"> </w:t>
      </w:r>
      <w:proofErr w:type="spellStart"/>
      <w:r w:rsidRPr="0019049B">
        <w:rPr>
          <w:rFonts w:ascii="Arial" w:hAnsi="Arial" w:cs="Arial"/>
          <w:sz w:val="24"/>
          <w:szCs w:val="24"/>
        </w:rPr>
        <w:t>sega</w:t>
      </w:r>
      <w:proofErr w:type="spellEnd"/>
      <w:r w:rsidRPr="0019049B">
        <w:rPr>
          <w:rFonts w:ascii="Arial" w:hAnsi="Arial" w:cs="Arial"/>
          <w:sz w:val="24"/>
          <w:szCs w:val="24"/>
        </w:rPr>
        <w:t xml:space="preserve"> </w:t>
      </w:r>
      <w:proofErr w:type="spellStart"/>
      <w:r w:rsidRPr="0019049B">
        <w:rPr>
          <w:rFonts w:ascii="Arial" w:hAnsi="Arial" w:cs="Arial"/>
          <w:sz w:val="24"/>
          <w:szCs w:val="24"/>
        </w:rPr>
        <w:t>kegiatan</w:t>
      </w:r>
      <w:proofErr w:type="spellEnd"/>
      <w:r w:rsidRPr="0019049B">
        <w:rPr>
          <w:rFonts w:ascii="Arial" w:hAnsi="Arial" w:cs="Arial"/>
          <w:sz w:val="24"/>
          <w:szCs w:val="24"/>
        </w:rPr>
        <w:t xml:space="preserve"> </w:t>
      </w:r>
      <w:proofErr w:type="spellStart"/>
      <w:r w:rsidRPr="0019049B">
        <w:rPr>
          <w:rFonts w:ascii="Arial" w:hAnsi="Arial" w:cs="Arial"/>
          <w:sz w:val="24"/>
          <w:szCs w:val="24"/>
        </w:rPr>
        <w:t>administrasi</w:t>
      </w:r>
      <w:proofErr w:type="spellEnd"/>
      <w:r w:rsidRPr="0019049B">
        <w:rPr>
          <w:rFonts w:ascii="Arial" w:hAnsi="Arial" w:cs="Arial"/>
          <w:sz w:val="24"/>
          <w:szCs w:val="24"/>
        </w:rPr>
        <w:t xml:space="preserve"> </w:t>
      </w:r>
      <w:proofErr w:type="spellStart"/>
      <w:r w:rsidRPr="0019049B">
        <w:rPr>
          <w:rFonts w:ascii="Arial" w:hAnsi="Arial" w:cs="Arial"/>
          <w:sz w:val="24"/>
          <w:szCs w:val="24"/>
        </w:rPr>
        <w:t>kesiswaan</w:t>
      </w:r>
      <w:proofErr w:type="spellEnd"/>
      <w:r w:rsidRPr="0019049B">
        <w:rPr>
          <w:rFonts w:ascii="Arial" w:hAnsi="Arial" w:cs="Arial"/>
          <w:sz w:val="24"/>
          <w:szCs w:val="24"/>
        </w:rPr>
        <w:t xml:space="preserve"> di </w:t>
      </w:r>
      <w:proofErr w:type="spellStart"/>
      <w:r w:rsidRPr="0019049B">
        <w:rPr>
          <w:rFonts w:ascii="Arial" w:hAnsi="Arial" w:cs="Arial"/>
          <w:sz w:val="24"/>
          <w:szCs w:val="24"/>
        </w:rPr>
        <w:t>suatu</w:t>
      </w:r>
      <w:proofErr w:type="spellEnd"/>
      <w:r w:rsidRPr="0019049B">
        <w:rPr>
          <w:rFonts w:ascii="Arial" w:hAnsi="Arial" w:cs="Arial"/>
          <w:sz w:val="24"/>
          <w:szCs w:val="24"/>
        </w:rPr>
        <w:t xml:space="preserve"> </w:t>
      </w:r>
      <w:proofErr w:type="spellStart"/>
      <w:r w:rsidRPr="0019049B">
        <w:rPr>
          <w:rFonts w:ascii="Arial" w:hAnsi="Arial" w:cs="Arial"/>
          <w:sz w:val="24"/>
          <w:szCs w:val="24"/>
        </w:rPr>
        <w:t>sekolah</w:t>
      </w:r>
      <w:proofErr w:type="spellEnd"/>
      <w:r w:rsidRPr="0019049B">
        <w:rPr>
          <w:rFonts w:ascii="Arial" w:hAnsi="Arial" w:cs="Arial"/>
          <w:sz w:val="24"/>
          <w:szCs w:val="24"/>
        </w:rPr>
        <w:t>.</w:t>
      </w:r>
      <w:r w:rsidRPr="0019049B">
        <w:rPr>
          <w:rStyle w:val="FootnoteReference"/>
          <w:rFonts w:ascii="Arial" w:hAnsi="Arial" w:cs="Arial"/>
          <w:sz w:val="24"/>
          <w:szCs w:val="24"/>
        </w:rPr>
        <w:footnoteReference w:id="25"/>
      </w:r>
      <w:r w:rsidRPr="0019049B">
        <w:rPr>
          <w:rFonts w:ascii="Arial" w:hAnsi="Arial" w:cs="Arial"/>
          <w:sz w:val="24"/>
          <w:szCs w:val="24"/>
        </w:rPr>
        <w:t xml:space="preserve"> </w:t>
      </w:r>
    </w:p>
    <w:p w14:paraId="1A732503" w14:textId="1BD8874B" w:rsidR="005F27B3" w:rsidRPr="00606EDC" w:rsidRDefault="00F266E1" w:rsidP="00AA65A1">
      <w:pPr>
        <w:spacing w:after="0" w:line="240" w:lineRule="auto"/>
        <w:ind w:left="284" w:firstLine="850"/>
        <w:jc w:val="both"/>
        <w:rPr>
          <w:rFonts w:ascii="Arial" w:hAnsi="Arial" w:cs="Arial"/>
          <w:sz w:val="24"/>
          <w:szCs w:val="24"/>
        </w:rPr>
      </w:pPr>
      <w:proofErr w:type="spellStart"/>
      <w:r w:rsidRPr="00606EDC">
        <w:rPr>
          <w:rFonts w:ascii="Arial" w:hAnsi="Arial" w:cs="Arial"/>
          <w:sz w:val="24"/>
          <w:szCs w:val="24"/>
        </w:rPr>
        <w:t>Dalam</w:t>
      </w:r>
      <w:proofErr w:type="spellEnd"/>
      <w:r w:rsidRPr="00606EDC">
        <w:rPr>
          <w:rFonts w:ascii="Arial" w:hAnsi="Arial" w:cs="Arial"/>
          <w:sz w:val="24"/>
          <w:szCs w:val="24"/>
        </w:rPr>
        <w:t xml:space="preserve"> </w:t>
      </w:r>
      <w:proofErr w:type="spellStart"/>
      <w:r w:rsidRPr="00606EDC">
        <w:rPr>
          <w:rFonts w:ascii="Arial" w:hAnsi="Arial" w:cs="Arial"/>
          <w:sz w:val="24"/>
          <w:szCs w:val="24"/>
        </w:rPr>
        <w:t>administrasi</w:t>
      </w:r>
      <w:proofErr w:type="spellEnd"/>
      <w:r w:rsidRPr="00606EDC">
        <w:rPr>
          <w:rFonts w:ascii="Arial" w:hAnsi="Arial" w:cs="Arial"/>
          <w:sz w:val="24"/>
          <w:szCs w:val="24"/>
        </w:rPr>
        <w:t xml:space="preserve"> </w:t>
      </w:r>
      <w:proofErr w:type="spellStart"/>
      <w:r w:rsidRPr="00606EDC">
        <w:rPr>
          <w:rFonts w:ascii="Arial" w:hAnsi="Arial" w:cs="Arial"/>
          <w:sz w:val="24"/>
          <w:szCs w:val="24"/>
        </w:rPr>
        <w:t>kesiswaan</w:t>
      </w:r>
      <w:proofErr w:type="spellEnd"/>
      <w:r w:rsidRPr="00606EDC">
        <w:rPr>
          <w:rFonts w:ascii="Arial" w:hAnsi="Arial" w:cs="Arial"/>
          <w:sz w:val="24"/>
          <w:szCs w:val="24"/>
        </w:rPr>
        <w:t xml:space="preserve"> </w:t>
      </w:r>
      <w:proofErr w:type="spellStart"/>
      <w:r w:rsidRPr="00606EDC">
        <w:rPr>
          <w:rFonts w:ascii="Arial" w:hAnsi="Arial" w:cs="Arial"/>
          <w:sz w:val="24"/>
          <w:szCs w:val="24"/>
        </w:rPr>
        <w:t>telah</w:t>
      </w:r>
      <w:proofErr w:type="spellEnd"/>
      <w:r w:rsidRPr="00606EDC">
        <w:rPr>
          <w:rFonts w:ascii="Arial" w:hAnsi="Arial" w:cs="Arial"/>
          <w:sz w:val="24"/>
          <w:szCs w:val="24"/>
        </w:rPr>
        <w:t xml:space="preserve"> di </w:t>
      </w:r>
      <w:proofErr w:type="spellStart"/>
      <w:r w:rsidRPr="00606EDC">
        <w:rPr>
          <w:rFonts w:ascii="Arial" w:hAnsi="Arial" w:cs="Arial"/>
          <w:sz w:val="24"/>
          <w:szCs w:val="24"/>
        </w:rPr>
        <w:t>atur</w:t>
      </w:r>
      <w:proofErr w:type="spellEnd"/>
      <w:r w:rsidRPr="00606EDC">
        <w:rPr>
          <w:rFonts w:ascii="Arial" w:hAnsi="Arial" w:cs="Arial"/>
          <w:sz w:val="24"/>
          <w:szCs w:val="24"/>
        </w:rPr>
        <w:t xml:space="preserve"> </w:t>
      </w:r>
      <w:proofErr w:type="spellStart"/>
      <w:r w:rsidRPr="00606EDC">
        <w:rPr>
          <w:rFonts w:ascii="Arial" w:hAnsi="Arial" w:cs="Arial"/>
          <w:sz w:val="24"/>
          <w:szCs w:val="24"/>
        </w:rPr>
        <w:t>berbagai</w:t>
      </w:r>
      <w:proofErr w:type="spellEnd"/>
      <w:r w:rsidRPr="00606EDC">
        <w:rPr>
          <w:rFonts w:ascii="Arial" w:hAnsi="Arial" w:cs="Arial"/>
          <w:sz w:val="24"/>
          <w:szCs w:val="24"/>
        </w:rPr>
        <w:t xml:space="preserve"> </w:t>
      </w:r>
      <w:proofErr w:type="spellStart"/>
      <w:r w:rsidRPr="00606EDC">
        <w:rPr>
          <w:rFonts w:ascii="Arial" w:hAnsi="Arial" w:cs="Arial"/>
          <w:sz w:val="24"/>
          <w:szCs w:val="24"/>
        </w:rPr>
        <w:t>kegiatan</w:t>
      </w:r>
      <w:proofErr w:type="spellEnd"/>
      <w:r w:rsidRPr="00606EDC">
        <w:rPr>
          <w:rFonts w:ascii="Arial" w:hAnsi="Arial" w:cs="Arial"/>
          <w:sz w:val="24"/>
          <w:szCs w:val="24"/>
        </w:rPr>
        <w:t xml:space="preserve"> yang </w:t>
      </w:r>
      <w:proofErr w:type="spellStart"/>
      <w:r w:rsidRPr="00606EDC">
        <w:rPr>
          <w:rFonts w:ascii="Arial" w:hAnsi="Arial" w:cs="Arial"/>
          <w:sz w:val="24"/>
          <w:szCs w:val="24"/>
        </w:rPr>
        <w:t>harus</w:t>
      </w:r>
      <w:proofErr w:type="spellEnd"/>
      <w:r w:rsidRPr="00606EDC">
        <w:rPr>
          <w:rFonts w:ascii="Arial" w:hAnsi="Arial" w:cs="Arial"/>
          <w:sz w:val="24"/>
          <w:szCs w:val="24"/>
        </w:rPr>
        <w:t xml:space="preserve"> </w:t>
      </w:r>
      <w:proofErr w:type="spellStart"/>
      <w:r w:rsidRPr="00606EDC">
        <w:rPr>
          <w:rFonts w:ascii="Arial" w:hAnsi="Arial" w:cs="Arial"/>
          <w:sz w:val="24"/>
          <w:szCs w:val="24"/>
        </w:rPr>
        <w:t>dilaksanakan</w:t>
      </w:r>
      <w:proofErr w:type="spellEnd"/>
      <w:r w:rsidRPr="00606EDC">
        <w:rPr>
          <w:rFonts w:ascii="Arial" w:hAnsi="Arial" w:cs="Arial"/>
          <w:sz w:val="24"/>
          <w:szCs w:val="24"/>
        </w:rPr>
        <w:t xml:space="preserve"> dan di </w:t>
      </w:r>
      <w:proofErr w:type="spellStart"/>
      <w:r w:rsidRPr="00606EDC">
        <w:rPr>
          <w:rFonts w:ascii="Arial" w:hAnsi="Arial" w:cs="Arial"/>
          <w:sz w:val="24"/>
          <w:szCs w:val="24"/>
        </w:rPr>
        <w:t>kelola</w:t>
      </w:r>
      <w:proofErr w:type="spellEnd"/>
      <w:r w:rsidRPr="00606EDC">
        <w:rPr>
          <w:rFonts w:ascii="Arial" w:hAnsi="Arial" w:cs="Arial"/>
          <w:sz w:val="24"/>
          <w:szCs w:val="24"/>
        </w:rPr>
        <w:t xml:space="preserve"> </w:t>
      </w:r>
      <w:proofErr w:type="spellStart"/>
      <w:r w:rsidRPr="00606EDC">
        <w:rPr>
          <w:rFonts w:ascii="Arial" w:hAnsi="Arial" w:cs="Arial"/>
          <w:sz w:val="24"/>
          <w:szCs w:val="24"/>
        </w:rPr>
        <w:t>sebaik</w:t>
      </w:r>
      <w:proofErr w:type="spellEnd"/>
      <w:r w:rsidRPr="00606EDC">
        <w:rPr>
          <w:rFonts w:ascii="Arial" w:hAnsi="Arial" w:cs="Arial"/>
          <w:sz w:val="24"/>
          <w:szCs w:val="24"/>
        </w:rPr>
        <w:t xml:space="preserve"> </w:t>
      </w:r>
      <w:proofErr w:type="spellStart"/>
      <w:r w:rsidRPr="00606EDC">
        <w:rPr>
          <w:rFonts w:ascii="Arial" w:hAnsi="Arial" w:cs="Arial"/>
          <w:sz w:val="24"/>
          <w:szCs w:val="24"/>
        </w:rPr>
        <w:t>mungkin</w:t>
      </w:r>
      <w:proofErr w:type="spellEnd"/>
      <w:r w:rsidRPr="00606EDC">
        <w:rPr>
          <w:rFonts w:ascii="Arial" w:hAnsi="Arial" w:cs="Arial"/>
          <w:sz w:val="24"/>
          <w:szCs w:val="24"/>
        </w:rPr>
        <w:t xml:space="preserve"> </w:t>
      </w:r>
      <w:proofErr w:type="spellStart"/>
      <w:r w:rsidRPr="00606EDC">
        <w:rPr>
          <w:rFonts w:ascii="Arial" w:hAnsi="Arial" w:cs="Arial"/>
          <w:sz w:val="24"/>
          <w:szCs w:val="24"/>
        </w:rPr>
        <w:t>dari</w:t>
      </w:r>
      <w:proofErr w:type="spellEnd"/>
      <w:r w:rsidRPr="00606EDC">
        <w:rPr>
          <w:rFonts w:ascii="Arial" w:hAnsi="Arial" w:cs="Arial"/>
          <w:sz w:val="24"/>
          <w:szCs w:val="24"/>
        </w:rPr>
        <w:t xml:space="preserve"> </w:t>
      </w:r>
      <w:proofErr w:type="spellStart"/>
      <w:r w:rsidRPr="00606EDC">
        <w:rPr>
          <w:rFonts w:ascii="Arial" w:hAnsi="Arial" w:cs="Arial"/>
          <w:sz w:val="24"/>
          <w:szCs w:val="24"/>
        </w:rPr>
        <w:t>penerimaan</w:t>
      </w:r>
      <w:proofErr w:type="spellEnd"/>
      <w:r w:rsidRPr="00606EDC">
        <w:rPr>
          <w:rFonts w:ascii="Arial" w:hAnsi="Arial" w:cs="Arial"/>
          <w:sz w:val="24"/>
          <w:szCs w:val="24"/>
        </w:rPr>
        <w:t xml:space="preserve"> </w:t>
      </w:r>
      <w:proofErr w:type="spellStart"/>
      <w:r w:rsidRPr="00606EDC">
        <w:rPr>
          <w:rFonts w:ascii="Arial" w:hAnsi="Arial" w:cs="Arial"/>
          <w:sz w:val="24"/>
          <w:szCs w:val="24"/>
        </w:rPr>
        <w:t>siswa</w:t>
      </w:r>
      <w:proofErr w:type="spellEnd"/>
      <w:r w:rsidRPr="00606EDC">
        <w:rPr>
          <w:rFonts w:ascii="Arial" w:hAnsi="Arial" w:cs="Arial"/>
          <w:sz w:val="24"/>
          <w:szCs w:val="24"/>
        </w:rPr>
        <w:t xml:space="preserve"> </w:t>
      </w:r>
      <w:proofErr w:type="spellStart"/>
      <w:r w:rsidRPr="00606EDC">
        <w:rPr>
          <w:rFonts w:ascii="Arial" w:hAnsi="Arial" w:cs="Arial"/>
          <w:sz w:val="24"/>
          <w:szCs w:val="24"/>
        </w:rPr>
        <w:t>hingga</w:t>
      </w:r>
      <w:proofErr w:type="spellEnd"/>
      <w:r w:rsidRPr="00606EDC">
        <w:rPr>
          <w:rFonts w:ascii="Arial" w:hAnsi="Arial" w:cs="Arial"/>
          <w:sz w:val="24"/>
          <w:szCs w:val="24"/>
        </w:rPr>
        <w:t xml:space="preserve"> </w:t>
      </w:r>
      <w:proofErr w:type="spellStart"/>
      <w:r w:rsidRPr="00606EDC">
        <w:rPr>
          <w:rFonts w:ascii="Arial" w:hAnsi="Arial" w:cs="Arial"/>
          <w:sz w:val="24"/>
          <w:szCs w:val="24"/>
        </w:rPr>
        <w:t>tahap</w:t>
      </w:r>
      <w:proofErr w:type="spellEnd"/>
      <w:r w:rsidRPr="00606EDC">
        <w:rPr>
          <w:rFonts w:ascii="Arial" w:hAnsi="Arial" w:cs="Arial"/>
          <w:sz w:val="24"/>
          <w:szCs w:val="24"/>
        </w:rPr>
        <w:t xml:space="preserve"> </w:t>
      </w:r>
      <w:proofErr w:type="spellStart"/>
      <w:r w:rsidRPr="00606EDC">
        <w:rPr>
          <w:rFonts w:ascii="Arial" w:hAnsi="Arial" w:cs="Arial"/>
          <w:sz w:val="24"/>
          <w:szCs w:val="24"/>
        </w:rPr>
        <w:t>kelulusan</w:t>
      </w:r>
      <w:proofErr w:type="spellEnd"/>
      <w:r w:rsidRPr="00606EDC">
        <w:rPr>
          <w:rFonts w:ascii="Arial" w:hAnsi="Arial" w:cs="Arial"/>
          <w:sz w:val="24"/>
          <w:szCs w:val="24"/>
        </w:rPr>
        <w:t xml:space="preserve"> dan </w:t>
      </w:r>
      <w:proofErr w:type="spellStart"/>
      <w:r w:rsidRPr="00606EDC">
        <w:rPr>
          <w:rFonts w:ascii="Arial" w:hAnsi="Arial" w:cs="Arial"/>
          <w:sz w:val="24"/>
          <w:szCs w:val="24"/>
        </w:rPr>
        <w:t>evaluasi</w:t>
      </w:r>
      <w:proofErr w:type="spellEnd"/>
      <w:r w:rsidRPr="00606EDC">
        <w:rPr>
          <w:rFonts w:ascii="Arial" w:hAnsi="Arial" w:cs="Arial"/>
          <w:sz w:val="24"/>
          <w:szCs w:val="24"/>
        </w:rPr>
        <w:t xml:space="preserve"> </w:t>
      </w:r>
      <w:proofErr w:type="spellStart"/>
      <w:r w:rsidRPr="00606EDC">
        <w:rPr>
          <w:rFonts w:ascii="Arial" w:hAnsi="Arial" w:cs="Arial"/>
          <w:sz w:val="24"/>
          <w:szCs w:val="24"/>
        </w:rPr>
        <w:t>seperti</w:t>
      </w:r>
      <w:proofErr w:type="spellEnd"/>
      <w:r w:rsidRPr="00606EDC">
        <w:rPr>
          <w:rFonts w:ascii="Arial" w:hAnsi="Arial" w:cs="Arial"/>
          <w:sz w:val="24"/>
          <w:szCs w:val="24"/>
        </w:rPr>
        <w:t xml:space="preserve"> yang </w:t>
      </w:r>
      <w:proofErr w:type="spellStart"/>
      <w:r w:rsidRPr="00606EDC">
        <w:rPr>
          <w:rFonts w:ascii="Arial" w:hAnsi="Arial" w:cs="Arial"/>
          <w:sz w:val="24"/>
          <w:szCs w:val="24"/>
        </w:rPr>
        <w:t>sudah</w:t>
      </w:r>
      <w:proofErr w:type="spellEnd"/>
      <w:r w:rsidRPr="00606EDC">
        <w:rPr>
          <w:rFonts w:ascii="Arial" w:hAnsi="Arial" w:cs="Arial"/>
          <w:sz w:val="24"/>
          <w:szCs w:val="24"/>
        </w:rPr>
        <w:t xml:space="preserve"> di </w:t>
      </w:r>
      <w:proofErr w:type="spellStart"/>
      <w:r w:rsidRPr="00606EDC">
        <w:rPr>
          <w:rFonts w:ascii="Arial" w:hAnsi="Arial" w:cs="Arial"/>
          <w:sz w:val="24"/>
          <w:szCs w:val="24"/>
        </w:rPr>
        <w:t>jelaskan</w:t>
      </w:r>
      <w:proofErr w:type="spellEnd"/>
      <w:r w:rsidRPr="00606EDC">
        <w:rPr>
          <w:rFonts w:ascii="Arial" w:hAnsi="Arial" w:cs="Arial"/>
          <w:sz w:val="24"/>
          <w:szCs w:val="24"/>
        </w:rPr>
        <w:t xml:space="preserve"> </w:t>
      </w:r>
      <w:proofErr w:type="spellStart"/>
      <w:r w:rsidRPr="00606EDC">
        <w:rPr>
          <w:rFonts w:ascii="Arial" w:hAnsi="Arial" w:cs="Arial"/>
          <w:sz w:val="24"/>
          <w:szCs w:val="24"/>
        </w:rPr>
        <w:t>dalam</w:t>
      </w:r>
      <w:proofErr w:type="spellEnd"/>
      <w:r w:rsidRPr="00606EDC">
        <w:rPr>
          <w:rFonts w:ascii="Arial" w:hAnsi="Arial" w:cs="Arial"/>
          <w:sz w:val="24"/>
          <w:szCs w:val="24"/>
        </w:rPr>
        <w:t xml:space="preserve"> </w:t>
      </w:r>
      <w:proofErr w:type="spellStart"/>
      <w:r w:rsidRPr="00606EDC">
        <w:rPr>
          <w:rFonts w:ascii="Arial" w:hAnsi="Arial" w:cs="Arial"/>
          <w:sz w:val="24"/>
          <w:szCs w:val="24"/>
        </w:rPr>
        <w:t>hasil</w:t>
      </w:r>
      <w:proofErr w:type="spellEnd"/>
      <w:r w:rsidRPr="00606EDC">
        <w:rPr>
          <w:rFonts w:ascii="Arial" w:hAnsi="Arial" w:cs="Arial"/>
          <w:sz w:val="24"/>
          <w:szCs w:val="24"/>
        </w:rPr>
        <w:t xml:space="preserve"> </w:t>
      </w:r>
      <w:proofErr w:type="spellStart"/>
      <w:r w:rsidRPr="00606EDC">
        <w:rPr>
          <w:rFonts w:ascii="Arial" w:hAnsi="Arial" w:cs="Arial"/>
          <w:sz w:val="24"/>
          <w:szCs w:val="24"/>
        </w:rPr>
        <w:t>penelitian</w:t>
      </w:r>
      <w:proofErr w:type="spellEnd"/>
      <w:r w:rsidRPr="00606EDC">
        <w:rPr>
          <w:rFonts w:ascii="Arial" w:hAnsi="Arial" w:cs="Arial"/>
          <w:sz w:val="24"/>
          <w:szCs w:val="24"/>
        </w:rPr>
        <w:t xml:space="preserve"> </w:t>
      </w:r>
      <w:proofErr w:type="spellStart"/>
      <w:r w:rsidRPr="00606EDC">
        <w:rPr>
          <w:rFonts w:ascii="Arial" w:hAnsi="Arial" w:cs="Arial"/>
          <w:sz w:val="24"/>
          <w:szCs w:val="24"/>
        </w:rPr>
        <w:t>ini</w:t>
      </w:r>
      <w:proofErr w:type="spellEnd"/>
      <w:r w:rsidRPr="00606EDC">
        <w:rPr>
          <w:rFonts w:ascii="Arial" w:hAnsi="Arial" w:cs="Arial"/>
          <w:sz w:val="24"/>
          <w:szCs w:val="24"/>
        </w:rPr>
        <w:t xml:space="preserve">, agar </w:t>
      </w:r>
      <w:proofErr w:type="spellStart"/>
      <w:r w:rsidRPr="00606EDC">
        <w:rPr>
          <w:rFonts w:ascii="Arial" w:hAnsi="Arial" w:cs="Arial"/>
          <w:sz w:val="24"/>
          <w:szCs w:val="24"/>
        </w:rPr>
        <w:t>dalam</w:t>
      </w:r>
      <w:proofErr w:type="spellEnd"/>
      <w:r w:rsidRPr="00606EDC">
        <w:rPr>
          <w:rFonts w:ascii="Arial" w:hAnsi="Arial" w:cs="Arial"/>
          <w:sz w:val="24"/>
          <w:szCs w:val="24"/>
        </w:rPr>
        <w:t xml:space="preserve"> proses </w:t>
      </w:r>
      <w:proofErr w:type="spellStart"/>
      <w:r w:rsidRPr="00606EDC">
        <w:rPr>
          <w:rFonts w:ascii="Arial" w:hAnsi="Arial" w:cs="Arial"/>
          <w:sz w:val="24"/>
          <w:szCs w:val="24"/>
        </w:rPr>
        <w:t>pembelajaran</w:t>
      </w:r>
      <w:proofErr w:type="spellEnd"/>
      <w:r w:rsidRPr="00606EDC">
        <w:rPr>
          <w:rFonts w:ascii="Arial" w:hAnsi="Arial" w:cs="Arial"/>
          <w:sz w:val="24"/>
          <w:szCs w:val="24"/>
        </w:rPr>
        <w:t xml:space="preserve"> di </w:t>
      </w:r>
      <w:proofErr w:type="spellStart"/>
      <w:r w:rsidRPr="00606EDC">
        <w:rPr>
          <w:rFonts w:ascii="Arial" w:hAnsi="Arial" w:cs="Arial"/>
          <w:sz w:val="24"/>
          <w:szCs w:val="24"/>
        </w:rPr>
        <w:t>sebuah</w:t>
      </w:r>
      <w:proofErr w:type="spellEnd"/>
      <w:r w:rsidRPr="00606EDC">
        <w:rPr>
          <w:rFonts w:ascii="Arial" w:hAnsi="Arial" w:cs="Arial"/>
          <w:sz w:val="24"/>
          <w:szCs w:val="24"/>
        </w:rPr>
        <w:t xml:space="preserve"> </w:t>
      </w:r>
      <w:proofErr w:type="spellStart"/>
      <w:r w:rsidRPr="00606EDC">
        <w:rPr>
          <w:rFonts w:ascii="Arial" w:hAnsi="Arial" w:cs="Arial"/>
          <w:sz w:val="24"/>
          <w:szCs w:val="24"/>
        </w:rPr>
        <w:t>sekolah</w:t>
      </w:r>
      <w:proofErr w:type="spellEnd"/>
      <w:r w:rsidRPr="00606EDC">
        <w:rPr>
          <w:rFonts w:ascii="Arial" w:hAnsi="Arial" w:cs="Arial"/>
          <w:sz w:val="24"/>
          <w:szCs w:val="24"/>
        </w:rPr>
        <w:t xml:space="preserve"> </w:t>
      </w:r>
      <w:proofErr w:type="spellStart"/>
      <w:r w:rsidRPr="00606EDC">
        <w:rPr>
          <w:rFonts w:ascii="Arial" w:hAnsi="Arial" w:cs="Arial"/>
          <w:sz w:val="24"/>
          <w:szCs w:val="24"/>
        </w:rPr>
        <w:t>dapat</w:t>
      </w:r>
      <w:proofErr w:type="spellEnd"/>
      <w:r w:rsidRPr="00606EDC">
        <w:rPr>
          <w:rFonts w:ascii="Arial" w:hAnsi="Arial" w:cs="Arial"/>
          <w:sz w:val="24"/>
          <w:szCs w:val="24"/>
        </w:rPr>
        <w:t xml:space="preserve"> </w:t>
      </w:r>
      <w:proofErr w:type="spellStart"/>
      <w:r w:rsidRPr="00606EDC">
        <w:rPr>
          <w:rFonts w:ascii="Arial" w:hAnsi="Arial" w:cs="Arial"/>
          <w:sz w:val="24"/>
          <w:szCs w:val="24"/>
        </w:rPr>
        <w:t>terlaksana</w:t>
      </w:r>
      <w:proofErr w:type="spellEnd"/>
      <w:r w:rsidRPr="00606EDC">
        <w:rPr>
          <w:rFonts w:ascii="Arial" w:hAnsi="Arial" w:cs="Arial"/>
          <w:sz w:val="24"/>
          <w:szCs w:val="24"/>
        </w:rPr>
        <w:t xml:space="preserve"> </w:t>
      </w:r>
      <w:proofErr w:type="spellStart"/>
      <w:r w:rsidRPr="00606EDC">
        <w:rPr>
          <w:rFonts w:ascii="Arial" w:hAnsi="Arial" w:cs="Arial"/>
          <w:sz w:val="24"/>
          <w:szCs w:val="24"/>
        </w:rPr>
        <w:t>sebaik</w:t>
      </w:r>
      <w:proofErr w:type="spellEnd"/>
      <w:r w:rsidRPr="00606EDC">
        <w:rPr>
          <w:rFonts w:ascii="Arial" w:hAnsi="Arial" w:cs="Arial"/>
          <w:sz w:val="24"/>
          <w:szCs w:val="24"/>
        </w:rPr>
        <w:t xml:space="preserve"> </w:t>
      </w:r>
      <w:proofErr w:type="spellStart"/>
      <w:r w:rsidRPr="00606EDC">
        <w:rPr>
          <w:rFonts w:ascii="Arial" w:hAnsi="Arial" w:cs="Arial"/>
          <w:sz w:val="24"/>
          <w:szCs w:val="24"/>
        </w:rPr>
        <w:t>mungkin</w:t>
      </w:r>
      <w:proofErr w:type="spellEnd"/>
      <w:r w:rsidRPr="00606EDC">
        <w:rPr>
          <w:rFonts w:ascii="Arial" w:hAnsi="Arial" w:cs="Arial"/>
          <w:sz w:val="24"/>
          <w:szCs w:val="24"/>
        </w:rPr>
        <w:t xml:space="preserve"> dan </w:t>
      </w:r>
      <w:proofErr w:type="spellStart"/>
      <w:r w:rsidRPr="00606EDC">
        <w:rPr>
          <w:rFonts w:ascii="Arial" w:hAnsi="Arial" w:cs="Arial"/>
          <w:sz w:val="24"/>
          <w:szCs w:val="24"/>
        </w:rPr>
        <w:t>berjalan</w:t>
      </w:r>
      <w:proofErr w:type="spellEnd"/>
      <w:r w:rsidRPr="00606EDC">
        <w:rPr>
          <w:rFonts w:ascii="Arial" w:hAnsi="Arial" w:cs="Arial"/>
          <w:sz w:val="24"/>
          <w:szCs w:val="24"/>
        </w:rPr>
        <w:t xml:space="preserve"> </w:t>
      </w:r>
      <w:proofErr w:type="spellStart"/>
      <w:r w:rsidRPr="00606EDC">
        <w:rPr>
          <w:rFonts w:ascii="Arial" w:hAnsi="Arial" w:cs="Arial"/>
          <w:sz w:val="24"/>
          <w:szCs w:val="24"/>
        </w:rPr>
        <w:t>secara</w:t>
      </w:r>
      <w:proofErr w:type="spellEnd"/>
      <w:r w:rsidRPr="00606EDC">
        <w:rPr>
          <w:rFonts w:ascii="Arial" w:hAnsi="Arial" w:cs="Arial"/>
          <w:sz w:val="24"/>
          <w:szCs w:val="24"/>
        </w:rPr>
        <w:t xml:space="preserve"> </w:t>
      </w:r>
      <w:proofErr w:type="spellStart"/>
      <w:r w:rsidRPr="00606EDC">
        <w:rPr>
          <w:rFonts w:ascii="Arial" w:hAnsi="Arial" w:cs="Arial"/>
          <w:sz w:val="24"/>
          <w:szCs w:val="24"/>
        </w:rPr>
        <w:t>efektif</w:t>
      </w:r>
      <w:proofErr w:type="spellEnd"/>
      <w:r w:rsidRPr="00606EDC">
        <w:rPr>
          <w:rFonts w:ascii="Arial" w:hAnsi="Arial" w:cs="Arial"/>
          <w:sz w:val="24"/>
          <w:szCs w:val="24"/>
        </w:rPr>
        <w:t xml:space="preserve"> </w:t>
      </w:r>
      <w:proofErr w:type="spellStart"/>
      <w:r w:rsidRPr="00606EDC">
        <w:rPr>
          <w:rFonts w:ascii="Arial" w:hAnsi="Arial" w:cs="Arial"/>
          <w:sz w:val="24"/>
          <w:szCs w:val="24"/>
        </w:rPr>
        <w:t>maupun</w:t>
      </w:r>
      <w:proofErr w:type="spellEnd"/>
      <w:r w:rsidRPr="00606EDC">
        <w:rPr>
          <w:rFonts w:ascii="Arial" w:hAnsi="Arial" w:cs="Arial"/>
          <w:sz w:val="24"/>
          <w:szCs w:val="24"/>
        </w:rPr>
        <w:t xml:space="preserve"> </w:t>
      </w:r>
      <w:proofErr w:type="spellStart"/>
      <w:r w:rsidRPr="00606EDC">
        <w:rPr>
          <w:rFonts w:ascii="Arial" w:hAnsi="Arial" w:cs="Arial"/>
          <w:sz w:val="24"/>
          <w:szCs w:val="24"/>
        </w:rPr>
        <w:t>efisien</w:t>
      </w:r>
      <w:proofErr w:type="spellEnd"/>
      <w:r w:rsidRPr="00606EDC">
        <w:rPr>
          <w:rFonts w:ascii="Arial" w:hAnsi="Arial" w:cs="Arial"/>
          <w:sz w:val="24"/>
          <w:szCs w:val="24"/>
        </w:rPr>
        <w:t>.</w:t>
      </w:r>
      <w:r w:rsidRPr="0019049B">
        <w:rPr>
          <w:rStyle w:val="FootnoteReference"/>
          <w:rFonts w:ascii="Arial" w:hAnsi="Arial" w:cs="Arial"/>
          <w:sz w:val="24"/>
          <w:szCs w:val="24"/>
        </w:rPr>
        <w:footnoteReference w:id="26"/>
      </w:r>
      <w:r w:rsidRPr="00606EDC">
        <w:rPr>
          <w:rFonts w:ascii="Arial" w:hAnsi="Arial" w:cs="Arial"/>
          <w:sz w:val="24"/>
          <w:szCs w:val="24"/>
        </w:rPr>
        <w:t xml:space="preserve"> </w:t>
      </w:r>
      <w:proofErr w:type="spellStart"/>
      <w:r w:rsidRPr="00606EDC">
        <w:rPr>
          <w:rFonts w:ascii="Arial" w:hAnsi="Arial" w:cs="Arial"/>
          <w:sz w:val="24"/>
          <w:szCs w:val="24"/>
        </w:rPr>
        <w:t>administrasi</w:t>
      </w:r>
      <w:proofErr w:type="spellEnd"/>
      <w:r w:rsidRPr="00606EDC">
        <w:rPr>
          <w:rFonts w:ascii="Arial" w:hAnsi="Arial" w:cs="Arial"/>
          <w:sz w:val="24"/>
          <w:szCs w:val="24"/>
        </w:rPr>
        <w:t xml:space="preserve"> </w:t>
      </w:r>
      <w:proofErr w:type="spellStart"/>
      <w:r w:rsidRPr="00606EDC">
        <w:rPr>
          <w:rFonts w:ascii="Arial" w:hAnsi="Arial" w:cs="Arial"/>
          <w:sz w:val="24"/>
          <w:szCs w:val="24"/>
        </w:rPr>
        <w:t>kesiswaan</w:t>
      </w:r>
      <w:proofErr w:type="spellEnd"/>
      <w:r w:rsidRPr="00606EDC">
        <w:rPr>
          <w:rFonts w:ascii="Arial" w:hAnsi="Arial" w:cs="Arial"/>
          <w:sz w:val="24"/>
          <w:szCs w:val="24"/>
        </w:rPr>
        <w:t xml:space="preserve"> </w:t>
      </w:r>
      <w:proofErr w:type="spellStart"/>
      <w:r w:rsidRPr="00606EDC">
        <w:rPr>
          <w:rFonts w:ascii="Arial" w:hAnsi="Arial" w:cs="Arial"/>
          <w:sz w:val="24"/>
          <w:szCs w:val="24"/>
        </w:rPr>
        <w:t>merupakan</w:t>
      </w:r>
      <w:proofErr w:type="spellEnd"/>
      <w:r w:rsidRPr="00606EDC">
        <w:rPr>
          <w:rFonts w:ascii="Arial" w:hAnsi="Arial" w:cs="Arial"/>
          <w:sz w:val="24"/>
          <w:szCs w:val="24"/>
        </w:rPr>
        <w:t xml:space="preserve"> salah </w:t>
      </w:r>
      <w:proofErr w:type="spellStart"/>
      <w:r w:rsidRPr="00606EDC">
        <w:rPr>
          <w:rFonts w:ascii="Arial" w:hAnsi="Arial" w:cs="Arial"/>
          <w:sz w:val="24"/>
          <w:szCs w:val="24"/>
        </w:rPr>
        <w:t>satu</w:t>
      </w:r>
      <w:proofErr w:type="spellEnd"/>
      <w:r w:rsidRPr="00606EDC">
        <w:rPr>
          <w:rFonts w:ascii="Arial" w:hAnsi="Arial" w:cs="Arial"/>
          <w:sz w:val="24"/>
          <w:szCs w:val="24"/>
        </w:rPr>
        <w:t xml:space="preserve"> </w:t>
      </w:r>
      <w:proofErr w:type="spellStart"/>
      <w:r w:rsidRPr="00606EDC">
        <w:rPr>
          <w:rFonts w:ascii="Arial" w:hAnsi="Arial" w:cs="Arial"/>
          <w:sz w:val="24"/>
          <w:szCs w:val="24"/>
        </w:rPr>
        <w:t>bagian</w:t>
      </w:r>
      <w:proofErr w:type="spellEnd"/>
      <w:r w:rsidRPr="00606EDC">
        <w:rPr>
          <w:rFonts w:ascii="Arial" w:hAnsi="Arial" w:cs="Arial"/>
          <w:sz w:val="24"/>
          <w:szCs w:val="24"/>
        </w:rPr>
        <w:t xml:space="preserve"> </w:t>
      </w:r>
      <w:proofErr w:type="spellStart"/>
      <w:r w:rsidRPr="00606EDC">
        <w:rPr>
          <w:rFonts w:ascii="Arial" w:hAnsi="Arial" w:cs="Arial"/>
          <w:sz w:val="24"/>
          <w:szCs w:val="24"/>
        </w:rPr>
        <w:t>dalam</w:t>
      </w:r>
      <w:proofErr w:type="spellEnd"/>
      <w:r w:rsidRPr="00606EDC">
        <w:rPr>
          <w:rFonts w:ascii="Arial" w:hAnsi="Arial" w:cs="Arial"/>
          <w:sz w:val="24"/>
          <w:szCs w:val="24"/>
        </w:rPr>
        <w:t xml:space="preserve"> </w:t>
      </w:r>
      <w:proofErr w:type="spellStart"/>
      <w:r w:rsidRPr="00606EDC">
        <w:rPr>
          <w:rFonts w:ascii="Arial" w:hAnsi="Arial" w:cs="Arial"/>
          <w:sz w:val="24"/>
          <w:szCs w:val="24"/>
        </w:rPr>
        <w:t>administrasi</w:t>
      </w:r>
      <w:proofErr w:type="spellEnd"/>
      <w:r w:rsidRPr="00606EDC">
        <w:rPr>
          <w:rFonts w:ascii="Arial" w:hAnsi="Arial" w:cs="Arial"/>
          <w:sz w:val="24"/>
          <w:szCs w:val="24"/>
        </w:rPr>
        <w:t xml:space="preserve"> </w:t>
      </w:r>
      <w:proofErr w:type="spellStart"/>
      <w:r w:rsidRPr="00606EDC">
        <w:rPr>
          <w:rFonts w:ascii="Arial" w:hAnsi="Arial" w:cs="Arial"/>
          <w:sz w:val="24"/>
          <w:szCs w:val="24"/>
        </w:rPr>
        <w:t>pendidikan</w:t>
      </w:r>
      <w:proofErr w:type="spellEnd"/>
      <w:r w:rsidRPr="00606EDC">
        <w:rPr>
          <w:rFonts w:ascii="Arial" w:hAnsi="Arial" w:cs="Arial"/>
          <w:sz w:val="24"/>
          <w:szCs w:val="24"/>
        </w:rPr>
        <w:t xml:space="preserve"> </w:t>
      </w:r>
      <w:proofErr w:type="spellStart"/>
      <w:r w:rsidRPr="00606EDC">
        <w:rPr>
          <w:rFonts w:ascii="Arial" w:hAnsi="Arial" w:cs="Arial"/>
          <w:sz w:val="24"/>
          <w:szCs w:val="24"/>
        </w:rPr>
        <w:t>mencakup</w:t>
      </w:r>
      <w:proofErr w:type="spellEnd"/>
      <w:r w:rsidRPr="00606EDC">
        <w:rPr>
          <w:rFonts w:ascii="Arial" w:hAnsi="Arial" w:cs="Arial"/>
          <w:sz w:val="24"/>
          <w:szCs w:val="24"/>
        </w:rPr>
        <w:t xml:space="preserve"> </w:t>
      </w:r>
      <w:proofErr w:type="spellStart"/>
      <w:r w:rsidRPr="00606EDC">
        <w:rPr>
          <w:rFonts w:ascii="Arial" w:hAnsi="Arial" w:cs="Arial"/>
          <w:sz w:val="24"/>
          <w:szCs w:val="24"/>
        </w:rPr>
        <w:t>seluruh</w:t>
      </w:r>
      <w:proofErr w:type="spellEnd"/>
      <w:r w:rsidRPr="00606EDC">
        <w:rPr>
          <w:rFonts w:ascii="Arial" w:hAnsi="Arial" w:cs="Arial"/>
          <w:sz w:val="24"/>
          <w:szCs w:val="24"/>
        </w:rPr>
        <w:t xml:space="preserve"> </w:t>
      </w:r>
      <w:proofErr w:type="spellStart"/>
      <w:r w:rsidRPr="00606EDC">
        <w:rPr>
          <w:rFonts w:ascii="Arial" w:hAnsi="Arial" w:cs="Arial"/>
          <w:sz w:val="24"/>
          <w:szCs w:val="24"/>
        </w:rPr>
        <w:t>kegiatan</w:t>
      </w:r>
      <w:proofErr w:type="spellEnd"/>
      <w:r w:rsidRPr="00606EDC">
        <w:rPr>
          <w:rFonts w:ascii="Arial" w:hAnsi="Arial" w:cs="Arial"/>
          <w:sz w:val="24"/>
          <w:szCs w:val="24"/>
        </w:rPr>
        <w:t xml:space="preserve"> dan </w:t>
      </w:r>
      <w:proofErr w:type="spellStart"/>
      <w:r w:rsidRPr="00606EDC">
        <w:rPr>
          <w:rFonts w:ascii="Arial" w:hAnsi="Arial" w:cs="Arial"/>
          <w:sz w:val="24"/>
          <w:szCs w:val="24"/>
        </w:rPr>
        <w:t>pelaksanaan</w:t>
      </w:r>
      <w:proofErr w:type="spellEnd"/>
      <w:r w:rsidRPr="00606EDC">
        <w:rPr>
          <w:rFonts w:ascii="Arial" w:hAnsi="Arial" w:cs="Arial"/>
          <w:sz w:val="24"/>
          <w:szCs w:val="24"/>
        </w:rPr>
        <w:t xml:space="preserve"> </w:t>
      </w:r>
      <w:proofErr w:type="spellStart"/>
      <w:r w:rsidRPr="00606EDC">
        <w:rPr>
          <w:rFonts w:ascii="Arial" w:hAnsi="Arial" w:cs="Arial"/>
          <w:sz w:val="24"/>
          <w:szCs w:val="24"/>
        </w:rPr>
        <w:t>berkaitan</w:t>
      </w:r>
      <w:proofErr w:type="spellEnd"/>
      <w:r w:rsidRPr="00606EDC">
        <w:rPr>
          <w:rFonts w:ascii="Arial" w:hAnsi="Arial" w:cs="Arial"/>
          <w:sz w:val="24"/>
          <w:szCs w:val="24"/>
        </w:rPr>
        <w:t xml:space="preserve"> </w:t>
      </w:r>
      <w:proofErr w:type="spellStart"/>
      <w:r w:rsidRPr="00606EDC">
        <w:rPr>
          <w:rFonts w:ascii="Arial" w:hAnsi="Arial" w:cs="Arial"/>
          <w:sz w:val="24"/>
          <w:szCs w:val="24"/>
        </w:rPr>
        <w:t>dengan</w:t>
      </w:r>
      <w:proofErr w:type="spellEnd"/>
      <w:r w:rsidRPr="00606EDC">
        <w:rPr>
          <w:rFonts w:ascii="Arial" w:hAnsi="Arial" w:cs="Arial"/>
          <w:sz w:val="24"/>
          <w:szCs w:val="24"/>
        </w:rPr>
        <w:t xml:space="preserve"> </w:t>
      </w:r>
      <w:proofErr w:type="spellStart"/>
      <w:r w:rsidRPr="00606EDC">
        <w:rPr>
          <w:rFonts w:ascii="Arial" w:hAnsi="Arial" w:cs="Arial"/>
          <w:sz w:val="24"/>
          <w:szCs w:val="24"/>
        </w:rPr>
        <w:t>siswa</w:t>
      </w:r>
      <w:proofErr w:type="spellEnd"/>
      <w:r w:rsidRPr="00606EDC">
        <w:rPr>
          <w:rFonts w:ascii="Arial" w:hAnsi="Arial" w:cs="Arial"/>
          <w:sz w:val="24"/>
          <w:szCs w:val="24"/>
        </w:rPr>
        <w:t xml:space="preserve">, </w:t>
      </w:r>
      <w:proofErr w:type="spellStart"/>
      <w:r w:rsidRPr="00606EDC">
        <w:rPr>
          <w:rFonts w:ascii="Arial" w:hAnsi="Arial" w:cs="Arial"/>
          <w:sz w:val="24"/>
          <w:szCs w:val="24"/>
        </w:rPr>
        <w:t>dalam</w:t>
      </w:r>
      <w:proofErr w:type="spellEnd"/>
      <w:r w:rsidRPr="00606EDC">
        <w:rPr>
          <w:rFonts w:ascii="Arial" w:hAnsi="Arial" w:cs="Arial"/>
          <w:sz w:val="24"/>
          <w:szCs w:val="24"/>
        </w:rPr>
        <w:t xml:space="preserve"> </w:t>
      </w:r>
      <w:proofErr w:type="spellStart"/>
      <w:r w:rsidRPr="00606EDC">
        <w:rPr>
          <w:rFonts w:ascii="Arial" w:hAnsi="Arial" w:cs="Arial"/>
          <w:sz w:val="24"/>
          <w:szCs w:val="24"/>
        </w:rPr>
        <w:t>hal</w:t>
      </w:r>
      <w:proofErr w:type="spellEnd"/>
      <w:r w:rsidRPr="00606EDC">
        <w:rPr>
          <w:rFonts w:ascii="Arial" w:hAnsi="Arial" w:cs="Arial"/>
          <w:sz w:val="24"/>
          <w:szCs w:val="24"/>
        </w:rPr>
        <w:t xml:space="preserve"> </w:t>
      </w:r>
      <w:proofErr w:type="spellStart"/>
      <w:r w:rsidRPr="00606EDC">
        <w:rPr>
          <w:rFonts w:ascii="Arial" w:hAnsi="Arial" w:cs="Arial"/>
          <w:sz w:val="24"/>
          <w:szCs w:val="24"/>
        </w:rPr>
        <w:t>ini</w:t>
      </w:r>
      <w:proofErr w:type="spellEnd"/>
      <w:r w:rsidRPr="00606EDC">
        <w:rPr>
          <w:rFonts w:ascii="Arial" w:hAnsi="Arial" w:cs="Arial"/>
          <w:sz w:val="24"/>
          <w:szCs w:val="24"/>
        </w:rPr>
        <w:t xml:space="preserve"> </w:t>
      </w:r>
      <w:proofErr w:type="spellStart"/>
      <w:r w:rsidRPr="00606EDC">
        <w:rPr>
          <w:rFonts w:ascii="Arial" w:hAnsi="Arial" w:cs="Arial"/>
          <w:sz w:val="24"/>
          <w:szCs w:val="24"/>
        </w:rPr>
        <w:t>harus</w:t>
      </w:r>
      <w:proofErr w:type="spellEnd"/>
      <w:r w:rsidRPr="00606EDC">
        <w:rPr>
          <w:rFonts w:ascii="Arial" w:hAnsi="Arial" w:cs="Arial"/>
          <w:sz w:val="24"/>
          <w:szCs w:val="24"/>
        </w:rPr>
        <w:t xml:space="preserve"> </w:t>
      </w:r>
      <w:proofErr w:type="spellStart"/>
      <w:r w:rsidRPr="00606EDC">
        <w:rPr>
          <w:rFonts w:ascii="Arial" w:hAnsi="Arial" w:cs="Arial"/>
          <w:sz w:val="24"/>
          <w:szCs w:val="24"/>
        </w:rPr>
        <w:t>ada</w:t>
      </w:r>
      <w:proofErr w:type="spellEnd"/>
      <w:r w:rsidRPr="00606EDC">
        <w:rPr>
          <w:rFonts w:ascii="Arial" w:hAnsi="Arial" w:cs="Arial"/>
          <w:sz w:val="24"/>
          <w:szCs w:val="24"/>
        </w:rPr>
        <w:t xml:space="preserve"> </w:t>
      </w:r>
      <w:proofErr w:type="spellStart"/>
      <w:r w:rsidRPr="00606EDC">
        <w:rPr>
          <w:rFonts w:ascii="Arial" w:hAnsi="Arial" w:cs="Arial"/>
          <w:sz w:val="24"/>
          <w:szCs w:val="24"/>
        </w:rPr>
        <w:t>kerja</w:t>
      </w:r>
      <w:proofErr w:type="spellEnd"/>
      <w:r w:rsidRPr="00606EDC">
        <w:rPr>
          <w:rFonts w:ascii="Arial" w:hAnsi="Arial" w:cs="Arial"/>
          <w:sz w:val="24"/>
          <w:szCs w:val="24"/>
        </w:rPr>
        <w:t xml:space="preserve"> </w:t>
      </w:r>
      <w:proofErr w:type="spellStart"/>
      <w:r w:rsidRPr="00606EDC">
        <w:rPr>
          <w:rFonts w:ascii="Arial" w:hAnsi="Arial" w:cs="Arial"/>
          <w:sz w:val="24"/>
          <w:szCs w:val="24"/>
        </w:rPr>
        <w:t>sama</w:t>
      </w:r>
      <w:proofErr w:type="spellEnd"/>
      <w:r w:rsidRPr="00606EDC">
        <w:rPr>
          <w:rFonts w:ascii="Arial" w:hAnsi="Arial" w:cs="Arial"/>
          <w:sz w:val="24"/>
          <w:szCs w:val="24"/>
        </w:rPr>
        <w:t xml:space="preserve"> yang </w:t>
      </w:r>
      <w:proofErr w:type="spellStart"/>
      <w:r w:rsidRPr="00606EDC">
        <w:rPr>
          <w:rFonts w:ascii="Arial" w:hAnsi="Arial" w:cs="Arial"/>
          <w:sz w:val="24"/>
          <w:szCs w:val="24"/>
        </w:rPr>
        <w:t>baik</w:t>
      </w:r>
      <w:proofErr w:type="spellEnd"/>
      <w:r w:rsidRPr="00606EDC">
        <w:rPr>
          <w:rFonts w:ascii="Arial" w:hAnsi="Arial" w:cs="Arial"/>
          <w:sz w:val="24"/>
          <w:szCs w:val="24"/>
        </w:rPr>
        <w:t xml:space="preserve"> </w:t>
      </w:r>
      <w:proofErr w:type="spellStart"/>
      <w:r w:rsidRPr="00606EDC">
        <w:rPr>
          <w:rFonts w:ascii="Arial" w:hAnsi="Arial" w:cs="Arial"/>
          <w:sz w:val="24"/>
          <w:szCs w:val="24"/>
        </w:rPr>
        <w:t>mulai</w:t>
      </w:r>
      <w:proofErr w:type="spellEnd"/>
      <w:r w:rsidRPr="00606EDC">
        <w:rPr>
          <w:rFonts w:ascii="Arial" w:hAnsi="Arial" w:cs="Arial"/>
          <w:sz w:val="24"/>
          <w:szCs w:val="24"/>
        </w:rPr>
        <w:t xml:space="preserve"> </w:t>
      </w:r>
      <w:proofErr w:type="spellStart"/>
      <w:r w:rsidRPr="00606EDC">
        <w:rPr>
          <w:rFonts w:ascii="Arial" w:hAnsi="Arial" w:cs="Arial"/>
          <w:sz w:val="24"/>
          <w:szCs w:val="24"/>
        </w:rPr>
        <w:t>dari</w:t>
      </w:r>
      <w:proofErr w:type="spellEnd"/>
      <w:r w:rsidRPr="00606EDC">
        <w:rPr>
          <w:rFonts w:ascii="Arial" w:hAnsi="Arial" w:cs="Arial"/>
          <w:sz w:val="24"/>
          <w:szCs w:val="24"/>
        </w:rPr>
        <w:t xml:space="preserve"> </w:t>
      </w:r>
      <w:proofErr w:type="spellStart"/>
      <w:r w:rsidRPr="00606EDC">
        <w:rPr>
          <w:rFonts w:ascii="Arial" w:hAnsi="Arial" w:cs="Arial"/>
          <w:sz w:val="24"/>
          <w:szCs w:val="24"/>
        </w:rPr>
        <w:t>kepala</w:t>
      </w:r>
      <w:proofErr w:type="spellEnd"/>
      <w:r w:rsidRPr="00606EDC">
        <w:rPr>
          <w:rFonts w:ascii="Arial" w:hAnsi="Arial" w:cs="Arial"/>
          <w:sz w:val="24"/>
          <w:szCs w:val="24"/>
        </w:rPr>
        <w:t xml:space="preserve"> </w:t>
      </w:r>
      <w:proofErr w:type="spellStart"/>
      <w:r w:rsidRPr="00606EDC">
        <w:rPr>
          <w:rFonts w:ascii="Arial" w:hAnsi="Arial" w:cs="Arial"/>
          <w:sz w:val="24"/>
          <w:szCs w:val="24"/>
        </w:rPr>
        <w:t>sekolah</w:t>
      </w:r>
      <w:proofErr w:type="spellEnd"/>
      <w:r w:rsidRPr="00606EDC">
        <w:rPr>
          <w:rFonts w:ascii="Arial" w:hAnsi="Arial" w:cs="Arial"/>
          <w:sz w:val="24"/>
          <w:szCs w:val="24"/>
        </w:rPr>
        <w:t xml:space="preserve">, guru, tata </w:t>
      </w:r>
      <w:proofErr w:type="spellStart"/>
      <w:r w:rsidRPr="00606EDC">
        <w:rPr>
          <w:rFonts w:ascii="Arial" w:hAnsi="Arial" w:cs="Arial"/>
          <w:sz w:val="24"/>
          <w:szCs w:val="24"/>
        </w:rPr>
        <w:t>usaha</w:t>
      </w:r>
      <w:proofErr w:type="spellEnd"/>
      <w:r w:rsidRPr="00606EDC">
        <w:rPr>
          <w:rFonts w:ascii="Arial" w:hAnsi="Arial" w:cs="Arial"/>
          <w:sz w:val="24"/>
          <w:szCs w:val="24"/>
        </w:rPr>
        <w:t xml:space="preserve"> dan </w:t>
      </w:r>
      <w:proofErr w:type="spellStart"/>
      <w:r w:rsidRPr="00606EDC">
        <w:rPr>
          <w:rFonts w:ascii="Arial" w:hAnsi="Arial" w:cs="Arial"/>
          <w:sz w:val="24"/>
          <w:szCs w:val="24"/>
        </w:rPr>
        <w:t>staf-staf</w:t>
      </w:r>
      <w:proofErr w:type="spellEnd"/>
      <w:r w:rsidRPr="00606EDC">
        <w:rPr>
          <w:rFonts w:ascii="Arial" w:hAnsi="Arial" w:cs="Arial"/>
          <w:sz w:val="24"/>
          <w:szCs w:val="24"/>
        </w:rPr>
        <w:t xml:space="preserve"> di </w:t>
      </w:r>
      <w:proofErr w:type="spellStart"/>
      <w:r w:rsidRPr="00606EDC">
        <w:rPr>
          <w:rFonts w:ascii="Arial" w:hAnsi="Arial" w:cs="Arial"/>
          <w:sz w:val="24"/>
          <w:szCs w:val="24"/>
        </w:rPr>
        <w:t>sekolah</w:t>
      </w:r>
      <w:proofErr w:type="spellEnd"/>
      <w:r w:rsidRPr="00606EDC">
        <w:rPr>
          <w:rFonts w:ascii="Arial" w:hAnsi="Arial" w:cs="Arial"/>
          <w:sz w:val="24"/>
          <w:szCs w:val="24"/>
        </w:rPr>
        <w:t xml:space="preserve"> </w:t>
      </w:r>
      <w:proofErr w:type="spellStart"/>
      <w:r w:rsidRPr="00606EDC">
        <w:rPr>
          <w:rFonts w:ascii="Arial" w:hAnsi="Arial" w:cs="Arial"/>
          <w:sz w:val="24"/>
          <w:szCs w:val="24"/>
        </w:rPr>
        <w:lastRenderedPageBreak/>
        <w:t>lainnya</w:t>
      </w:r>
      <w:proofErr w:type="spellEnd"/>
      <w:r w:rsidRPr="00606EDC">
        <w:rPr>
          <w:rFonts w:ascii="Arial" w:hAnsi="Arial" w:cs="Arial"/>
          <w:sz w:val="24"/>
          <w:szCs w:val="24"/>
        </w:rPr>
        <w:t xml:space="preserve"> demi </w:t>
      </w:r>
      <w:proofErr w:type="spellStart"/>
      <w:r w:rsidRPr="00606EDC">
        <w:rPr>
          <w:rFonts w:ascii="Arial" w:hAnsi="Arial" w:cs="Arial"/>
          <w:sz w:val="24"/>
          <w:szCs w:val="24"/>
        </w:rPr>
        <w:t>mewujudkan</w:t>
      </w:r>
      <w:proofErr w:type="spellEnd"/>
      <w:r w:rsidRPr="00606EDC">
        <w:rPr>
          <w:rFonts w:ascii="Arial" w:hAnsi="Arial" w:cs="Arial"/>
          <w:sz w:val="24"/>
          <w:szCs w:val="24"/>
        </w:rPr>
        <w:t xml:space="preserve"> </w:t>
      </w:r>
      <w:proofErr w:type="spellStart"/>
      <w:r w:rsidRPr="00606EDC">
        <w:rPr>
          <w:rFonts w:ascii="Arial" w:hAnsi="Arial" w:cs="Arial"/>
          <w:sz w:val="24"/>
          <w:szCs w:val="24"/>
        </w:rPr>
        <w:t>tujuan</w:t>
      </w:r>
      <w:proofErr w:type="spellEnd"/>
      <w:r w:rsidRPr="00606EDC">
        <w:rPr>
          <w:rFonts w:ascii="Arial" w:hAnsi="Arial" w:cs="Arial"/>
          <w:sz w:val="24"/>
          <w:szCs w:val="24"/>
        </w:rPr>
        <w:t xml:space="preserve"> yang </w:t>
      </w:r>
      <w:proofErr w:type="spellStart"/>
      <w:r w:rsidRPr="00606EDC">
        <w:rPr>
          <w:rFonts w:ascii="Arial" w:hAnsi="Arial" w:cs="Arial"/>
          <w:sz w:val="24"/>
          <w:szCs w:val="24"/>
        </w:rPr>
        <w:t>sudah</w:t>
      </w:r>
      <w:proofErr w:type="spellEnd"/>
      <w:r w:rsidRPr="00606EDC">
        <w:rPr>
          <w:rFonts w:ascii="Arial" w:hAnsi="Arial" w:cs="Arial"/>
          <w:sz w:val="24"/>
          <w:szCs w:val="24"/>
        </w:rPr>
        <w:t xml:space="preserve"> di </w:t>
      </w:r>
      <w:proofErr w:type="spellStart"/>
      <w:r w:rsidRPr="00606EDC">
        <w:rPr>
          <w:rFonts w:ascii="Arial" w:hAnsi="Arial" w:cs="Arial"/>
          <w:sz w:val="24"/>
          <w:szCs w:val="24"/>
        </w:rPr>
        <w:t>rencanakan</w:t>
      </w:r>
      <w:proofErr w:type="spellEnd"/>
      <w:r w:rsidRPr="00606EDC">
        <w:rPr>
          <w:rFonts w:ascii="Arial" w:hAnsi="Arial" w:cs="Arial"/>
          <w:sz w:val="24"/>
          <w:szCs w:val="24"/>
        </w:rPr>
        <w:t xml:space="preserve"> </w:t>
      </w:r>
      <w:proofErr w:type="spellStart"/>
      <w:r w:rsidRPr="00606EDC">
        <w:rPr>
          <w:rFonts w:ascii="Arial" w:hAnsi="Arial" w:cs="Arial"/>
          <w:sz w:val="24"/>
          <w:szCs w:val="24"/>
        </w:rPr>
        <w:t>sehingga</w:t>
      </w:r>
      <w:proofErr w:type="spellEnd"/>
      <w:r w:rsidRPr="00606EDC">
        <w:rPr>
          <w:rFonts w:ascii="Arial" w:hAnsi="Arial" w:cs="Arial"/>
          <w:sz w:val="24"/>
          <w:szCs w:val="24"/>
        </w:rPr>
        <w:t xml:space="preserve"> </w:t>
      </w:r>
      <w:proofErr w:type="spellStart"/>
      <w:r w:rsidRPr="00606EDC">
        <w:rPr>
          <w:rFonts w:ascii="Arial" w:hAnsi="Arial" w:cs="Arial"/>
          <w:sz w:val="24"/>
          <w:szCs w:val="24"/>
        </w:rPr>
        <w:t>akan</w:t>
      </w:r>
      <w:proofErr w:type="spellEnd"/>
      <w:r w:rsidRPr="00606EDC">
        <w:rPr>
          <w:rFonts w:ascii="Arial" w:hAnsi="Arial" w:cs="Arial"/>
          <w:sz w:val="24"/>
          <w:szCs w:val="24"/>
        </w:rPr>
        <w:t xml:space="preserve"> </w:t>
      </w:r>
      <w:proofErr w:type="spellStart"/>
      <w:r w:rsidRPr="00606EDC">
        <w:rPr>
          <w:rFonts w:ascii="Arial" w:hAnsi="Arial" w:cs="Arial"/>
          <w:sz w:val="24"/>
          <w:szCs w:val="24"/>
        </w:rPr>
        <w:t>memudahkan</w:t>
      </w:r>
      <w:proofErr w:type="spellEnd"/>
      <w:r w:rsidRPr="00606EDC">
        <w:rPr>
          <w:rFonts w:ascii="Arial" w:hAnsi="Arial" w:cs="Arial"/>
          <w:sz w:val="24"/>
          <w:szCs w:val="24"/>
        </w:rPr>
        <w:t xml:space="preserve"> </w:t>
      </w:r>
      <w:proofErr w:type="spellStart"/>
      <w:r w:rsidRPr="00606EDC">
        <w:rPr>
          <w:rFonts w:ascii="Arial" w:hAnsi="Arial" w:cs="Arial"/>
          <w:sz w:val="24"/>
          <w:szCs w:val="24"/>
        </w:rPr>
        <w:t>sekolah</w:t>
      </w:r>
      <w:proofErr w:type="spellEnd"/>
      <w:r w:rsidRPr="00606EDC">
        <w:rPr>
          <w:rFonts w:ascii="Arial" w:hAnsi="Arial" w:cs="Arial"/>
          <w:sz w:val="24"/>
          <w:szCs w:val="24"/>
        </w:rPr>
        <w:t xml:space="preserve"> </w:t>
      </w:r>
      <w:proofErr w:type="spellStart"/>
      <w:r w:rsidRPr="00606EDC">
        <w:rPr>
          <w:rFonts w:ascii="Arial" w:hAnsi="Arial" w:cs="Arial"/>
          <w:sz w:val="24"/>
          <w:szCs w:val="24"/>
        </w:rPr>
        <w:t>tersebut</w:t>
      </w:r>
      <w:proofErr w:type="spellEnd"/>
      <w:r w:rsidRPr="00606EDC">
        <w:rPr>
          <w:rFonts w:ascii="Arial" w:hAnsi="Arial" w:cs="Arial"/>
          <w:sz w:val="24"/>
          <w:szCs w:val="24"/>
        </w:rPr>
        <w:t xml:space="preserve"> </w:t>
      </w:r>
      <w:proofErr w:type="spellStart"/>
      <w:r w:rsidRPr="00606EDC">
        <w:rPr>
          <w:rFonts w:ascii="Arial" w:hAnsi="Arial" w:cs="Arial"/>
          <w:sz w:val="24"/>
          <w:szCs w:val="24"/>
        </w:rPr>
        <w:t>dalam</w:t>
      </w:r>
      <w:proofErr w:type="spellEnd"/>
      <w:r w:rsidRPr="00606EDC">
        <w:rPr>
          <w:rFonts w:ascii="Arial" w:hAnsi="Arial" w:cs="Arial"/>
          <w:sz w:val="24"/>
          <w:szCs w:val="24"/>
        </w:rPr>
        <w:t xml:space="preserve"> </w:t>
      </w:r>
      <w:proofErr w:type="spellStart"/>
      <w:r w:rsidRPr="00606EDC">
        <w:rPr>
          <w:rFonts w:ascii="Arial" w:hAnsi="Arial" w:cs="Arial"/>
          <w:sz w:val="24"/>
          <w:szCs w:val="24"/>
        </w:rPr>
        <w:t>mencapai</w:t>
      </w:r>
      <w:proofErr w:type="spellEnd"/>
      <w:r w:rsidRPr="00606EDC">
        <w:rPr>
          <w:rFonts w:ascii="Arial" w:hAnsi="Arial" w:cs="Arial"/>
          <w:sz w:val="24"/>
          <w:szCs w:val="24"/>
        </w:rPr>
        <w:t xml:space="preserve"> </w:t>
      </w:r>
      <w:proofErr w:type="spellStart"/>
      <w:r w:rsidRPr="00606EDC">
        <w:rPr>
          <w:rFonts w:ascii="Arial" w:hAnsi="Arial" w:cs="Arial"/>
          <w:sz w:val="24"/>
          <w:szCs w:val="24"/>
        </w:rPr>
        <w:t>apa</w:t>
      </w:r>
      <w:proofErr w:type="spellEnd"/>
      <w:r w:rsidRPr="00606EDC">
        <w:rPr>
          <w:rFonts w:ascii="Arial" w:hAnsi="Arial" w:cs="Arial"/>
          <w:sz w:val="24"/>
          <w:szCs w:val="24"/>
        </w:rPr>
        <w:t xml:space="preserve"> yang di </w:t>
      </w:r>
      <w:proofErr w:type="spellStart"/>
      <w:r w:rsidRPr="00606EDC">
        <w:rPr>
          <w:rFonts w:ascii="Arial" w:hAnsi="Arial" w:cs="Arial"/>
          <w:sz w:val="24"/>
          <w:szCs w:val="24"/>
        </w:rPr>
        <w:t>cita-citakan</w:t>
      </w:r>
      <w:proofErr w:type="spellEnd"/>
      <w:r w:rsidRPr="00606EDC">
        <w:rPr>
          <w:rFonts w:ascii="Arial" w:hAnsi="Arial" w:cs="Arial"/>
          <w:sz w:val="24"/>
          <w:szCs w:val="24"/>
        </w:rPr>
        <w:t>.</w:t>
      </w:r>
    </w:p>
    <w:p w14:paraId="144F4B0D" w14:textId="77777777" w:rsidR="00504463" w:rsidRPr="0019049B" w:rsidRDefault="00504463" w:rsidP="00504463">
      <w:pPr>
        <w:pStyle w:val="ListParagraph"/>
        <w:spacing w:after="0" w:line="240" w:lineRule="auto"/>
        <w:ind w:left="1276"/>
        <w:jc w:val="both"/>
        <w:rPr>
          <w:rFonts w:ascii="Arial" w:hAnsi="Arial" w:cs="Arial"/>
          <w:sz w:val="24"/>
          <w:szCs w:val="24"/>
          <w:lang w:val="id-ID"/>
        </w:rPr>
      </w:pPr>
    </w:p>
    <w:p w14:paraId="3966BBA3" w14:textId="77777777" w:rsidR="003F1DB3" w:rsidRPr="0019049B" w:rsidRDefault="00187A34" w:rsidP="00606EDC">
      <w:pPr>
        <w:pStyle w:val="ListParagraph"/>
        <w:numPr>
          <w:ilvl w:val="0"/>
          <w:numId w:val="1"/>
        </w:numPr>
        <w:spacing w:after="0" w:line="240" w:lineRule="auto"/>
        <w:ind w:left="284" w:hanging="284"/>
        <w:rPr>
          <w:rFonts w:ascii="Arial" w:hAnsi="Arial" w:cs="Arial"/>
          <w:b/>
          <w:sz w:val="24"/>
          <w:szCs w:val="24"/>
          <w:lang w:val="id-ID"/>
        </w:rPr>
      </w:pPr>
      <w:r w:rsidRPr="0019049B">
        <w:rPr>
          <w:rFonts w:ascii="Arial" w:hAnsi="Arial" w:cs="Arial"/>
          <w:b/>
          <w:sz w:val="24"/>
          <w:szCs w:val="24"/>
          <w:lang w:val="id-ID"/>
        </w:rPr>
        <w:t>Simpulan</w:t>
      </w:r>
    </w:p>
    <w:p w14:paraId="179989BA" w14:textId="70717509" w:rsidR="00EB4A70" w:rsidRPr="00606EDC" w:rsidRDefault="00606EDC" w:rsidP="00606EDC">
      <w:pPr>
        <w:pStyle w:val="ListParagraph"/>
        <w:spacing w:after="0" w:line="240" w:lineRule="auto"/>
        <w:ind w:left="284" w:firstLine="850"/>
        <w:jc w:val="both"/>
        <w:rPr>
          <w:rFonts w:ascii="Arial" w:hAnsi="Arial" w:cs="Arial"/>
          <w:sz w:val="24"/>
          <w:szCs w:val="24"/>
        </w:rPr>
      </w:pPr>
      <w:proofErr w:type="spellStart"/>
      <w:r>
        <w:rPr>
          <w:rFonts w:ascii="Arial" w:hAnsi="Arial" w:cs="Arial"/>
          <w:sz w:val="24"/>
          <w:szCs w:val="24"/>
        </w:rPr>
        <w:t>A</w:t>
      </w:r>
      <w:r w:rsidR="00F266E1" w:rsidRPr="0019049B">
        <w:rPr>
          <w:rFonts w:ascii="Arial" w:hAnsi="Arial" w:cs="Arial"/>
          <w:sz w:val="24"/>
          <w:szCs w:val="24"/>
        </w:rPr>
        <w:t>dministrasi</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kesiswaan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merupakan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semua</w:t>
      </w:r>
      <w:proofErr w:type="spellEnd"/>
      <w:r w:rsidR="00F266E1" w:rsidRPr="0019049B">
        <w:rPr>
          <w:rFonts w:ascii="Arial" w:hAnsi="Arial" w:cs="Arial"/>
          <w:sz w:val="24"/>
          <w:szCs w:val="24"/>
        </w:rPr>
        <w:t xml:space="preserve"> proses </w:t>
      </w:r>
      <w:proofErr w:type="spellStart"/>
      <w:r w:rsidR="00F266E1" w:rsidRPr="0019049B">
        <w:rPr>
          <w:rFonts w:ascii="Arial" w:hAnsi="Arial" w:cs="Arial"/>
          <w:sz w:val="24"/>
          <w:szCs w:val="24"/>
        </w:rPr>
        <w:t>kerja</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sama</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dalam</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bidang</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w:t>
      </w:r>
      <w:r>
        <w:rPr>
          <w:rFonts w:ascii="Arial" w:hAnsi="Arial" w:cs="Arial"/>
          <w:sz w:val="24"/>
          <w:szCs w:val="24"/>
        </w:rPr>
        <w:t>s</w:t>
      </w:r>
      <w:r w:rsidR="00F266E1" w:rsidRPr="0019049B">
        <w:rPr>
          <w:rFonts w:ascii="Arial" w:hAnsi="Arial" w:cs="Arial"/>
          <w:sz w:val="24"/>
          <w:szCs w:val="24"/>
        </w:rPr>
        <w:t>iswaan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untuk</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menyelesaikan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permasalahan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dimana</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berkaitan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dengan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peserta</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didik</w:t>
      </w:r>
      <w:proofErr w:type="spellEnd"/>
      <w:r w:rsidR="00F266E1" w:rsidRPr="0019049B">
        <w:rPr>
          <w:rFonts w:ascii="Arial" w:hAnsi="Arial" w:cs="Arial"/>
          <w:iCs/>
          <w:color w:val="000000"/>
          <w:sz w:val="24"/>
          <w:szCs w:val="24"/>
          <w:lang w:val="en-GB"/>
        </w:rPr>
        <w:t xml:space="preserve"> </w:t>
      </w:r>
      <w:proofErr w:type="spellStart"/>
      <w:r w:rsidR="00F266E1" w:rsidRPr="0019049B">
        <w:rPr>
          <w:rFonts w:ascii="Arial" w:hAnsi="Arial" w:cs="Arial"/>
          <w:iCs/>
          <w:color w:val="000000"/>
          <w:sz w:val="24"/>
          <w:szCs w:val="24"/>
          <w:lang w:val="en-GB"/>
        </w:rPr>
        <w:t>dalam</w:t>
      </w:r>
      <w:proofErr w:type="spellEnd"/>
      <w:r w:rsidR="00F266E1" w:rsidRPr="0019049B">
        <w:rPr>
          <w:rFonts w:ascii="Arial" w:hAnsi="Arial" w:cs="Arial"/>
          <w:iCs/>
          <w:color w:val="000000"/>
          <w:sz w:val="24"/>
          <w:szCs w:val="24"/>
          <w:lang w:val="en-GB"/>
        </w:rPr>
        <w:t xml:space="preserve"> </w:t>
      </w:r>
      <w:proofErr w:type="spellStart"/>
      <w:r w:rsidR="00F266E1" w:rsidRPr="0019049B">
        <w:rPr>
          <w:rFonts w:ascii="Arial" w:hAnsi="Arial" w:cs="Arial"/>
          <w:iCs/>
          <w:color w:val="000000"/>
          <w:sz w:val="24"/>
          <w:szCs w:val="24"/>
          <w:lang w:val="en-GB"/>
        </w:rPr>
        <w:t>mencapai</w:t>
      </w:r>
      <w:proofErr w:type="spellEnd"/>
      <w:r w:rsidR="00F266E1" w:rsidRPr="0019049B">
        <w:rPr>
          <w:rFonts w:ascii="Arial" w:hAnsi="Arial" w:cs="Arial"/>
          <w:iCs/>
          <w:color w:val="000000"/>
          <w:sz w:val="24"/>
          <w:szCs w:val="24"/>
          <w:lang w:val="en-GB"/>
        </w:rPr>
        <w:t xml:space="preserve"> </w:t>
      </w:r>
      <w:proofErr w:type="spellStart"/>
      <w:r w:rsidR="00F266E1" w:rsidRPr="0019049B">
        <w:rPr>
          <w:rFonts w:ascii="Arial" w:hAnsi="Arial" w:cs="Arial"/>
          <w:iCs/>
          <w:color w:val="000000"/>
          <w:sz w:val="24"/>
          <w:szCs w:val="24"/>
          <w:lang w:val="en-GB"/>
        </w:rPr>
        <w:t>tujuannya</w:t>
      </w:r>
      <w:proofErr w:type="spellEnd"/>
      <w:r w:rsidR="00F266E1" w:rsidRPr="0019049B">
        <w:rPr>
          <w:rFonts w:ascii="Arial" w:hAnsi="Arial" w:cs="Arial"/>
          <w:iCs/>
          <w:color w:val="000000"/>
          <w:sz w:val="24"/>
          <w:szCs w:val="24"/>
          <w:lang w:val="en-GB"/>
        </w:rPr>
        <w:t xml:space="preserve"> </w:t>
      </w:r>
      <w:proofErr w:type="spellStart"/>
      <w:r w:rsidR="00F266E1" w:rsidRPr="0019049B">
        <w:rPr>
          <w:rFonts w:ascii="Arial" w:hAnsi="Arial" w:cs="Arial"/>
          <w:iCs/>
          <w:color w:val="000000"/>
          <w:sz w:val="24"/>
          <w:szCs w:val="24"/>
          <w:lang w:val="en-GB"/>
        </w:rPr>
        <w:t>yaitu</w:t>
      </w:r>
      <w:proofErr w:type="spellEnd"/>
      <w:r w:rsidR="00F266E1" w:rsidRPr="0019049B">
        <w:rPr>
          <w:rFonts w:ascii="Arial" w:hAnsi="Arial" w:cs="Arial"/>
          <w:iCs/>
          <w:color w:val="000000"/>
          <w:sz w:val="24"/>
          <w:szCs w:val="24"/>
          <w:lang w:val="en-GB"/>
        </w:rPr>
        <w:t xml:space="preserve"> </w:t>
      </w:r>
      <w:proofErr w:type="spellStart"/>
      <w:r w:rsidR="00F266E1" w:rsidRPr="0019049B">
        <w:rPr>
          <w:rFonts w:ascii="Arial" w:hAnsi="Arial" w:cs="Arial"/>
          <w:sz w:val="24"/>
          <w:szCs w:val="24"/>
        </w:rPr>
        <w:t>mengatur</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semua</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kegiatan</w:t>
      </w:r>
      <w:proofErr w:type="spellEnd"/>
      <w:r w:rsidR="00F266E1" w:rsidRPr="0019049B">
        <w:rPr>
          <w:rFonts w:ascii="Arial" w:hAnsi="Arial" w:cs="Arial"/>
          <w:sz w:val="24"/>
          <w:szCs w:val="24"/>
        </w:rPr>
        <w:t xml:space="preserve"> yang </w:t>
      </w:r>
      <w:proofErr w:type="spellStart"/>
      <w:r w:rsidR="00F266E1" w:rsidRPr="0019049B">
        <w:rPr>
          <w:rFonts w:ascii="Arial" w:hAnsi="Arial" w:cs="Arial"/>
          <w:sz w:val="24"/>
          <w:szCs w:val="24"/>
        </w:rPr>
        <w:t>dimiliki</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peserta</w:t>
      </w:r>
      <w:proofErr w:type="spellEnd"/>
      <w:r w:rsidR="00F266E1" w:rsidRPr="0019049B">
        <w:rPr>
          <w:rFonts w:ascii="Arial" w:hAnsi="Arial" w:cs="Arial"/>
          <w:sz w:val="24"/>
          <w:szCs w:val="24"/>
        </w:rPr>
        <w:t xml:space="preserve"> agar </w:t>
      </w:r>
      <w:proofErr w:type="spellStart"/>
      <w:r w:rsidR="00F266E1" w:rsidRPr="0019049B">
        <w:rPr>
          <w:rFonts w:ascii="Arial" w:hAnsi="Arial" w:cs="Arial"/>
          <w:sz w:val="24"/>
          <w:szCs w:val="24"/>
        </w:rPr>
        <w:t>pembelajaran</w:t>
      </w:r>
      <w:proofErr w:type="spellEnd"/>
      <w:r w:rsidR="00F266E1" w:rsidRPr="0019049B">
        <w:rPr>
          <w:rFonts w:ascii="Arial" w:hAnsi="Arial" w:cs="Arial"/>
          <w:sz w:val="24"/>
          <w:szCs w:val="24"/>
        </w:rPr>
        <w:t xml:space="preserve"> di </w:t>
      </w:r>
      <w:proofErr w:type="spellStart"/>
      <w:r w:rsidR="00F266E1" w:rsidRPr="0019049B">
        <w:rPr>
          <w:rFonts w:ascii="Arial" w:hAnsi="Arial" w:cs="Arial"/>
          <w:sz w:val="24"/>
          <w:szCs w:val="24"/>
        </w:rPr>
        <w:t>sekolah</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tersebut</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dapat</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berjalan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dengan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lancar</w:t>
      </w:r>
      <w:proofErr w:type="spellEnd"/>
      <w:r w:rsidR="00F266E1" w:rsidRPr="0019049B">
        <w:rPr>
          <w:rFonts w:ascii="Arial" w:hAnsi="Arial" w:cs="Arial"/>
          <w:sz w:val="24"/>
          <w:szCs w:val="24"/>
        </w:rPr>
        <w:t xml:space="preserve"> dan </w:t>
      </w:r>
      <w:proofErr w:type="spellStart"/>
      <w:r w:rsidR="00F266E1" w:rsidRPr="0019049B">
        <w:rPr>
          <w:rFonts w:ascii="Arial" w:hAnsi="Arial" w:cs="Arial"/>
          <w:sz w:val="24"/>
          <w:szCs w:val="24"/>
        </w:rPr>
        <w:t>baik</w:t>
      </w:r>
      <w:proofErr w:type="spellEnd"/>
      <w:r w:rsidR="00F266E1" w:rsidRPr="0019049B">
        <w:rPr>
          <w:rFonts w:ascii="Arial" w:hAnsi="Arial" w:cs="Arial"/>
          <w:sz w:val="24"/>
          <w:szCs w:val="24"/>
        </w:rPr>
        <w:t xml:space="preserve"> demi </w:t>
      </w:r>
      <w:proofErr w:type="spellStart"/>
      <w:r w:rsidR="00F266E1" w:rsidRPr="0019049B">
        <w:rPr>
          <w:rFonts w:ascii="Arial" w:hAnsi="Arial" w:cs="Arial"/>
          <w:sz w:val="24"/>
          <w:szCs w:val="24"/>
        </w:rPr>
        <w:t>mencapai</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tujuan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dari</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pendidikan</w:t>
      </w:r>
      <w:proofErr w:type="spellEnd"/>
      <w:r w:rsidR="00F266E1" w:rsidRPr="0019049B">
        <w:rPr>
          <w:rFonts w:ascii="Arial" w:hAnsi="Arial" w:cs="Arial"/>
          <w:sz w:val="24"/>
          <w:szCs w:val="24"/>
        </w:rPr>
        <w:t>.</w:t>
      </w:r>
      <w:r w:rsidR="00F266E1" w:rsidRPr="0019049B">
        <w:rPr>
          <w:rFonts w:ascii="Arial" w:hAnsi="Arial" w:cs="Arial"/>
          <w:iCs/>
          <w:color w:val="000000"/>
          <w:sz w:val="24"/>
          <w:szCs w:val="24"/>
          <w:lang w:val="en-GB"/>
        </w:rPr>
        <w:t xml:space="preserve"> </w:t>
      </w:r>
      <w:r>
        <w:rPr>
          <w:rFonts w:ascii="Arial" w:hAnsi="Arial" w:cs="Arial"/>
          <w:iCs/>
          <w:color w:val="000000"/>
          <w:sz w:val="24"/>
          <w:szCs w:val="24"/>
          <w:lang w:val="en-GB"/>
        </w:rPr>
        <w:t>K</w:t>
      </w:r>
      <w:proofErr w:type="spellStart"/>
      <w:r w:rsidR="00F266E1" w:rsidRPr="0019049B">
        <w:rPr>
          <w:rFonts w:ascii="Arial" w:hAnsi="Arial" w:cs="Arial"/>
          <w:sz w:val="24"/>
          <w:szCs w:val="24"/>
        </w:rPr>
        <w:t>egiatan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administrasi</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kesiswaan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mencakup</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perencanaan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kesiswaan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penerimaan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siswa</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baru</w:t>
      </w:r>
      <w:proofErr w:type="spellEnd"/>
      <w:r w:rsidR="00F266E1" w:rsidRPr="0019049B">
        <w:rPr>
          <w:rFonts w:ascii="Arial" w:hAnsi="Arial" w:cs="Arial"/>
          <w:sz w:val="24"/>
          <w:szCs w:val="24"/>
        </w:rPr>
        <w:t xml:space="preserve">, proses </w:t>
      </w:r>
      <w:proofErr w:type="spellStart"/>
      <w:r w:rsidR="00F266E1" w:rsidRPr="0019049B">
        <w:rPr>
          <w:rFonts w:ascii="Arial" w:hAnsi="Arial" w:cs="Arial"/>
          <w:sz w:val="24"/>
          <w:szCs w:val="24"/>
        </w:rPr>
        <w:t>administrasi</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kesiswaan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kehadiran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siswa</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pembinaan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disiplin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siswa</w:t>
      </w:r>
      <w:proofErr w:type="spellEnd"/>
      <w:r w:rsidR="00F266E1" w:rsidRPr="0019049B">
        <w:rPr>
          <w:rFonts w:ascii="Arial" w:hAnsi="Arial" w:cs="Arial"/>
          <w:sz w:val="24"/>
          <w:szCs w:val="24"/>
        </w:rPr>
        <w:t xml:space="preserve"> dan tata </w:t>
      </w:r>
      <w:proofErr w:type="spellStart"/>
      <w:r w:rsidR="00F266E1" w:rsidRPr="0019049B">
        <w:rPr>
          <w:rFonts w:ascii="Arial" w:hAnsi="Arial" w:cs="Arial"/>
          <w:sz w:val="24"/>
          <w:szCs w:val="24"/>
        </w:rPr>
        <w:t>tertib</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sekolah</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kenaikan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kelas</w:t>
      </w:r>
      <w:proofErr w:type="spellEnd"/>
      <w:r w:rsidR="00F266E1" w:rsidRPr="0019049B">
        <w:rPr>
          <w:rFonts w:ascii="Arial" w:hAnsi="Arial" w:cs="Arial"/>
          <w:sz w:val="24"/>
          <w:szCs w:val="24"/>
        </w:rPr>
        <w:t xml:space="preserve"> dan </w:t>
      </w:r>
      <w:proofErr w:type="spellStart"/>
      <w:r w:rsidR="00F266E1" w:rsidRPr="0019049B">
        <w:rPr>
          <w:rFonts w:ascii="Arial" w:hAnsi="Arial" w:cs="Arial"/>
          <w:sz w:val="24"/>
          <w:szCs w:val="24"/>
        </w:rPr>
        <w:t>penjurusan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perpindahan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siswa</w:t>
      </w:r>
      <w:proofErr w:type="spellEnd"/>
      <w:r w:rsidR="00F266E1" w:rsidRPr="0019049B">
        <w:rPr>
          <w:rFonts w:ascii="Arial" w:hAnsi="Arial" w:cs="Arial"/>
          <w:sz w:val="24"/>
          <w:szCs w:val="24"/>
        </w:rPr>
        <w:t xml:space="preserve"> dan </w:t>
      </w:r>
      <w:proofErr w:type="spellStart"/>
      <w:r w:rsidR="00F266E1" w:rsidRPr="0019049B">
        <w:rPr>
          <w:rFonts w:ascii="Arial" w:hAnsi="Arial" w:cs="Arial"/>
          <w:sz w:val="24"/>
          <w:szCs w:val="24"/>
        </w:rPr>
        <w:t>kelulusan</w:t>
      </w:r>
      <w:proofErr w:type="spellEnd"/>
      <w:r w:rsidR="00F266E1" w:rsidRPr="0019049B">
        <w:rPr>
          <w:rFonts w:ascii="Arial" w:hAnsi="Arial" w:cs="Arial"/>
          <w:sz w:val="24"/>
          <w:szCs w:val="24"/>
        </w:rPr>
        <w:t xml:space="preserve"> </w:t>
      </w:r>
      <w:proofErr w:type="spellStart"/>
      <w:r w:rsidR="00F266E1" w:rsidRPr="0019049B">
        <w:rPr>
          <w:rFonts w:ascii="Arial" w:hAnsi="Arial" w:cs="Arial"/>
          <w:sz w:val="24"/>
          <w:szCs w:val="24"/>
        </w:rPr>
        <w:t>serta</w:t>
      </w:r>
      <w:proofErr w:type="spellEnd"/>
      <w:r w:rsidR="00F266E1" w:rsidRPr="0019049B">
        <w:rPr>
          <w:rFonts w:ascii="Arial" w:hAnsi="Arial" w:cs="Arial"/>
          <w:sz w:val="24"/>
          <w:szCs w:val="24"/>
        </w:rPr>
        <w:t xml:space="preserve"> alumni. </w:t>
      </w:r>
      <w:r w:rsidR="00F266E1" w:rsidRPr="00606EDC">
        <w:rPr>
          <w:rFonts w:ascii="Arial" w:hAnsi="Arial" w:cs="Arial"/>
          <w:sz w:val="24"/>
          <w:szCs w:val="24"/>
        </w:rPr>
        <w:t xml:space="preserve">Proses </w:t>
      </w:r>
      <w:proofErr w:type="spellStart"/>
      <w:r w:rsidR="00F266E1" w:rsidRPr="00606EDC">
        <w:rPr>
          <w:rFonts w:ascii="Arial" w:hAnsi="Arial" w:cs="Arial"/>
          <w:sz w:val="24"/>
          <w:szCs w:val="24"/>
        </w:rPr>
        <w:t>administrasi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kesiswaan</w:t>
      </w:r>
      <w:proofErr w:type="spellEnd"/>
      <w:r w:rsidR="00F266E1" w:rsidRPr="00606EDC">
        <w:rPr>
          <w:rFonts w:ascii="Arial" w:hAnsi="Arial" w:cs="Arial"/>
          <w:sz w:val="24"/>
          <w:szCs w:val="24"/>
        </w:rPr>
        <w:t xml:space="preserve">  di </w:t>
      </w:r>
      <w:proofErr w:type="spellStart"/>
      <w:r w:rsidR="00F266E1" w:rsidRPr="00606EDC">
        <w:rPr>
          <w:rFonts w:ascii="Arial" w:hAnsi="Arial" w:cs="Arial"/>
          <w:sz w:val="24"/>
          <w:szCs w:val="24"/>
        </w:rPr>
        <w:t>sekolah</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atau</w:t>
      </w:r>
      <w:proofErr w:type="spellEnd"/>
      <w:r w:rsidR="00F266E1" w:rsidRPr="00606EDC">
        <w:rPr>
          <w:rFonts w:ascii="Arial" w:hAnsi="Arial" w:cs="Arial"/>
          <w:sz w:val="24"/>
          <w:szCs w:val="24"/>
        </w:rPr>
        <w:t xml:space="preserve"> madrasah </w:t>
      </w:r>
      <w:proofErr w:type="spellStart"/>
      <w:r w:rsidR="00F266E1" w:rsidRPr="00606EDC">
        <w:rPr>
          <w:rFonts w:ascii="Arial" w:hAnsi="Arial" w:cs="Arial"/>
          <w:sz w:val="24"/>
          <w:szCs w:val="24"/>
        </w:rPr>
        <w:t>harus</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berjalan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sesuai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dengan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rencana</w:t>
      </w:r>
      <w:proofErr w:type="spellEnd"/>
      <w:r w:rsidR="00F266E1" w:rsidRPr="00606EDC">
        <w:rPr>
          <w:rFonts w:ascii="Arial" w:hAnsi="Arial" w:cs="Arial"/>
          <w:sz w:val="24"/>
          <w:szCs w:val="24"/>
        </w:rPr>
        <w:t xml:space="preserve"> yang </w:t>
      </w:r>
      <w:proofErr w:type="spellStart"/>
      <w:r w:rsidR="00F266E1" w:rsidRPr="00606EDC">
        <w:rPr>
          <w:rFonts w:ascii="Arial" w:hAnsi="Arial" w:cs="Arial"/>
          <w:sz w:val="24"/>
          <w:szCs w:val="24"/>
        </w:rPr>
        <w:t>sudah</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dibuat</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dengan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matang</w:t>
      </w:r>
      <w:proofErr w:type="spellEnd"/>
      <w:r w:rsidR="00F266E1" w:rsidRPr="00606EDC">
        <w:rPr>
          <w:rFonts w:ascii="Arial" w:hAnsi="Arial" w:cs="Arial"/>
          <w:sz w:val="24"/>
          <w:szCs w:val="24"/>
        </w:rPr>
        <w:t xml:space="preserve"> demi </w:t>
      </w:r>
      <w:proofErr w:type="spellStart"/>
      <w:r w:rsidR="00F266E1" w:rsidRPr="00606EDC">
        <w:rPr>
          <w:rFonts w:ascii="Arial" w:hAnsi="Arial" w:cs="Arial"/>
          <w:sz w:val="24"/>
          <w:szCs w:val="24"/>
        </w:rPr>
        <w:t>mewujudkan</w:t>
      </w:r>
      <w:proofErr w:type="spellEnd"/>
      <w:r w:rsidR="00F266E1" w:rsidRPr="00606EDC">
        <w:rPr>
          <w:rFonts w:ascii="Arial" w:hAnsi="Arial" w:cs="Arial"/>
          <w:sz w:val="24"/>
          <w:szCs w:val="24"/>
        </w:rPr>
        <w:t xml:space="preserve"> dan </w:t>
      </w:r>
      <w:proofErr w:type="spellStart"/>
      <w:r w:rsidR="00F266E1" w:rsidRPr="00606EDC">
        <w:rPr>
          <w:rFonts w:ascii="Arial" w:hAnsi="Arial" w:cs="Arial"/>
          <w:sz w:val="24"/>
          <w:szCs w:val="24"/>
        </w:rPr>
        <w:t>mencapai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tujuan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dari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pendidikan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dalam</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administrasi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kesiswaan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dapat</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harus</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berjalan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secara</w:t>
      </w:r>
      <w:proofErr w:type="spellEnd"/>
      <w:r w:rsidR="00F266E1" w:rsidRPr="00606EDC">
        <w:rPr>
          <w:rFonts w:ascii="Arial" w:hAnsi="Arial" w:cs="Arial"/>
          <w:sz w:val="24"/>
          <w:szCs w:val="24"/>
        </w:rPr>
        <w:t xml:space="preserve"> optimal agar </w:t>
      </w:r>
      <w:proofErr w:type="spellStart"/>
      <w:r w:rsidR="00F266E1" w:rsidRPr="00606EDC">
        <w:rPr>
          <w:rFonts w:ascii="Arial" w:hAnsi="Arial" w:cs="Arial"/>
          <w:sz w:val="24"/>
          <w:szCs w:val="24"/>
        </w:rPr>
        <w:t>dapat</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membantu</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siswa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untuk</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meningkatkan</w:t>
      </w:r>
      <w:proofErr w:type="spellEnd"/>
      <w:r w:rsidR="00F266E1" w:rsidRPr="00606EDC">
        <w:rPr>
          <w:rFonts w:ascii="Arial" w:hAnsi="Arial" w:cs="Arial"/>
          <w:sz w:val="24"/>
          <w:szCs w:val="24"/>
        </w:rPr>
        <w:t xml:space="preserve"> dan </w:t>
      </w:r>
      <w:proofErr w:type="spellStart"/>
      <w:r w:rsidR="00F266E1" w:rsidRPr="00606EDC">
        <w:rPr>
          <w:rFonts w:ascii="Arial" w:hAnsi="Arial" w:cs="Arial"/>
          <w:sz w:val="24"/>
          <w:szCs w:val="24"/>
        </w:rPr>
        <w:t>memperluas</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wawasannya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mengembangkan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sikap</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siswa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menjadi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siswa</w:t>
      </w:r>
      <w:proofErr w:type="spellEnd"/>
      <w:r w:rsidR="00F266E1" w:rsidRPr="00606EDC">
        <w:rPr>
          <w:rFonts w:ascii="Arial" w:hAnsi="Arial" w:cs="Arial"/>
          <w:sz w:val="24"/>
          <w:szCs w:val="24"/>
        </w:rPr>
        <w:t xml:space="preserve"> yang </w:t>
      </w:r>
      <w:proofErr w:type="spellStart"/>
      <w:r w:rsidR="00F266E1" w:rsidRPr="00606EDC">
        <w:rPr>
          <w:rFonts w:ascii="Arial" w:hAnsi="Arial" w:cs="Arial"/>
          <w:sz w:val="24"/>
          <w:szCs w:val="24"/>
        </w:rPr>
        <w:t>beriman</w:t>
      </w:r>
      <w:proofErr w:type="spellEnd"/>
      <w:r w:rsidR="00F266E1" w:rsidRPr="00606EDC">
        <w:rPr>
          <w:rFonts w:ascii="Arial" w:hAnsi="Arial" w:cs="Arial"/>
          <w:sz w:val="24"/>
          <w:szCs w:val="24"/>
        </w:rPr>
        <w:t xml:space="preserve"> dan </w:t>
      </w:r>
      <w:proofErr w:type="spellStart"/>
      <w:r w:rsidR="00F266E1" w:rsidRPr="00606EDC">
        <w:rPr>
          <w:rFonts w:ascii="Arial" w:hAnsi="Arial" w:cs="Arial"/>
          <w:sz w:val="24"/>
          <w:szCs w:val="24"/>
        </w:rPr>
        <w:t>bertakwa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kepada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Tuhan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membantu</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mengembangkan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keterampilan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serta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memberikan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tuang</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untuk</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mengasah</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bakat</w:t>
      </w:r>
      <w:proofErr w:type="spellEnd"/>
      <w:r w:rsidR="00F266E1" w:rsidRPr="00606EDC">
        <w:rPr>
          <w:rFonts w:ascii="Arial" w:hAnsi="Arial" w:cs="Arial"/>
          <w:sz w:val="24"/>
          <w:szCs w:val="24"/>
        </w:rPr>
        <w:t xml:space="preserve"> dan </w:t>
      </w:r>
      <w:proofErr w:type="spellStart"/>
      <w:r w:rsidR="00F266E1" w:rsidRPr="00606EDC">
        <w:rPr>
          <w:rFonts w:ascii="Arial" w:hAnsi="Arial" w:cs="Arial"/>
          <w:sz w:val="24"/>
          <w:szCs w:val="24"/>
        </w:rPr>
        <w:t>minat</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sesuai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dengan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kebutuhan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siswa</w:t>
      </w:r>
      <w:proofErr w:type="spellEnd"/>
      <w:r w:rsidR="00F266E1" w:rsidRPr="00606EDC">
        <w:rPr>
          <w:rFonts w:ascii="Arial" w:hAnsi="Arial" w:cs="Arial"/>
          <w:sz w:val="24"/>
          <w:szCs w:val="24"/>
        </w:rPr>
        <w:t xml:space="preserve"> masing-masing, </w:t>
      </w:r>
      <w:proofErr w:type="spellStart"/>
      <w:r w:rsidR="00F266E1" w:rsidRPr="00606EDC">
        <w:rPr>
          <w:rFonts w:ascii="Arial" w:hAnsi="Arial" w:cs="Arial"/>
          <w:sz w:val="24"/>
          <w:szCs w:val="24"/>
        </w:rPr>
        <w:t>mengisi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waktu</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luang</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dengan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memanfaatkan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waktu</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sebaik</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mungkin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unruk</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belajar</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menambah</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ilmu</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melatih</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siswa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untuk</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disiplin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sehingga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siswa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dapat</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memperoleh</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kebahagiaan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dalam</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hidupnya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melalui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pendidikan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secara</w:t>
      </w:r>
      <w:proofErr w:type="spellEnd"/>
      <w:r w:rsidR="00F266E1" w:rsidRPr="00606EDC">
        <w:rPr>
          <w:rFonts w:ascii="Arial" w:hAnsi="Arial" w:cs="Arial"/>
          <w:sz w:val="24"/>
          <w:szCs w:val="24"/>
        </w:rPr>
        <w:t xml:space="preserve"> optimal. Dimana </w:t>
      </w:r>
      <w:proofErr w:type="spellStart"/>
      <w:r w:rsidR="00F266E1" w:rsidRPr="00606EDC">
        <w:rPr>
          <w:rFonts w:ascii="Arial" w:hAnsi="Arial" w:cs="Arial"/>
          <w:sz w:val="24"/>
          <w:szCs w:val="24"/>
        </w:rPr>
        <w:t>semua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pengelola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administrasi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kesiswaan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penting</w:t>
      </w:r>
      <w:proofErr w:type="spellEnd"/>
      <w:r w:rsidR="00F266E1" w:rsidRPr="00606EDC">
        <w:rPr>
          <w:rFonts w:ascii="Arial" w:hAnsi="Arial" w:cs="Arial"/>
          <w:sz w:val="24"/>
          <w:szCs w:val="24"/>
        </w:rPr>
        <w:t xml:space="preserve"> dan </w:t>
      </w:r>
      <w:proofErr w:type="spellStart"/>
      <w:r w:rsidR="00F266E1" w:rsidRPr="00606EDC">
        <w:rPr>
          <w:rFonts w:ascii="Arial" w:hAnsi="Arial" w:cs="Arial"/>
          <w:sz w:val="24"/>
          <w:szCs w:val="24"/>
        </w:rPr>
        <w:t>harus</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berjalan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sesuai</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dengan</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fungsinya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antara</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satu</w:t>
      </w:r>
      <w:proofErr w:type="spellEnd"/>
      <w:r w:rsidR="00F266E1" w:rsidRPr="00606EDC">
        <w:rPr>
          <w:rFonts w:ascii="Arial" w:hAnsi="Arial" w:cs="Arial"/>
          <w:sz w:val="24"/>
          <w:szCs w:val="24"/>
        </w:rPr>
        <w:t xml:space="preserve"> </w:t>
      </w:r>
      <w:proofErr w:type="spellStart"/>
      <w:r w:rsidR="00F266E1" w:rsidRPr="00606EDC">
        <w:rPr>
          <w:rFonts w:ascii="Arial" w:hAnsi="Arial" w:cs="Arial"/>
          <w:sz w:val="24"/>
          <w:szCs w:val="24"/>
        </w:rPr>
        <w:t>dengan</w:t>
      </w:r>
      <w:proofErr w:type="spellEnd"/>
      <w:r w:rsidR="00F266E1" w:rsidRPr="00606EDC">
        <w:rPr>
          <w:rFonts w:ascii="Arial" w:hAnsi="Arial" w:cs="Arial"/>
          <w:sz w:val="24"/>
          <w:szCs w:val="24"/>
        </w:rPr>
        <w:t xml:space="preserve"> yang </w:t>
      </w:r>
      <w:proofErr w:type="spellStart"/>
      <w:r w:rsidR="00F266E1" w:rsidRPr="00606EDC">
        <w:rPr>
          <w:rFonts w:ascii="Arial" w:hAnsi="Arial" w:cs="Arial"/>
          <w:sz w:val="24"/>
          <w:szCs w:val="24"/>
        </w:rPr>
        <w:t>lainnya</w:t>
      </w:r>
      <w:proofErr w:type="spellEnd"/>
      <w:r w:rsidR="00F266E1" w:rsidRPr="00606EDC">
        <w:rPr>
          <w:rFonts w:ascii="Arial" w:hAnsi="Arial" w:cs="Arial"/>
          <w:sz w:val="24"/>
          <w:szCs w:val="24"/>
        </w:rPr>
        <w:t>.</w:t>
      </w:r>
    </w:p>
    <w:p w14:paraId="446A4479" w14:textId="77777777" w:rsidR="00EB4A70" w:rsidRPr="0019049B" w:rsidRDefault="00EB4A70" w:rsidP="00EB4A70">
      <w:pPr>
        <w:spacing w:after="0" w:line="240" w:lineRule="auto"/>
        <w:ind w:left="426" w:firstLine="708"/>
        <w:jc w:val="both"/>
        <w:rPr>
          <w:rFonts w:ascii="Arial" w:hAnsi="Arial" w:cs="Arial"/>
          <w:color w:val="000000"/>
          <w:sz w:val="24"/>
          <w:szCs w:val="24"/>
        </w:rPr>
      </w:pPr>
    </w:p>
    <w:p w14:paraId="0C125E52" w14:textId="21270FFF" w:rsidR="00E9133E" w:rsidRDefault="00E9133E" w:rsidP="008E6A52">
      <w:pPr>
        <w:pStyle w:val="Heading2"/>
        <w:spacing w:before="0" w:line="360" w:lineRule="auto"/>
        <w:jc w:val="both"/>
        <w:rPr>
          <w:rFonts w:ascii="Arial" w:hAnsi="Arial" w:cs="Arial"/>
          <w:color w:val="000000" w:themeColor="text1"/>
          <w:w w:val="95"/>
          <w:sz w:val="24"/>
          <w:szCs w:val="24"/>
          <w:lang w:val="id-ID"/>
        </w:rPr>
      </w:pPr>
      <w:r w:rsidRPr="0019049B">
        <w:rPr>
          <w:rFonts w:ascii="Arial" w:hAnsi="Arial" w:cs="Arial"/>
          <w:color w:val="000000" w:themeColor="text1"/>
          <w:w w:val="95"/>
          <w:sz w:val="24"/>
          <w:szCs w:val="24"/>
          <w:lang w:val="id-ID"/>
        </w:rPr>
        <w:t>Referensi</w:t>
      </w:r>
    </w:p>
    <w:p w14:paraId="4F22896F" w14:textId="77777777" w:rsidR="00162BD1" w:rsidRPr="00162BD1" w:rsidRDefault="0099463D" w:rsidP="00AA65A1">
      <w:pPr>
        <w:pStyle w:val="Bibliography"/>
        <w:spacing w:after="120"/>
        <w:rPr>
          <w:rFonts w:ascii="Arial" w:hAnsi="Arial" w:cs="Arial"/>
          <w:sz w:val="24"/>
        </w:rPr>
      </w:pPr>
      <w:r>
        <w:rPr>
          <w:rFonts w:ascii="Arial" w:hAnsi="Arial" w:cs="Arial"/>
          <w:lang w:val="id-ID"/>
        </w:rPr>
        <w:fldChar w:fldCharType="begin" w:fldLock="1"/>
      </w:r>
      <w:r>
        <w:rPr>
          <w:rFonts w:ascii="Arial" w:hAnsi="Arial" w:cs="Arial"/>
          <w:lang w:val="id-ID"/>
        </w:rPr>
        <w:instrText xml:space="preserve">ADDIN Mendeley Bibliography CSL_BIBLIOGRAPHY </w:instrText>
      </w:r>
      <w:r>
        <w:rPr>
          <w:rFonts w:ascii="Arial" w:hAnsi="Arial" w:cs="Arial"/>
          <w:lang w:val="id-ID"/>
        </w:rPr>
        <w:fldChar w:fldCharType="separate"/>
      </w:r>
      <w:r w:rsidR="00162BD1" w:rsidRPr="00162BD1">
        <w:rPr>
          <w:rFonts w:ascii="Arial" w:hAnsi="Arial" w:cs="Arial"/>
          <w:sz w:val="24"/>
        </w:rPr>
        <w:t xml:space="preserve">Adi, Ilham </w:t>
      </w:r>
      <w:proofErr w:type="spellStart"/>
      <w:r w:rsidR="00162BD1" w:rsidRPr="00162BD1">
        <w:rPr>
          <w:rFonts w:ascii="Arial" w:hAnsi="Arial" w:cs="Arial"/>
          <w:sz w:val="24"/>
        </w:rPr>
        <w:t>Wardi</w:t>
      </w:r>
      <w:proofErr w:type="spellEnd"/>
      <w:r w:rsidR="00162BD1" w:rsidRPr="00162BD1">
        <w:rPr>
          <w:rFonts w:ascii="Arial" w:hAnsi="Arial" w:cs="Arial"/>
          <w:sz w:val="24"/>
        </w:rPr>
        <w:t xml:space="preserve"> dan </w:t>
      </w:r>
      <w:proofErr w:type="spellStart"/>
      <w:r w:rsidR="00162BD1" w:rsidRPr="00162BD1">
        <w:rPr>
          <w:rFonts w:ascii="Arial" w:hAnsi="Arial" w:cs="Arial"/>
          <w:sz w:val="24"/>
        </w:rPr>
        <w:t>Nelfia</w:t>
      </w:r>
      <w:proofErr w:type="spellEnd"/>
      <w:r w:rsidR="00162BD1" w:rsidRPr="00162BD1">
        <w:rPr>
          <w:rFonts w:ascii="Arial" w:hAnsi="Arial" w:cs="Arial"/>
          <w:sz w:val="24"/>
        </w:rPr>
        <w:t>. ‘</w:t>
      </w:r>
      <w:proofErr w:type="spellStart"/>
      <w:r w:rsidR="00162BD1" w:rsidRPr="00162BD1">
        <w:rPr>
          <w:rFonts w:ascii="Arial" w:hAnsi="Arial" w:cs="Arial"/>
          <w:sz w:val="24"/>
        </w:rPr>
        <w:t>Pembinaan</w:t>
      </w:r>
      <w:proofErr w:type="spellEnd"/>
      <w:r w:rsidR="00162BD1" w:rsidRPr="00162BD1">
        <w:rPr>
          <w:rFonts w:ascii="Arial" w:hAnsi="Arial" w:cs="Arial"/>
          <w:sz w:val="24"/>
        </w:rPr>
        <w:t xml:space="preserve"> </w:t>
      </w:r>
      <w:proofErr w:type="spellStart"/>
      <w:r w:rsidR="00162BD1" w:rsidRPr="00162BD1">
        <w:rPr>
          <w:rFonts w:ascii="Arial" w:hAnsi="Arial" w:cs="Arial"/>
          <w:sz w:val="24"/>
        </w:rPr>
        <w:t>Disiplin</w:t>
      </w:r>
      <w:proofErr w:type="spellEnd"/>
      <w:r w:rsidR="00162BD1" w:rsidRPr="00162BD1">
        <w:rPr>
          <w:rFonts w:ascii="Arial" w:hAnsi="Arial" w:cs="Arial"/>
          <w:sz w:val="24"/>
        </w:rPr>
        <w:t xml:space="preserve"> </w:t>
      </w:r>
      <w:proofErr w:type="spellStart"/>
      <w:r w:rsidR="00162BD1" w:rsidRPr="00162BD1">
        <w:rPr>
          <w:rFonts w:ascii="Arial" w:hAnsi="Arial" w:cs="Arial"/>
          <w:sz w:val="24"/>
        </w:rPr>
        <w:t>Siswa</w:t>
      </w:r>
      <w:proofErr w:type="spellEnd"/>
      <w:r w:rsidR="00162BD1" w:rsidRPr="00162BD1">
        <w:rPr>
          <w:rFonts w:ascii="Arial" w:hAnsi="Arial" w:cs="Arial"/>
          <w:sz w:val="24"/>
        </w:rPr>
        <w:t xml:space="preserve"> Oleh Guru Di SMK Negeri 1 </w:t>
      </w:r>
      <w:proofErr w:type="spellStart"/>
      <w:r w:rsidR="00162BD1" w:rsidRPr="00162BD1">
        <w:rPr>
          <w:rFonts w:ascii="Arial" w:hAnsi="Arial" w:cs="Arial"/>
          <w:sz w:val="24"/>
        </w:rPr>
        <w:t>Gunung</w:t>
      </w:r>
      <w:proofErr w:type="spellEnd"/>
      <w:r w:rsidR="00162BD1" w:rsidRPr="00162BD1">
        <w:rPr>
          <w:rFonts w:ascii="Arial" w:hAnsi="Arial" w:cs="Arial"/>
          <w:sz w:val="24"/>
        </w:rPr>
        <w:t xml:space="preserve"> </w:t>
      </w:r>
      <w:proofErr w:type="spellStart"/>
      <w:r w:rsidR="00162BD1" w:rsidRPr="00162BD1">
        <w:rPr>
          <w:rFonts w:ascii="Arial" w:hAnsi="Arial" w:cs="Arial"/>
          <w:sz w:val="24"/>
        </w:rPr>
        <w:t>Tuleh</w:t>
      </w:r>
      <w:proofErr w:type="spellEnd"/>
      <w:r w:rsidR="00162BD1" w:rsidRPr="00162BD1">
        <w:rPr>
          <w:rFonts w:ascii="Arial" w:hAnsi="Arial" w:cs="Arial"/>
          <w:sz w:val="24"/>
        </w:rPr>
        <w:t xml:space="preserve"> </w:t>
      </w:r>
      <w:proofErr w:type="spellStart"/>
      <w:r w:rsidR="00162BD1" w:rsidRPr="00162BD1">
        <w:rPr>
          <w:rFonts w:ascii="Arial" w:hAnsi="Arial" w:cs="Arial"/>
          <w:sz w:val="24"/>
        </w:rPr>
        <w:t>Kabupaten</w:t>
      </w:r>
      <w:proofErr w:type="spellEnd"/>
      <w:r w:rsidR="00162BD1" w:rsidRPr="00162BD1">
        <w:rPr>
          <w:rFonts w:ascii="Arial" w:hAnsi="Arial" w:cs="Arial"/>
          <w:sz w:val="24"/>
        </w:rPr>
        <w:t xml:space="preserve"> </w:t>
      </w:r>
      <w:proofErr w:type="spellStart"/>
      <w:r w:rsidR="00162BD1" w:rsidRPr="00162BD1">
        <w:rPr>
          <w:rFonts w:ascii="Arial" w:hAnsi="Arial" w:cs="Arial"/>
          <w:sz w:val="24"/>
        </w:rPr>
        <w:t>Pasaman</w:t>
      </w:r>
      <w:proofErr w:type="spellEnd"/>
      <w:r w:rsidR="00162BD1" w:rsidRPr="00162BD1">
        <w:rPr>
          <w:rFonts w:ascii="Arial" w:hAnsi="Arial" w:cs="Arial"/>
          <w:sz w:val="24"/>
        </w:rPr>
        <w:t xml:space="preserve"> Barat’. </w:t>
      </w:r>
      <w:proofErr w:type="spellStart"/>
      <w:r w:rsidR="00162BD1" w:rsidRPr="00162BD1">
        <w:rPr>
          <w:rFonts w:ascii="Arial" w:hAnsi="Arial" w:cs="Arial"/>
          <w:i/>
          <w:iCs/>
          <w:sz w:val="24"/>
        </w:rPr>
        <w:t>Jurnal</w:t>
      </w:r>
      <w:proofErr w:type="spellEnd"/>
      <w:r w:rsidR="00162BD1" w:rsidRPr="00162BD1">
        <w:rPr>
          <w:rFonts w:ascii="Arial" w:hAnsi="Arial" w:cs="Arial"/>
          <w:i/>
          <w:iCs/>
          <w:sz w:val="24"/>
        </w:rPr>
        <w:t xml:space="preserve"> </w:t>
      </w:r>
      <w:proofErr w:type="spellStart"/>
      <w:r w:rsidR="00162BD1" w:rsidRPr="00162BD1">
        <w:rPr>
          <w:rFonts w:ascii="Arial" w:hAnsi="Arial" w:cs="Arial"/>
          <w:i/>
          <w:iCs/>
          <w:sz w:val="24"/>
        </w:rPr>
        <w:t>Bahana</w:t>
      </w:r>
      <w:proofErr w:type="spellEnd"/>
      <w:r w:rsidR="00162BD1" w:rsidRPr="00162BD1">
        <w:rPr>
          <w:rFonts w:ascii="Arial" w:hAnsi="Arial" w:cs="Arial"/>
          <w:i/>
          <w:iCs/>
          <w:sz w:val="24"/>
        </w:rPr>
        <w:t xml:space="preserve"> </w:t>
      </w:r>
      <w:proofErr w:type="spellStart"/>
      <w:r w:rsidR="00162BD1" w:rsidRPr="00162BD1">
        <w:rPr>
          <w:rFonts w:ascii="Arial" w:hAnsi="Arial" w:cs="Arial"/>
          <w:i/>
          <w:iCs/>
          <w:sz w:val="24"/>
        </w:rPr>
        <w:t>Manajemen</w:t>
      </w:r>
      <w:proofErr w:type="spellEnd"/>
      <w:r w:rsidR="00162BD1" w:rsidRPr="00162BD1">
        <w:rPr>
          <w:rFonts w:ascii="Arial" w:hAnsi="Arial" w:cs="Arial"/>
          <w:i/>
          <w:iCs/>
          <w:sz w:val="24"/>
        </w:rPr>
        <w:t xml:space="preserve"> Pendidikan.</w:t>
      </w:r>
      <w:r w:rsidR="00162BD1" w:rsidRPr="00162BD1">
        <w:rPr>
          <w:rFonts w:ascii="Arial" w:hAnsi="Arial" w:cs="Arial"/>
          <w:sz w:val="24"/>
        </w:rPr>
        <w:t xml:space="preserve"> 8, no. 1 (2019).</w:t>
      </w:r>
    </w:p>
    <w:p w14:paraId="7AFF505F"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Hasanah</w:t>
      </w:r>
      <w:proofErr w:type="spellEnd"/>
      <w:r w:rsidRPr="00162BD1">
        <w:rPr>
          <w:rFonts w:ascii="Arial" w:hAnsi="Arial" w:cs="Arial"/>
          <w:sz w:val="24"/>
        </w:rPr>
        <w:t xml:space="preserve">, </w:t>
      </w:r>
      <w:proofErr w:type="spellStart"/>
      <w:r w:rsidRPr="00162BD1">
        <w:rPr>
          <w:rFonts w:ascii="Arial" w:hAnsi="Arial" w:cs="Arial"/>
          <w:sz w:val="24"/>
        </w:rPr>
        <w:t>Dwi</w:t>
      </w:r>
      <w:proofErr w:type="spellEnd"/>
      <w:r w:rsidRPr="00162BD1">
        <w:rPr>
          <w:rFonts w:ascii="Arial" w:hAnsi="Arial" w:cs="Arial"/>
          <w:sz w:val="24"/>
        </w:rPr>
        <w:t xml:space="preserve"> </w:t>
      </w:r>
      <w:proofErr w:type="spellStart"/>
      <w:r w:rsidRPr="00162BD1">
        <w:rPr>
          <w:rFonts w:ascii="Arial" w:hAnsi="Arial" w:cs="Arial"/>
          <w:sz w:val="24"/>
        </w:rPr>
        <w:t>Asih</w:t>
      </w:r>
      <w:proofErr w:type="spellEnd"/>
      <w:r w:rsidRPr="00162BD1">
        <w:rPr>
          <w:rFonts w:ascii="Arial" w:hAnsi="Arial" w:cs="Arial"/>
          <w:sz w:val="24"/>
        </w:rPr>
        <w:t xml:space="preserve"> dan </w:t>
      </w:r>
      <w:proofErr w:type="spellStart"/>
      <w:r w:rsidRPr="00162BD1">
        <w:rPr>
          <w:rFonts w:ascii="Arial" w:hAnsi="Arial" w:cs="Arial"/>
          <w:sz w:val="24"/>
        </w:rPr>
        <w:t>Enung</w:t>
      </w:r>
      <w:proofErr w:type="spellEnd"/>
      <w:r w:rsidRPr="00162BD1">
        <w:rPr>
          <w:rFonts w:ascii="Arial" w:hAnsi="Arial" w:cs="Arial"/>
          <w:sz w:val="24"/>
        </w:rPr>
        <w:t>. ‘</w:t>
      </w:r>
      <w:proofErr w:type="spellStart"/>
      <w:r w:rsidRPr="00162BD1">
        <w:rPr>
          <w:rFonts w:ascii="Arial" w:hAnsi="Arial" w:cs="Arial"/>
          <w:sz w:val="24"/>
        </w:rPr>
        <w:t>Manajemen</w:t>
      </w:r>
      <w:proofErr w:type="spellEnd"/>
      <w:r w:rsidRPr="00162BD1">
        <w:rPr>
          <w:rFonts w:ascii="Arial" w:hAnsi="Arial" w:cs="Arial"/>
          <w:sz w:val="24"/>
        </w:rPr>
        <w:t xml:space="preserve"> </w:t>
      </w:r>
      <w:proofErr w:type="spellStart"/>
      <w:r w:rsidRPr="00162BD1">
        <w:rPr>
          <w:rFonts w:ascii="Arial" w:hAnsi="Arial" w:cs="Arial"/>
          <w:sz w:val="24"/>
        </w:rPr>
        <w:t>Kesiswaan</w:t>
      </w:r>
      <w:proofErr w:type="spellEnd"/>
      <w:r w:rsidRPr="00162BD1">
        <w:rPr>
          <w:rFonts w:ascii="Arial" w:hAnsi="Arial" w:cs="Arial"/>
          <w:sz w:val="24"/>
        </w:rPr>
        <w:t xml:space="preserve"> </w:t>
      </w:r>
      <w:proofErr w:type="spellStart"/>
      <w:r w:rsidRPr="00162BD1">
        <w:rPr>
          <w:rFonts w:ascii="Arial" w:hAnsi="Arial" w:cs="Arial"/>
          <w:sz w:val="24"/>
        </w:rPr>
        <w:t>Dalam</w:t>
      </w:r>
      <w:proofErr w:type="spellEnd"/>
      <w:r w:rsidRPr="00162BD1">
        <w:rPr>
          <w:rFonts w:ascii="Arial" w:hAnsi="Arial" w:cs="Arial"/>
          <w:sz w:val="24"/>
        </w:rPr>
        <w:t xml:space="preserve"> </w:t>
      </w:r>
      <w:proofErr w:type="spellStart"/>
      <w:r w:rsidRPr="00162BD1">
        <w:rPr>
          <w:rFonts w:ascii="Arial" w:hAnsi="Arial" w:cs="Arial"/>
          <w:sz w:val="24"/>
        </w:rPr>
        <w:t>Peningkatan</w:t>
      </w:r>
      <w:proofErr w:type="spellEnd"/>
      <w:r w:rsidRPr="00162BD1">
        <w:rPr>
          <w:rFonts w:ascii="Arial" w:hAnsi="Arial" w:cs="Arial"/>
          <w:sz w:val="24"/>
        </w:rPr>
        <w:t xml:space="preserve"> </w:t>
      </w:r>
      <w:proofErr w:type="spellStart"/>
      <w:r w:rsidRPr="00162BD1">
        <w:rPr>
          <w:rFonts w:ascii="Arial" w:hAnsi="Arial" w:cs="Arial"/>
          <w:sz w:val="24"/>
        </w:rPr>
        <w:t>Prestasi</w:t>
      </w:r>
      <w:proofErr w:type="spellEnd"/>
      <w:r w:rsidRPr="00162BD1">
        <w:rPr>
          <w:rFonts w:ascii="Arial" w:hAnsi="Arial" w:cs="Arial"/>
          <w:sz w:val="24"/>
        </w:rPr>
        <w:t xml:space="preserve"> </w:t>
      </w:r>
      <w:proofErr w:type="spellStart"/>
      <w:r w:rsidRPr="00162BD1">
        <w:rPr>
          <w:rFonts w:ascii="Arial" w:hAnsi="Arial" w:cs="Arial"/>
          <w:sz w:val="24"/>
        </w:rPr>
        <w:t>Siswa</w:t>
      </w:r>
      <w:proofErr w:type="spellEnd"/>
      <w:r w:rsidRPr="00162BD1">
        <w:rPr>
          <w:rFonts w:ascii="Arial" w:hAnsi="Arial" w:cs="Arial"/>
          <w:sz w:val="24"/>
        </w:rPr>
        <w:t xml:space="preserve"> </w:t>
      </w:r>
      <w:proofErr w:type="spellStart"/>
      <w:r w:rsidRPr="00162BD1">
        <w:rPr>
          <w:rFonts w:ascii="Arial" w:hAnsi="Arial" w:cs="Arial"/>
          <w:sz w:val="24"/>
        </w:rPr>
        <w:t>Sekolah</w:t>
      </w:r>
      <w:proofErr w:type="spellEnd"/>
      <w:r w:rsidRPr="00162BD1">
        <w:rPr>
          <w:rFonts w:ascii="Arial" w:hAnsi="Arial" w:cs="Arial"/>
          <w:sz w:val="24"/>
        </w:rPr>
        <w:t xml:space="preserve"> Dasar’. </w:t>
      </w:r>
      <w:r w:rsidRPr="00162BD1">
        <w:rPr>
          <w:rFonts w:ascii="Arial" w:hAnsi="Arial" w:cs="Arial"/>
          <w:i/>
          <w:iCs/>
          <w:sz w:val="24"/>
        </w:rPr>
        <w:t>Academy of Education Journal</w:t>
      </w:r>
      <w:r w:rsidRPr="00162BD1">
        <w:rPr>
          <w:rFonts w:ascii="Arial" w:hAnsi="Arial" w:cs="Arial"/>
          <w:sz w:val="24"/>
        </w:rPr>
        <w:t xml:space="preserve"> 12, no. 2 (2021): 205–14.</w:t>
      </w:r>
    </w:p>
    <w:p w14:paraId="2FBB3FAE"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Hasbiyallah</w:t>
      </w:r>
      <w:proofErr w:type="spellEnd"/>
      <w:r w:rsidRPr="00162BD1">
        <w:rPr>
          <w:rFonts w:ascii="Arial" w:hAnsi="Arial" w:cs="Arial"/>
          <w:sz w:val="24"/>
        </w:rPr>
        <w:t xml:space="preserve">, and </w:t>
      </w:r>
      <w:proofErr w:type="spellStart"/>
      <w:r w:rsidRPr="00162BD1">
        <w:rPr>
          <w:rFonts w:ascii="Arial" w:hAnsi="Arial" w:cs="Arial"/>
          <w:sz w:val="24"/>
        </w:rPr>
        <w:t>Mahlil</w:t>
      </w:r>
      <w:proofErr w:type="spellEnd"/>
      <w:r w:rsidRPr="00162BD1">
        <w:rPr>
          <w:rFonts w:ascii="Arial" w:hAnsi="Arial" w:cs="Arial"/>
          <w:sz w:val="24"/>
        </w:rPr>
        <w:t xml:space="preserve"> Nurul Ihsan. </w:t>
      </w:r>
      <w:proofErr w:type="spellStart"/>
      <w:r w:rsidRPr="00162BD1">
        <w:rPr>
          <w:rFonts w:ascii="Arial" w:hAnsi="Arial" w:cs="Arial"/>
          <w:i/>
          <w:iCs/>
          <w:sz w:val="24"/>
        </w:rPr>
        <w:t>Administrasi</w:t>
      </w:r>
      <w:proofErr w:type="spellEnd"/>
      <w:r w:rsidRPr="00162BD1">
        <w:rPr>
          <w:rFonts w:ascii="Arial" w:hAnsi="Arial" w:cs="Arial"/>
          <w:i/>
          <w:iCs/>
          <w:sz w:val="24"/>
        </w:rPr>
        <w:t xml:space="preserve"> Pendidikan </w:t>
      </w:r>
      <w:proofErr w:type="spellStart"/>
      <w:r w:rsidRPr="00162BD1">
        <w:rPr>
          <w:rFonts w:ascii="Arial" w:hAnsi="Arial" w:cs="Arial"/>
          <w:i/>
          <w:iCs/>
          <w:sz w:val="24"/>
        </w:rPr>
        <w:t>Perspektif</w:t>
      </w:r>
      <w:proofErr w:type="spellEnd"/>
      <w:r w:rsidRPr="00162BD1">
        <w:rPr>
          <w:rFonts w:ascii="Arial" w:hAnsi="Arial" w:cs="Arial"/>
          <w:i/>
          <w:iCs/>
          <w:sz w:val="24"/>
        </w:rPr>
        <w:t xml:space="preserve"> </w:t>
      </w:r>
      <w:proofErr w:type="spellStart"/>
      <w:r w:rsidRPr="00162BD1">
        <w:rPr>
          <w:rFonts w:ascii="Arial" w:hAnsi="Arial" w:cs="Arial"/>
          <w:i/>
          <w:iCs/>
          <w:sz w:val="24"/>
        </w:rPr>
        <w:t>Ilmu</w:t>
      </w:r>
      <w:proofErr w:type="spellEnd"/>
      <w:r w:rsidRPr="00162BD1">
        <w:rPr>
          <w:rFonts w:ascii="Arial" w:hAnsi="Arial" w:cs="Arial"/>
          <w:i/>
          <w:iCs/>
          <w:sz w:val="24"/>
        </w:rPr>
        <w:t xml:space="preserve"> Pendidikan Islam</w:t>
      </w:r>
      <w:r w:rsidRPr="00162BD1">
        <w:rPr>
          <w:rFonts w:ascii="Arial" w:hAnsi="Arial" w:cs="Arial"/>
          <w:sz w:val="24"/>
        </w:rPr>
        <w:t>, 2019.</w:t>
      </w:r>
    </w:p>
    <w:p w14:paraId="3D86B0BB"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Hermawan</w:t>
      </w:r>
      <w:proofErr w:type="spellEnd"/>
      <w:r w:rsidRPr="00162BD1">
        <w:rPr>
          <w:rFonts w:ascii="Arial" w:hAnsi="Arial" w:cs="Arial"/>
          <w:sz w:val="24"/>
        </w:rPr>
        <w:t>, Ade. ‘</w:t>
      </w:r>
      <w:proofErr w:type="spellStart"/>
      <w:r w:rsidRPr="00162BD1">
        <w:rPr>
          <w:rFonts w:ascii="Arial" w:hAnsi="Arial" w:cs="Arial"/>
          <w:sz w:val="24"/>
        </w:rPr>
        <w:t>Evaluasi</w:t>
      </w:r>
      <w:proofErr w:type="spellEnd"/>
      <w:r w:rsidRPr="00162BD1">
        <w:rPr>
          <w:rFonts w:ascii="Arial" w:hAnsi="Arial" w:cs="Arial"/>
          <w:sz w:val="24"/>
        </w:rPr>
        <w:t xml:space="preserve"> </w:t>
      </w:r>
      <w:proofErr w:type="spellStart"/>
      <w:r w:rsidRPr="00162BD1">
        <w:rPr>
          <w:rFonts w:ascii="Arial" w:hAnsi="Arial" w:cs="Arial"/>
          <w:sz w:val="24"/>
        </w:rPr>
        <w:t>Terhadap</w:t>
      </w:r>
      <w:proofErr w:type="spellEnd"/>
      <w:r w:rsidRPr="00162BD1">
        <w:rPr>
          <w:rFonts w:ascii="Arial" w:hAnsi="Arial" w:cs="Arial"/>
          <w:sz w:val="24"/>
        </w:rPr>
        <w:t xml:space="preserve"> </w:t>
      </w:r>
      <w:proofErr w:type="spellStart"/>
      <w:r w:rsidRPr="00162BD1">
        <w:rPr>
          <w:rFonts w:ascii="Arial" w:hAnsi="Arial" w:cs="Arial"/>
          <w:sz w:val="24"/>
        </w:rPr>
        <w:t>Pelaksanaan</w:t>
      </w:r>
      <w:proofErr w:type="spellEnd"/>
      <w:r w:rsidRPr="00162BD1">
        <w:rPr>
          <w:rFonts w:ascii="Arial" w:hAnsi="Arial" w:cs="Arial"/>
          <w:sz w:val="24"/>
        </w:rPr>
        <w:t xml:space="preserve">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Kesiswaan</w:t>
      </w:r>
      <w:proofErr w:type="spellEnd"/>
      <w:r w:rsidRPr="00162BD1">
        <w:rPr>
          <w:rFonts w:ascii="Arial" w:hAnsi="Arial" w:cs="Arial"/>
          <w:sz w:val="24"/>
        </w:rPr>
        <w:t xml:space="preserve"> Pada </w:t>
      </w:r>
      <w:proofErr w:type="spellStart"/>
      <w:r w:rsidRPr="00162BD1">
        <w:rPr>
          <w:rFonts w:ascii="Arial" w:hAnsi="Arial" w:cs="Arial"/>
          <w:sz w:val="24"/>
        </w:rPr>
        <w:t>Sekolah</w:t>
      </w:r>
      <w:proofErr w:type="spellEnd"/>
      <w:r w:rsidRPr="00162BD1">
        <w:rPr>
          <w:rFonts w:ascii="Arial" w:hAnsi="Arial" w:cs="Arial"/>
          <w:sz w:val="24"/>
        </w:rPr>
        <w:t xml:space="preserve"> </w:t>
      </w:r>
      <w:proofErr w:type="spellStart"/>
      <w:r w:rsidRPr="00162BD1">
        <w:rPr>
          <w:rFonts w:ascii="Arial" w:hAnsi="Arial" w:cs="Arial"/>
          <w:sz w:val="24"/>
        </w:rPr>
        <w:t>Menengah</w:t>
      </w:r>
      <w:proofErr w:type="spellEnd"/>
      <w:r w:rsidRPr="00162BD1">
        <w:rPr>
          <w:rFonts w:ascii="Arial" w:hAnsi="Arial" w:cs="Arial"/>
          <w:sz w:val="24"/>
        </w:rPr>
        <w:t xml:space="preserve"> </w:t>
      </w:r>
      <w:proofErr w:type="spellStart"/>
      <w:r w:rsidRPr="00162BD1">
        <w:rPr>
          <w:rFonts w:ascii="Arial" w:hAnsi="Arial" w:cs="Arial"/>
          <w:sz w:val="24"/>
        </w:rPr>
        <w:t>Pertama</w:t>
      </w:r>
      <w:proofErr w:type="spellEnd"/>
      <w:r w:rsidRPr="00162BD1">
        <w:rPr>
          <w:rFonts w:ascii="Arial" w:hAnsi="Arial" w:cs="Arial"/>
          <w:sz w:val="24"/>
        </w:rPr>
        <w:t xml:space="preserve"> Negeri 1 </w:t>
      </w:r>
      <w:proofErr w:type="spellStart"/>
      <w:r w:rsidRPr="00162BD1">
        <w:rPr>
          <w:rFonts w:ascii="Arial" w:hAnsi="Arial" w:cs="Arial"/>
          <w:sz w:val="24"/>
        </w:rPr>
        <w:t>Kusan</w:t>
      </w:r>
      <w:proofErr w:type="spellEnd"/>
      <w:r w:rsidRPr="00162BD1">
        <w:rPr>
          <w:rFonts w:ascii="Arial" w:hAnsi="Arial" w:cs="Arial"/>
          <w:sz w:val="24"/>
        </w:rPr>
        <w:t xml:space="preserve"> </w:t>
      </w:r>
      <w:proofErr w:type="spellStart"/>
      <w:r w:rsidRPr="00162BD1">
        <w:rPr>
          <w:rFonts w:ascii="Arial" w:hAnsi="Arial" w:cs="Arial"/>
          <w:sz w:val="24"/>
        </w:rPr>
        <w:t>Halir</w:t>
      </w:r>
      <w:proofErr w:type="spellEnd"/>
      <w:r w:rsidRPr="00162BD1">
        <w:rPr>
          <w:rFonts w:ascii="Arial" w:hAnsi="Arial" w:cs="Arial"/>
          <w:sz w:val="24"/>
        </w:rPr>
        <w:t xml:space="preserve"> </w:t>
      </w:r>
      <w:proofErr w:type="spellStart"/>
      <w:r w:rsidRPr="00162BD1">
        <w:rPr>
          <w:rFonts w:ascii="Arial" w:hAnsi="Arial" w:cs="Arial"/>
          <w:sz w:val="24"/>
        </w:rPr>
        <w:t>Kabupaten</w:t>
      </w:r>
      <w:proofErr w:type="spellEnd"/>
      <w:r w:rsidRPr="00162BD1">
        <w:rPr>
          <w:rFonts w:ascii="Arial" w:hAnsi="Arial" w:cs="Arial"/>
          <w:sz w:val="24"/>
        </w:rPr>
        <w:t xml:space="preserve"> Tanah </w:t>
      </w:r>
      <w:proofErr w:type="spellStart"/>
      <w:r w:rsidRPr="00162BD1">
        <w:rPr>
          <w:rFonts w:ascii="Arial" w:hAnsi="Arial" w:cs="Arial"/>
          <w:sz w:val="24"/>
        </w:rPr>
        <w:t>Bumbu</w:t>
      </w:r>
      <w:proofErr w:type="spellEnd"/>
      <w:r w:rsidRPr="00162BD1">
        <w:rPr>
          <w:rFonts w:ascii="Arial" w:hAnsi="Arial" w:cs="Arial"/>
          <w:sz w:val="24"/>
        </w:rPr>
        <w:t xml:space="preserve">’. </w:t>
      </w:r>
      <w:proofErr w:type="spellStart"/>
      <w:r w:rsidRPr="00162BD1">
        <w:rPr>
          <w:rFonts w:ascii="Arial" w:hAnsi="Arial" w:cs="Arial"/>
          <w:i/>
          <w:iCs/>
          <w:sz w:val="24"/>
        </w:rPr>
        <w:t>Jurnal</w:t>
      </w:r>
      <w:proofErr w:type="spellEnd"/>
      <w:r w:rsidRPr="00162BD1">
        <w:rPr>
          <w:rFonts w:ascii="Arial" w:hAnsi="Arial" w:cs="Arial"/>
          <w:i/>
          <w:iCs/>
          <w:sz w:val="24"/>
        </w:rPr>
        <w:t xml:space="preserve"> Al-</w:t>
      </w:r>
      <w:proofErr w:type="spellStart"/>
      <w:r w:rsidRPr="00162BD1">
        <w:rPr>
          <w:rFonts w:ascii="Arial" w:hAnsi="Arial" w:cs="Arial"/>
          <w:i/>
          <w:iCs/>
          <w:sz w:val="24"/>
        </w:rPr>
        <w:t>Ulum</w:t>
      </w:r>
      <w:proofErr w:type="spellEnd"/>
      <w:r w:rsidRPr="00162BD1">
        <w:rPr>
          <w:rFonts w:ascii="Arial" w:hAnsi="Arial" w:cs="Arial"/>
          <w:i/>
          <w:iCs/>
          <w:sz w:val="24"/>
        </w:rPr>
        <w:t xml:space="preserve"> </w:t>
      </w:r>
      <w:proofErr w:type="spellStart"/>
      <w:r w:rsidRPr="00162BD1">
        <w:rPr>
          <w:rFonts w:ascii="Arial" w:hAnsi="Arial" w:cs="Arial"/>
          <w:i/>
          <w:iCs/>
          <w:sz w:val="24"/>
        </w:rPr>
        <w:t>Ilmu</w:t>
      </w:r>
      <w:proofErr w:type="spellEnd"/>
      <w:r w:rsidRPr="00162BD1">
        <w:rPr>
          <w:rFonts w:ascii="Arial" w:hAnsi="Arial" w:cs="Arial"/>
          <w:i/>
          <w:iCs/>
          <w:sz w:val="24"/>
        </w:rPr>
        <w:t xml:space="preserve"> </w:t>
      </w:r>
      <w:proofErr w:type="spellStart"/>
      <w:r w:rsidRPr="00162BD1">
        <w:rPr>
          <w:rFonts w:ascii="Arial" w:hAnsi="Arial" w:cs="Arial"/>
          <w:i/>
          <w:iCs/>
          <w:sz w:val="24"/>
        </w:rPr>
        <w:t>Sosial</w:t>
      </w:r>
      <w:proofErr w:type="spellEnd"/>
      <w:r w:rsidRPr="00162BD1">
        <w:rPr>
          <w:rFonts w:ascii="Arial" w:hAnsi="Arial" w:cs="Arial"/>
          <w:i/>
          <w:iCs/>
          <w:sz w:val="24"/>
        </w:rPr>
        <w:t xml:space="preserve"> Dan </w:t>
      </w:r>
      <w:proofErr w:type="spellStart"/>
      <w:r w:rsidRPr="00162BD1">
        <w:rPr>
          <w:rFonts w:ascii="Arial" w:hAnsi="Arial" w:cs="Arial"/>
          <w:i/>
          <w:iCs/>
          <w:sz w:val="24"/>
        </w:rPr>
        <w:t>Humaniora</w:t>
      </w:r>
      <w:proofErr w:type="spellEnd"/>
      <w:r w:rsidRPr="00162BD1">
        <w:rPr>
          <w:rFonts w:ascii="Arial" w:hAnsi="Arial" w:cs="Arial"/>
          <w:sz w:val="24"/>
        </w:rPr>
        <w:t xml:space="preserve"> 5, no. 2 (2019).</w:t>
      </w:r>
    </w:p>
    <w:p w14:paraId="7336CA73" w14:textId="77777777" w:rsidR="00162BD1" w:rsidRPr="00162BD1" w:rsidRDefault="00162BD1" w:rsidP="00AA65A1">
      <w:pPr>
        <w:pStyle w:val="Bibliography"/>
        <w:spacing w:after="120"/>
        <w:rPr>
          <w:rFonts w:ascii="Arial" w:hAnsi="Arial" w:cs="Arial"/>
          <w:sz w:val="24"/>
        </w:rPr>
      </w:pPr>
      <w:r w:rsidRPr="00162BD1">
        <w:rPr>
          <w:rFonts w:ascii="Arial" w:hAnsi="Arial" w:cs="Arial"/>
          <w:sz w:val="24"/>
        </w:rPr>
        <w:t>———. ‘</w:t>
      </w:r>
      <w:proofErr w:type="spellStart"/>
      <w:r w:rsidRPr="00162BD1">
        <w:rPr>
          <w:rFonts w:ascii="Arial" w:hAnsi="Arial" w:cs="Arial"/>
          <w:sz w:val="24"/>
        </w:rPr>
        <w:t>Evaluasi</w:t>
      </w:r>
      <w:proofErr w:type="spellEnd"/>
      <w:r w:rsidRPr="00162BD1">
        <w:rPr>
          <w:rFonts w:ascii="Arial" w:hAnsi="Arial" w:cs="Arial"/>
          <w:sz w:val="24"/>
        </w:rPr>
        <w:t xml:space="preserve"> </w:t>
      </w:r>
      <w:proofErr w:type="spellStart"/>
      <w:r w:rsidRPr="00162BD1">
        <w:rPr>
          <w:rFonts w:ascii="Arial" w:hAnsi="Arial" w:cs="Arial"/>
          <w:sz w:val="24"/>
        </w:rPr>
        <w:t>Terhadap</w:t>
      </w:r>
      <w:proofErr w:type="spellEnd"/>
      <w:r w:rsidRPr="00162BD1">
        <w:rPr>
          <w:rFonts w:ascii="Arial" w:hAnsi="Arial" w:cs="Arial"/>
          <w:sz w:val="24"/>
        </w:rPr>
        <w:t xml:space="preserve"> </w:t>
      </w:r>
      <w:proofErr w:type="spellStart"/>
      <w:r w:rsidRPr="00162BD1">
        <w:rPr>
          <w:rFonts w:ascii="Arial" w:hAnsi="Arial" w:cs="Arial"/>
          <w:sz w:val="24"/>
        </w:rPr>
        <w:t>Pelaksanaan</w:t>
      </w:r>
      <w:proofErr w:type="spellEnd"/>
      <w:r w:rsidRPr="00162BD1">
        <w:rPr>
          <w:rFonts w:ascii="Arial" w:hAnsi="Arial" w:cs="Arial"/>
          <w:sz w:val="24"/>
        </w:rPr>
        <w:t xml:space="preserve">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Kesiswaann</w:t>
      </w:r>
      <w:proofErr w:type="spellEnd"/>
      <w:r w:rsidRPr="00162BD1">
        <w:rPr>
          <w:rFonts w:ascii="Arial" w:hAnsi="Arial" w:cs="Arial"/>
          <w:sz w:val="24"/>
        </w:rPr>
        <w:t xml:space="preserve"> Pada </w:t>
      </w:r>
      <w:proofErr w:type="spellStart"/>
      <w:r w:rsidRPr="00162BD1">
        <w:rPr>
          <w:rFonts w:ascii="Arial" w:hAnsi="Arial" w:cs="Arial"/>
          <w:sz w:val="24"/>
        </w:rPr>
        <w:t>Sekolah</w:t>
      </w:r>
      <w:proofErr w:type="spellEnd"/>
      <w:r w:rsidRPr="00162BD1">
        <w:rPr>
          <w:rFonts w:ascii="Arial" w:hAnsi="Arial" w:cs="Arial"/>
          <w:sz w:val="24"/>
        </w:rPr>
        <w:t xml:space="preserve"> </w:t>
      </w:r>
      <w:proofErr w:type="spellStart"/>
      <w:r w:rsidRPr="00162BD1">
        <w:rPr>
          <w:rFonts w:ascii="Arial" w:hAnsi="Arial" w:cs="Arial"/>
          <w:sz w:val="24"/>
        </w:rPr>
        <w:t>Menengah</w:t>
      </w:r>
      <w:proofErr w:type="spellEnd"/>
      <w:r w:rsidRPr="00162BD1">
        <w:rPr>
          <w:rFonts w:ascii="Arial" w:hAnsi="Arial" w:cs="Arial"/>
          <w:sz w:val="24"/>
        </w:rPr>
        <w:t xml:space="preserve"> </w:t>
      </w:r>
      <w:proofErr w:type="spellStart"/>
      <w:r w:rsidRPr="00162BD1">
        <w:rPr>
          <w:rFonts w:ascii="Arial" w:hAnsi="Arial" w:cs="Arial"/>
          <w:sz w:val="24"/>
        </w:rPr>
        <w:t>Pertama</w:t>
      </w:r>
      <w:proofErr w:type="spellEnd"/>
      <w:r w:rsidRPr="00162BD1">
        <w:rPr>
          <w:rFonts w:ascii="Arial" w:hAnsi="Arial" w:cs="Arial"/>
          <w:sz w:val="24"/>
        </w:rPr>
        <w:t xml:space="preserve"> Negeri 1 </w:t>
      </w:r>
      <w:proofErr w:type="spellStart"/>
      <w:r w:rsidRPr="00162BD1">
        <w:rPr>
          <w:rFonts w:ascii="Arial" w:hAnsi="Arial" w:cs="Arial"/>
          <w:sz w:val="24"/>
        </w:rPr>
        <w:t>Kusan</w:t>
      </w:r>
      <w:proofErr w:type="spellEnd"/>
      <w:r w:rsidRPr="00162BD1">
        <w:rPr>
          <w:rFonts w:ascii="Arial" w:hAnsi="Arial" w:cs="Arial"/>
          <w:sz w:val="24"/>
        </w:rPr>
        <w:t xml:space="preserve"> </w:t>
      </w:r>
      <w:proofErr w:type="spellStart"/>
      <w:r w:rsidRPr="00162BD1">
        <w:rPr>
          <w:rFonts w:ascii="Arial" w:hAnsi="Arial" w:cs="Arial"/>
          <w:sz w:val="24"/>
        </w:rPr>
        <w:t>Hilir</w:t>
      </w:r>
      <w:proofErr w:type="spellEnd"/>
      <w:r w:rsidRPr="00162BD1">
        <w:rPr>
          <w:rFonts w:ascii="Arial" w:hAnsi="Arial" w:cs="Arial"/>
          <w:sz w:val="24"/>
        </w:rPr>
        <w:t xml:space="preserve"> </w:t>
      </w:r>
      <w:proofErr w:type="spellStart"/>
      <w:r w:rsidRPr="00162BD1">
        <w:rPr>
          <w:rFonts w:ascii="Arial" w:hAnsi="Arial" w:cs="Arial"/>
          <w:sz w:val="24"/>
        </w:rPr>
        <w:t>Kabupaten</w:t>
      </w:r>
      <w:proofErr w:type="spellEnd"/>
      <w:r w:rsidRPr="00162BD1">
        <w:rPr>
          <w:rFonts w:ascii="Arial" w:hAnsi="Arial" w:cs="Arial"/>
          <w:sz w:val="24"/>
        </w:rPr>
        <w:t xml:space="preserve"> Tanah </w:t>
      </w:r>
      <w:proofErr w:type="spellStart"/>
      <w:r w:rsidRPr="00162BD1">
        <w:rPr>
          <w:rFonts w:ascii="Arial" w:hAnsi="Arial" w:cs="Arial"/>
          <w:sz w:val="24"/>
        </w:rPr>
        <w:t>Bumbu</w:t>
      </w:r>
      <w:proofErr w:type="spellEnd"/>
      <w:r w:rsidRPr="00162BD1">
        <w:rPr>
          <w:rFonts w:ascii="Arial" w:hAnsi="Arial" w:cs="Arial"/>
          <w:sz w:val="24"/>
        </w:rPr>
        <w:t xml:space="preserve">’. </w:t>
      </w:r>
      <w:r w:rsidRPr="00162BD1">
        <w:rPr>
          <w:rFonts w:ascii="Arial" w:hAnsi="Arial" w:cs="Arial"/>
          <w:i/>
          <w:iCs/>
          <w:sz w:val="24"/>
        </w:rPr>
        <w:t>Al-</w:t>
      </w:r>
      <w:proofErr w:type="spellStart"/>
      <w:r w:rsidRPr="00162BD1">
        <w:rPr>
          <w:rFonts w:ascii="Arial" w:hAnsi="Arial" w:cs="Arial"/>
          <w:i/>
          <w:iCs/>
          <w:sz w:val="24"/>
        </w:rPr>
        <w:t>Ulum</w:t>
      </w:r>
      <w:proofErr w:type="spellEnd"/>
      <w:r w:rsidRPr="00162BD1">
        <w:rPr>
          <w:rFonts w:ascii="Arial" w:hAnsi="Arial" w:cs="Arial"/>
          <w:i/>
          <w:iCs/>
          <w:sz w:val="24"/>
        </w:rPr>
        <w:t xml:space="preserve">: </w:t>
      </w:r>
      <w:proofErr w:type="spellStart"/>
      <w:r w:rsidRPr="00162BD1">
        <w:rPr>
          <w:rFonts w:ascii="Arial" w:hAnsi="Arial" w:cs="Arial"/>
          <w:i/>
          <w:iCs/>
          <w:sz w:val="24"/>
        </w:rPr>
        <w:t>Ilmu</w:t>
      </w:r>
      <w:proofErr w:type="spellEnd"/>
      <w:r w:rsidRPr="00162BD1">
        <w:rPr>
          <w:rFonts w:ascii="Arial" w:hAnsi="Arial" w:cs="Arial"/>
          <w:i/>
          <w:iCs/>
          <w:sz w:val="24"/>
        </w:rPr>
        <w:t xml:space="preserve"> </w:t>
      </w:r>
      <w:proofErr w:type="spellStart"/>
      <w:r w:rsidRPr="00162BD1">
        <w:rPr>
          <w:rFonts w:ascii="Arial" w:hAnsi="Arial" w:cs="Arial"/>
          <w:i/>
          <w:iCs/>
          <w:sz w:val="24"/>
        </w:rPr>
        <w:t>Sosial</w:t>
      </w:r>
      <w:proofErr w:type="spellEnd"/>
      <w:r w:rsidRPr="00162BD1">
        <w:rPr>
          <w:rFonts w:ascii="Arial" w:hAnsi="Arial" w:cs="Arial"/>
          <w:i/>
          <w:iCs/>
          <w:sz w:val="24"/>
        </w:rPr>
        <w:t xml:space="preserve"> Dan </w:t>
      </w:r>
      <w:proofErr w:type="spellStart"/>
      <w:r w:rsidRPr="00162BD1">
        <w:rPr>
          <w:rFonts w:ascii="Arial" w:hAnsi="Arial" w:cs="Arial"/>
          <w:i/>
          <w:iCs/>
          <w:sz w:val="24"/>
        </w:rPr>
        <w:t>Humaniora</w:t>
      </w:r>
      <w:proofErr w:type="spellEnd"/>
      <w:r w:rsidRPr="00162BD1">
        <w:rPr>
          <w:rFonts w:ascii="Arial" w:hAnsi="Arial" w:cs="Arial"/>
          <w:sz w:val="24"/>
        </w:rPr>
        <w:t xml:space="preserve"> 5, no. 2 (2019): 2013–15.</w:t>
      </w:r>
    </w:p>
    <w:p w14:paraId="180199C9"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Ilyasin</w:t>
      </w:r>
      <w:proofErr w:type="spellEnd"/>
      <w:r w:rsidRPr="00162BD1">
        <w:rPr>
          <w:rFonts w:ascii="Arial" w:hAnsi="Arial" w:cs="Arial"/>
          <w:sz w:val="24"/>
        </w:rPr>
        <w:t xml:space="preserve">, </w:t>
      </w:r>
      <w:proofErr w:type="spellStart"/>
      <w:r w:rsidRPr="00162BD1">
        <w:rPr>
          <w:rFonts w:ascii="Arial" w:hAnsi="Arial" w:cs="Arial"/>
          <w:sz w:val="24"/>
        </w:rPr>
        <w:t>Mukhamad</w:t>
      </w:r>
      <w:proofErr w:type="spellEnd"/>
      <w:r w:rsidRPr="00162BD1">
        <w:rPr>
          <w:rFonts w:ascii="Arial" w:hAnsi="Arial" w:cs="Arial"/>
          <w:sz w:val="24"/>
        </w:rPr>
        <w:t>. ‘</w:t>
      </w:r>
      <w:proofErr w:type="spellStart"/>
      <w:r w:rsidRPr="00162BD1">
        <w:rPr>
          <w:rFonts w:ascii="Arial" w:hAnsi="Arial" w:cs="Arial"/>
          <w:sz w:val="24"/>
        </w:rPr>
        <w:t>Manajemen</w:t>
      </w:r>
      <w:proofErr w:type="spellEnd"/>
      <w:r w:rsidRPr="00162BD1">
        <w:rPr>
          <w:rFonts w:ascii="Arial" w:hAnsi="Arial" w:cs="Arial"/>
          <w:sz w:val="24"/>
        </w:rPr>
        <w:t xml:space="preserve"> </w:t>
      </w:r>
      <w:proofErr w:type="spellStart"/>
      <w:r w:rsidRPr="00162BD1">
        <w:rPr>
          <w:rFonts w:ascii="Arial" w:hAnsi="Arial" w:cs="Arial"/>
          <w:sz w:val="24"/>
        </w:rPr>
        <w:t>Peserta</w:t>
      </w:r>
      <w:proofErr w:type="spellEnd"/>
      <w:r w:rsidRPr="00162BD1">
        <w:rPr>
          <w:rFonts w:ascii="Arial" w:hAnsi="Arial" w:cs="Arial"/>
          <w:sz w:val="24"/>
        </w:rPr>
        <w:t xml:space="preserve"> </w:t>
      </w:r>
      <w:proofErr w:type="spellStart"/>
      <w:r w:rsidRPr="00162BD1">
        <w:rPr>
          <w:rFonts w:ascii="Arial" w:hAnsi="Arial" w:cs="Arial"/>
          <w:sz w:val="24"/>
        </w:rPr>
        <w:t>Didik</w:t>
      </w:r>
      <w:proofErr w:type="spellEnd"/>
      <w:r w:rsidRPr="00162BD1">
        <w:rPr>
          <w:rFonts w:ascii="Arial" w:hAnsi="Arial" w:cs="Arial"/>
          <w:sz w:val="24"/>
        </w:rPr>
        <w:t xml:space="preserve"> </w:t>
      </w:r>
      <w:proofErr w:type="spellStart"/>
      <w:r w:rsidRPr="00162BD1">
        <w:rPr>
          <w:rFonts w:ascii="Arial" w:hAnsi="Arial" w:cs="Arial"/>
          <w:sz w:val="24"/>
        </w:rPr>
        <w:t>Dalam</w:t>
      </w:r>
      <w:proofErr w:type="spellEnd"/>
      <w:r w:rsidRPr="00162BD1">
        <w:rPr>
          <w:rFonts w:ascii="Arial" w:hAnsi="Arial" w:cs="Arial"/>
          <w:sz w:val="24"/>
        </w:rPr>
        <w:t xml:space="preserve"> </w:t>
      </w:r>
      <w:proofErr w:type="spellStart"/>
      <w:r w:rsidRPr="00162BD1">
        <w:rPr>
          <w:rFonts w:ascii="Arial" w:hAnsi="Arial" w:cs="Arial"/>
          <w:sz w:val="24"/>
        </w:rPr>
        <w:t>Mengaktualisasikan</w:t>
      </w:r>
      <w:proofErr w:type="spellEnd"/>
      <w:r w:rsidRPr="00162BD1">
        <w:rPr>
          <w:rFonts w:ascii="Arial" w:hAnsi="Arial" w:cs="Arial"/>
          <w:sz w:val="24"/>
        </w:rPr>
        <w:t xml:space="preserve"> Nilai-Nilai </w:t>
      </w:r>
      <w:proofErr w:type="spellStart"/>
      <w:r w:rsidRPr="00162BD1">
        <w:rPr>
          <w:rFonts w:ascii="Arial" w:hAnsi="Arial" w:cs="Arial"/>
          <w:sz w:val="24"/>
        </w:rPr>
        <w:t>Karakter</w:t>
      </w:r>
      <w:proofErr w:type="spellEnd"/>
      <w:r w:rsidRPr="00162BD1">
        <w:rPr>
          <w:rFonts w:ascii="Arial" w:hAnsi="Arial" w:cs="Arial"/>
          <w:sz w:val="24"/>
        </w:rPr>
        <w:t xml:space="preserve"> Di </w:t>
      </w:r>
      <w:proofErr w:type="spellStart"/>
      <w:r w:rsidRPr="00162BD1">
        <w:rPr>
          <w:rFonts w:ascii="Arial" w:hAnsi="Arial" w:cs="Arial"/>
          <w:sz w:val="24"/>
        </w:rPr>
        <w:t>Satuan</w:t>
      </w:r>
      <w:proofErr w:type="spellEnd"/>
      <w:r w:rsidRPr="00162BD1">
        <w:rPr>
          <w:rFonts w:ascii="Arial" w:hAnsi="Arial" w:cs="Arial"/>
          <w:sz w:val="24"/>
        </w:rPr>
        <w:t xml:space="preserve"> Pendidikan’. </w:t>
      </w:r>
      <w:proofErr w:type="spellStart"/>
      <w:r w:rsidRPr="00162BD1">
        <w:rPr>
          <w:rFonts w:ascii="Arial" w:hAnsi="Arial" w:cs="Arial"/>
          <w:i/>
          <w:iCs/>
          <w:sz w:val="24"/>
        </w:rPr>
        <w:t>Fenomena</w:t>
      </w:r>
      <w:proofErr w:type="spellEnd"/>
      <w:r w:rsidRPr="00162BD1">
        <w:rPr>
          <w:rFonts w:ascii="Arial" w:hAnsi="Arial" w:cs="Arial"/>
          <w:i/>
          <w:iCs/>
          <w:sz w:val="24"/>
        </w:rPr>
        <w:t xml:space="preserve">: </w:t>
      </w:r>
      <w:proofErr w:type="spellStart"/>
      <w:r w:rsidRPr="00162BD1">
        <w:rPr>
          <w:rFonts w:ascii="Arial" w:hAnsi="Arial" w:cs="Arial"/>
          <w:i/>
          <w:iCs/>
          <w:sz w:val="24"/>
        </w:rPr>
        <w:t>Jurnal</w:t>
      </w:r>
      <w:proofErr w:type="spellEnd"/>
      <w:r w:rsidRPr="00162BD1">
        <w:rPr>
          <w:rFonts w:ascii="Arial" w:hAnsi="Arial" w:cs="Arial"/>
          <w:i/>
          <w:iCs/>
          <w:sz w:val="24"/>
        </w:rPr>
        <w:t xml:space="preserve"> </w:t>
      </w:r>
      <w:proofErr w:type="spellStart"/>
      <w:r w:rsidRPr="00162BD1">
        <w:rPr>
          <w:rFonts w:ascii="Arial" w:hAnsi="Arial" w:cs="Arial"/>
          <w:i/>
          <w:iCs/>
          <w:sz w:val="24"/>
        </w:rPr>
        <w:t>Penelitian</w:t>
      </w:r>
      <w:proofErr w:type="spellEnd"/>
      <w:r w:rsidRPr="00162BD1">
        <w:rPr>
          <w:rFonts w:ascii="Arial" w:hAnsi="Arial" w:cs="Arial"/>
          <w:sz w:val="24"/>
        </w:rPr>
        <w:t xml:space="preserve"> 11, no. 1 (2019): 69–79.</w:t>
      </w:r>
    </w:p>
    <w:p w14:paraId="10757F2D" w14:textId="77777777" w:rsidR="00162BD1" w:rsidRPr="00162BD1" w:rsidRDefault="00162BD1" w:rsidP="00AA65A1">
      <w:pPr>
        <w:pStyle w:val="Bibliography"/>
        <w:spacing w:after="120"/>
        <w:rPr>
          <w:rFonts w:ascii="Arial" w:hAnsi="Arial" w:cs="Arial"/>
          <w:sz w:val="24"/>
        </w:rPr>
      </w:pPr>
      <w:r w:rsidRPr="00162BD1">
        <w:rPr>
          <w:rFonts w:ascii="Arial" w:hAnsi="Arial" w:cs="Arial"/>
          <w:sz w:val="24"/>
        </w:rPr>
        <w:t xml:space="preserve">Jaja </w:t>
      </w:r>
      <w:proofErr w:type="spellStart"/>
      <w:r w:rsidRPr="00162BD1">
        <w:rPr>
          <w:rFonts w:ascii="Arial" w:hAnsi="Arial" w:cs="Arial"/>
          <w:sz w:val="24"/>
        </w:rPr>
        <w:t>Jahari</w:t>
      </w:r>
      <w:proofErr w:type="spellEnd"/>
      <w:r w:rsidRPr="00162BD1">
        <w:rPr>
          <w:rFonts w:ascii="Arial" w:hAnsi="Arial" w:cs="Arial"/>
          <w:sz w:val="24"/>
        </w:rPr>
        <w:t xml:space="preserve">, </w:t>
      </w:r>
      <w:proofErr w:type="spellStart"/>
      <w:r w:rsidRPr="00162BD1">
        <w:rPr>
          <w:rFonts w:ascii="Arial" w:hAnsi="Arial" w:cs="Arial"/>
          <w:sz w:val="24"/>
        </w:rPr>
        <w:t>Heri</w:t>
      </w:r>
      <w:proofErr w:type="spellEnd"/>
      <w:r w:rsidRPr="00162BD1">
        <w:rPr>
          <w:rFonts w:ascii="Arial" w:hAnsi="Arial" w:cs="Arial"/>
          <w:sz w:val="24"/>
        </w:rPr>
        <w:t xml:space="preserve"> </w:t>
      </w:r>
      <w:proofErr w:type="spellStart"/>
      <w:r w:rsidRPr="00162BD1">
        <w:rPr>
          <w:rFonts w:ascii="Arial" w:hAnsi="Arial" w:cs="Arial"/>
          <w:sz w:val="24"/>
        </w:rPr>
        <w:t>Khoiruddin</w:t>
      </w:r>
      <w:proofErr w:type="spellEnd"/>
      <w:r w:rsidRPr="00162BD1">
        <w:rPr>
          <w:rFonts w:ascii="Arial" w:hAnsi="Arial" w:cs="Arial"/>
          <w:sz w:val="24"/>
        </w:rPr>
        <w:t xml:space="preserve"> dan Hany </w:t>
      </w:r>
      <w:proofErr w:type="spellStart"/>
      <w:r w:rsidRPr="00162BD1">
        <w:rPr>
          <w:rFonts w:ascii="Arial" w:hAnsi="Arial" w:cs="Arial"/>
          <w:sz w:val="24"/>
        </w:rPr>
        <w:t>Nurjanah</w:t>
      </w:r>
      <w:proofErr w:type="spellEnd"/>
      <w:r w:rsidRPr="00162BD1">
        <w:rPr>
          <w:rFonts w:ascii="Arial" w:hAnsi="Arial" w:cs="Arial"/>
          <w:sz w:val="24"/>
        </w:rPr>
        <w:t>. ‘</w:t>
      </w:r>
      <w:proofErr w:type="spellStart"/>
      <w:r w:rsidRPr="00162BD1">
        <w:rPr>
          <w:rFonts w:ascii="Arial" w:hAnsi="Arial" w:cs="Arial"/>
          <w:sz w:val="24"/>
        </w:rPr>
        <w:t>Manajemen</w:t>
      </w:r>
      <w:proofErr w:type="spellEnd"/>
      <w:r w:rsidRPr="00162BD1">
        <w:rPr>
          <w:rFonts w:ascii="Arial" w:hAnsi="Arial" w:cs="Arial"/>
          <w:sz w:val="24"/>
        </w:rPr>
        <w:t xml:space="preserve"> </w:t>
      </w:r>
      <w:proofErr w:type="spellStart"/>
      <w:r w:rsidRPr="00162BD1">
        <w:rPr>
          <w:rFonts w:ascii="Arial" w:hAnsi="Arial" w:cs="Arial"/>
          <w:sz w:val="24"/>
        </w:rPr>
        <w:t>Peserta</w:t>
      </w:r>
      <w:proofErr w:type="spellEnd"/>
      <w:r w:rsidRPr="00162BD1">
        <w:rPr>
          <w:rFonts w:ascii="Arial" w:hAnsi="Arial" w:cs="Arial"/>
          <w:sz w:val="24"/>
        </w:rPr>
        <w:t xml:space="preserve"> </w:t>
      </w:r>
      <w:proofErr w:type="spellStart"/>
      <w:r w:rsidRPr="00162BD1">
        <w:rPr>
          <w:rFonts w:ascii="Arial" w:hAnsi="Arial" w:cs="Arial"/>
          <w:sz w:val="24"/>
        </w:rPr>
        <w:t>Didik</w:t>
      </w:r>
      <w:proofErr w:type="spellEnd"/>
      <w:r w:rsidRPr="00162BD1">
        <w:rPr>
          <w:rFonts w:ascii="Arial" w:hAnsi="Arial" w:cs="Arial"/>
          <w:sz w:val="24"/>
        </w:rPr>
        <w:t xml:space="preserve">’. </w:t>
      </w:r>
      <w:proofErr w:type="spellStart"/>
      <w:r w:rsidRPr="00162BD1">
        <w:rPr>
          <w:rFonts w:ascii="Arial" w:hAnsi="Arial" w:cs="Arial"/>
          <w:i/>
          <w:iCs/>
          <w:sz w:val="24"/>
        </w:rPr>
        <w:t>Jurnal</w:t>
      </w:r>
      <w:proofErr w:type="spellEnd"/>
      <w:r w:rsidRPr="00162BD1">
        <w:rPr>
          <w:rFonts w:ascii="Arial" w:hAnsi="Arial" w:cs="Arial"/>
          <w:i/>
          <w:iCs/>
          <w:sz w:val="24"/>
        </w:rPr>
        <w:t xml:space="preserve"> Islamic Education Management.</w:t>
      </w:r>
      <w:r w:rsidRPr="00162BD1">
        <w:rPr>
          <w:rFonts w:ascii="Arial" w:hAnsi="Arial" w:cs="Arial"/>
          <w:sz w:val="24"/>
        </w:rPr>
        <w:t xml:space="preserve"> 3, no. 2 (2018).</w:t>
      </w:r>
    </w:p>
    <w:p w14:paraId="069C9BF2" w14:textId="77777777" w:rsidR="00162BD1" w:rsidRPr="00162BD1" w:rsidRDefault="00162BD1" w:rsidP="00AA65A1">
      <w:pPr>
        <w:pStyle w:val="Bibliography"/>
        <w:spacing w:after="120"/>
        <w:rPr>
          <w:rFonts w:ascii="Arial" w:hAnsi="Arial" w:cs="Arial"/>
          <w:sz w:val="24"/>
        </w:rPr>
      </w:pPr>
      <w:r w:rsidRPr="00162BD1">
        <w:rPr>
          <w:rFonts w:ascii="Arial" w:hAnsi="Arial" w:cs="Arial"/>
          <w:sz w:val="24"/>
        </w:rPr>
        <w:lastRenderedPageBreak/>
        <w:t xml:space="preserve">Muhammad </w:t>
      </w:r>
      <w:proofErr w:type="spellStart"/>
      <w:r w:rsidRPr="00162BD1">
        <w:rPr>
          <w:rFonts w:ascii="Arial" w:hAnsi="Arial" w:cs="Arial"/>
          <w:sz w:val="24"/>
        </w:rPr>
        <w:t>Fasli</w:t>
      </w:r>
      <w:proofErr w:type="spellEnd"/>
      <w:r w:rsidRPr="00162BD1">
        <w:rPr>
          <w:rFonts w:ascii="Arial" w:hAnsi="Arial" w:cs="Arial"/>
          <w:sz w:val="24"/>
        </w:rPr>
        <w:t xml:space="preserve">, </w:t>
      </w:r>
      <w:proofErr w:type="spellStart"/>
      <w:r w:rsidRPr="00162BD1">
        <w:rPr>
          <w:rFonts w:ascii="Arial" w:hAnsi="Arial" w:cs="Arial"/>
          <w:sz w:val="24"/>
        </w:rPr>
        <w:t>Nasuha</w:t>
      </w:r>
      <w:proofErr w:type="spellEnd"/>
      <w:r w:rsidRPr="00162BD1">
        <w:rPr>
          <w:rFonts w:ascii="Arial" w:hAnsi="Arial" w:cs="Arial"/>
          <w:sz w:val="24"/>
        </w:rPr>
        <w:t xml:space="preserve"> dan Muhammad </w:t>
      </w:r>
      <w:proofErr w:type="spellStart"/>
      <w:r w:rsidRPr="00162BD1">
        <w:rPr>
          <w:rFonts w:ascii="Arial" w:hAnsi="Arial" w:cs="Arial"/>
          <w:sz w:val="24"/>
        </w:rPr>
        <w:t>Asyam</w:t>
      </w:r>
      <w:proofErr w:type="spellEnd"/>
      <w:r w:rsidRPr="00162BD1">
        <w:rPr>
          <w:rFonts w:ascii="Arial" w:hAnsi="Arial" w:cs="Arial"/>
          <w:sz w:val="24"/>
        </w:rPr>
        <w:t>.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Kesiswaan</w:t>
      </w:r>
      <w:proofErr w:type="spellEnd"/>
      <w:r w:rsidRPr="00162BD1">
        <w:rPr>
          <w:rFonts w:ascii="Arial" w:hAnsi="Arial" w:cs="Arial"/>
          <w:sz w:val="24"/>
        </w:rPr>
        <w:t xml:space="preserve"> </w:t>
      </w:r>
      <w:proofErr w:type="spellStart"/>
      <w:r w:rsidRPr="00162BD1">
        <w:rPr>
          <w:rFonts w:ascii="Arial" w:hAnsi="Arial" w:cs="Arial"/>
          <w:sz w:val="24"/>
        </w:rPr>
        <w:t>Dalam</w:t>
      </w:r>
      <w:proofErr w:type="spellEnd"/>
      <w:r w:rsidRPr="00162BD1">
        <w:rPr>
          <w:rFonts w:ascii="Arial" w:hAnsi="Arial" w:cs="Arial"/>
          <w:sz w:val="24"/>
        </w:rPr>
        <w:t xml:space="preserve"> Pendidikan’. </w:t>
      </w:r>
      <w:proofErr w:type="spellStart"/>
      <w:r w:rsidRPr="00162BD1">
        <w:rPr>
          <w:rFonts w:ascii="Arial" w:hAnsi="Arial" w:cs="Arial"/>
          <w:i/>
          <w:iCs/>
          <w:sz w:val="24"/>
        </w:rPr>
        <w:t>Jurnal</w:t>
      </w:r>
      <w:proofErr w:type="spellEnd"/>
      <w:r w:rsidRPr="00162BD1">
        <w:rPr>
          <w:rFonts w:ascii="Arial" w:hAnsi="Arial" w:cs="Arial"/>
          <w:i/>
          <w:iCs/>
          <w:sz w:val="24"/>
        </w:rPr>
        <w:t xml:space="preserve"> </w:t>
      </w:r>
      <w:proofErr w:type="spellStart"/>
      <w:r w:rsidRPr="00162BD1">
        <w:rPr>
          <w:rFonts w:ascii="Arial" w:hAnsi="Arial" w:cs="Arial"/>
          <w:i/>
          <w:iCs/>
          <w:sz w:val="24"/>
        </w:rPr>
        <w:t>Administrasi</w:t>
      </w:r>
      <w:proofErr w:type="spellEnd"/>
      <w:r w:rsidRPr="00162BD1">
        <w:rPr>
          <w:rFonts w:ascii="Arial" w:hAnsi="Arial" w:cs="Arial"/>
          <w:i/>
          <w:iCs/>
          <w:sz w:val="24"/>
        </w:rPr>
        <w:t xml:space="preserve"> Tata </w:t>
      </w:r>
      <w:proofErr w:type="spellStart"/>
      <w:r w:rsidRPr="00162BD1">
        <w:rPr>
          <w:rFonts w:ascii="Arial" w:hAnsi="Arial" w:cs="Arial"/>
          <w:i/>
          <w:iCs/>
          <w:sz w:val="24"/>
        </w:rPr>
        <w:t>Klelola</w:t>
      </w:r>
      <w:proofErr w:type="spellEnd"/>
      <w:r w:rsidRPr="00162BD1">
        <w:rPr>
          <w:rFonts w:ascii="Arial" w:hAnsi="Arial" w:cs="Arial"/>
          <w:i/>
          <w:iCs/>
          <w:sz w:val="24"/>
        </w:rPr>
        <w:t xml:space="preserve"> </w:t>
      </w:r>
      <w:proofErr w:type="spellStart"/>
      <w:r w:rsidRPr="00162BD1">
        <w:rPr>
          <w:rFonts w:ascii="Arial" w:hAnsi="Arial" w:cs="Arial"/>
          <w:i/>
          <w:iCs/>
          <w:sz w:val="24"/>
        </w:rPr>
        <w:t>Dalam</w:t>
      </w:r>
      <w:proofErr w:type="spellEnd"/>
      <w:r w:rsidRPr="00162BD1">
        <w:rPr>
          <w:rFonts w:ascii="Arial" w:hAnsi="Arial" w:cs="Arial"/>
          <w:i/>
          <w:iCs/>
          <w:sz w:val="24"/>
        </w:rPr>
        <w:t xml:space="preserve"> Pendidikan</w:t>
      </w:r>
      <w:r w:rsidRPr="00162BD1">
        <w:rPr>
          <w:rFonts w:ascii="Arial" w:hAnsi="Arial" w:cs="Arial"/>
          <w:sz w:val="24"/>
        </w:rPr>
        <w:t>, 2021.</w:t>
      </w:r>
    </w:p>
    <w:p w14:paraId="4117480A"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Munawaroh</w:t>
      </w:r>
      <w:proofErr w:type="spellEnd"/>
      <w:r w:rsidRPr="00162BD1">
        <w:rPr>
          <w:rFonts w:ascii="Arial" w:hAnsi="Arial" w:cs="Arial"/>
          <w:sz w:val="24"/>
        </w:rPr>
        <w:t xml:space="preserve">, </w:t>
      </w:r>
      <w:proofErr w:type="spellStart"/>
      <w:r w:rsidRPr="00162BD1">
        <w:rPr>
          <w:rFonts w:ascii="Arial" w:hAnsi="Arial" w:cs="Arial"/>
          <w:sz w:val="24"/>
        </w:rPr>
        <w:t>Lailatul</w:t>
      </w:r>
      <w:proofErr w:type="spellEnd"/>
      <w:r w:rsidRPr="00162BD1">
        <w:rPr>
          <w:rFonts w:ascii="Arial" w:hAnsi="Arial" w:cs="Arial"/>
          <w:sz w:val="24"/>
        </w:rPr>
        <w:t>. ‘</w:t>
      </w:r>
      <w:proofErr w:type="spellStart"/>
      <w:r w:rsidRPr="00162BD1">
        <w:rPr>
          <w:rFonts w:ascii="Arial" w:hAnsi="Arial" w:cs="Arial"/>
          <w:sz w:val="24"/>
        </w:rPr>
        <w:t>Implementasi</w:t>
      </w:r>
      <w:proofErr w:type="spellEnd"/>
      <w:r w:rsidRPr="00162BD1">
        <w:rPr>
          <w:rFonts w:ascii="Arial" w:hAnsi="Arial" w:cs="Arial"/>
          <w:sz w:val="24"/>
        </w:rPr>
        <w:t xml:space="preserve"> </w:t>
      </w:r>
      <w:proofErr w:type="spellStart"/>
      <w:r w:rsidRPr="00162BD1">
        <w:rPr>
          <w:rFonts w:ascii="Arial" w:hAnsi="Arial" w:cs="Arial"/>
          <w:sz w:val="24"/>
        </w:rPr>
        <w:t>Pengelolaan</w:t>
      </w:r>
      <w:proofErr w:type="spellEnd"/>
      <w:r w:rsidRPr="00162BD1">
        <w:rPr>
          <w:rFonts w:ascii="Arial" w:hAnsi="Arial" w:cs="Arial"/>
          <w:sz w:val="24"/>
        </w:rPr>
        <w:t xml:space="preserve"> Dan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Kesiswaan</w:t>
      </w:r>
      <w:proofErr w:type="spellEnd"/>
      <w:r w:rsidRPr="00162BD1">
        <w:rPr>
          <w:rFonts w:ascii="Arial" w:hAnsi="Arial" w:cs="Arial"/>
          <w:sz w:val="24"/>
        </w:rPr>
        <w:t xml:space="preserve"> Di SMP’. </w:t>
      </w:r>
      <w:proofErr w:type="spellStart"/>
      <w:r w:rsidRPr="00162BD1">
        <w:rPr>
          <w:rFonts w:ascii="Arial" w:hAnsi="Arial" w:cs="Arial"/>
          <w:i/>
          <w:iCs/>
          <w:sz w:val="24"/>
        </w:rPr>
        <w:t>Jurnal</w:t>
      </w:r>
      <w:proofErr w:type="spellEnd"/>
      <w:r w:rsidRPr="00162BD1">
        <w:rPr>
          <w:rFonts w:ascii="Arial" w:hAnsi="Arial" w:cs="Arial"/>
          <w:i/>
          <w:iCs/>
          <w:sz w:val="24"/>
        </w:rPr>
        <w:t xml:space="preserve"> </w:t>
      </w:r>
      <w:proofErr w:type="spellStart"/>
      <w:r w:rsidRPr="00162BD1">
        <w:rPr>
          <w:rFonts w:ascii="Arial" w:hAnsi="Arial" w:cs="Arial"/>
          <w:i/>
          <w:iCs/>
          <w:sz w:val="24"/>
        </w:rPr>
        <w:t>Studi</w:t>
      </w:r>
      <w:proofErr w:type="spellEnd"/>
      <w:r w:rsidRPr="00162BD1">
        <w:rPr>
          <w:rFonts w:ascii="Arial" w:hAnsi="Arial" w:cs="Arial"/>
          <w:i/>
          <w:iCs/>
          <w:sz w:val="24"/>
        </w:rPr>
        <w:t xml:space="preserve"> </w:t>
      </w:r>
      <w:proofErr w:type="spellStart"/>
      <w:r w:rsidRPr="00162BD1">
        <w:rPr>
          <w:rFonts w:ascii="Arial" w:hAnsi="Arial" w:cs="Arial"/>
          <w:i/>
          <w:iCs/>
          <w:sz w:val="24"/>
        </w:rPr>
        <w:t>Ilmu</w:t>
      </w:r>
      <w:proofErr w:type="spellEnd"/>
      <w:r w:rsidRPr="00162BD1">
        <w:rPr>
          <w:rFonts w:ascii="Arial" w:hAnsi="Arial" w:cs="Arial"/>
          <w:i/>
          <w:iCs/>
          <w:sz w:val="24"/>
        </w:rPr>
        <w:t xml:space="preserve"> </w:t>
      </w:r>
      <w:proofErr w:type="spellStart"/>
      <w:r w:rsidRPr="00162BD1">
        <w:rPr>
          <w:rFonts w:ascii="Arial" w:hAnsi="Arial" w:cs="Arial"/>
          <w:i/>
          <w:iCs/>
          <w:sz w:val="24"/>
        </w:rPr>
        <w:t>Keagamaan</w:t>
      </w:r>
      <w:proofErr w:type="spellEnd"/>
      <w:r w:rsidRPr="00162BD1">
        <w:rPr>
          <w:rFonts w:ascii="Arial" w:hAnsi="Arial" w:cs="Arial"/>
          <w:i/>
          <w:iCs/>
          <w:sz w:val="24"/>
        </w:rPr>
        <w:t xml:space="preserve"> Islam</w:t>
      </w:r>
      <w:r w:rsidRPr="00162BD1">
        <w:rPr>
          <w:rFonts w:ascii="Arial" w:hAnsi="Arial" w:cs="Arial"/>
          <w:sz w:val="24"/>
        </w:rPr>
        <w:t xml:space="preserve"> 2, no. September (2021).</w:t>
      </w:r>
    </w:p>
    <w:p w14:paraId="35337928"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Nizarman</w:t>
      </w:r>
      <w:proofErr w:type="spellEnd"/>
      <w:r w:rsidRPr="00162BD1">
        <w:rPr>
          <w:rFonts w:ascii="Arial" w:hAnsi="Arial" w:cs="Arial"/>
          <w:sz w:val="24"/>
        </w:rPr>
        <w:t>. ‘</w:t>
      </w:r>
      <w:proofErr w:type="spellStart"/>
      <w:r w:rsidRPr="00162BD1">
        <w:rPr>
          <w:rFonts w:ascii="Arial" w:hAnsi="Arial" w:cs="Arial"/>
          <w:sz w:val="24"/>
        </w:rPr>
        <w:t>Manajemen</w:t>
      </w:r>
      <w:proofErr w:type="spellEnd"/>
      <w:r w:rsidRPr="00162BD1">
        <w:rPr>
          <w:rFonts w:ascii="Arial" w:hAnsi="Arial" w:cs="Arial"/>
          <w:sz w:val="24"/>
        </w:rPr>
        <w:t xml:space="preserve"> </w:t>
      </w:r>
      <w:proofErr w:type="spellStart"/>
      <w:r w:rsidRPr="00162BD1">
        <w:rPr>
          <w:rFonts w:ascii="Arial" w:hAnsi="Arial" w:cs="Arial"/>
          <w:sz w:val="24"/>
        </w:rPr>
        <w:t>Penerimaan</w:t>
      </w:r>
      <w:proofErr w:type="spellEnd"/>
      <w:r w:rsidRPr="00162BD1">
        <w:rPr>
          <w:rFonts w:ascii="Arial" w:hAnsi="Arial" w:cs="Arial"/>
          <w:sz w:val="24"/>
        </w:rPr>
        <w:t xml:space="preserve"> </w:t>
      </w:r>
      <w:proofErr w:type="spellStart"/>
      <w:r w:rsidRPr="00162BD1">
        <w:rPr>
          <w:rFonts w:ascii="Arial" w:hAnsi="Arial" w:cs="Arial"/>
          <w:sz w:val="24"/>
        </w:rPr>
        <w:t>Siswa</w:t>
      </w:r>
      <w:proofErr w:type="spellEnd"/>
      <w:r w:rsidRPr="00162BD1">
        <w:rPr>
          <w:rFonts w:ascii="Arial" w:hAnsi="Arial" w:cs="Arial"/>
          <w:sz w:val="24"/>
        </w:rPr>
        <w:t xml:space="preserve"> </w:t>
      </w:r>
      <w:proofErr w:type="spellStart"/>
      <w:r w:rsidRPr="00162BD1">
        <w:rPr>
          <w:rFonts w:ascii="Arial" w:hAnsi="Arial" w:cs="Arial"/>
          <w:sz w:val="24"/>
        </w:rPr>
        <w:t>Baru</w:t>
      </w:r>
      <w:proofErr w:type="spellEnd"/>
      <w:r w:rsidRPr="00162BD1">
        <w:rPr>
          <w:rFonts w:ascii="Arial" w:hAnsi="Arial" w:cs="Arial"/>
          <w:sz w:val="24"/>
        </w:rPr>
        <w:t xml:space="preserve">’. </w:t>
      </w:r>
      <w:proofErr w:type="spellStart"/>
      <w:r w:rsidRPr="00162BD1">
        <w:rPr>
          <w:rFonts w:ascii="Arial" w:hAnsi="Arial" w:cs="Arial"/>
          <w:i/>
          <w:iCs/>
          <w:sz w:val="24"/>
        </w:rPr>
        <w:t>Menejer</w:t>
      </w:r>
      <w:proofErr w:type="spellEnd"/>
      <w:r w:rsidRPr="00162BD1">
        <w:rPr>
          <w:rFonts w:ascii="Arial" w:hAnsi="Arial" w:cs="Arial"/>
          <w:i/>
          <w:iCs/>
          <w:sz w:val="24"/>
        </w:rPr>
        <w:t xml:space="preserve"> Pendidikan</w:t>
      </w:r>
      <w:r w:rsidRPr="00162BD1">
        <w:rPr>
          <w:rFonts w:ascii="Arial" w:hAnsi="Arial" w:cs="Arial"/>
          <w:sz w:val="24"/>
        </w:rPr>
        <w:t xml:space="preserve"> 9, no. 2 (2018).</w:t>
      </w:r>
    </w:p>
    <w:p w14:paraId="12BBBEFD" w14:textId="77777777" w:rsidR="00162BD1" w:rsidRPr="00162BD1" w:rsidRDefault="00162BD1" w:rsidP="00AA65A1">
      <w:pPr>
        <w:pStyle w:val="Bibliography"/>
        <w:spacing w:after="120"/>
        <w:rPr>
          <w:rFonts w:ascii="Arial" w:hAnsi="Arial" w:cs="Arial"/>
          <w:sz w:val="24"/>
        </w:rPr>
      </w:pPr>
      <w:r w:rsidRPr="00162BD1">
        <w:rPr>
          <w:rFonts w:ascii="Arial" w:hAnsi="Arial" w:cs="Arial"/>
          <w:sz w:val="24"/>
        </w:rPr>
        <w:t xml:space="preserve">Roni </w:t>
      </w:r>
      <w:proofErr w:type="spellStart"/>
      <w:r w:rsidRPr="00162BD1">
        <w:rPr>
          <w:rFonts w:ascii="Arial" w:hAnsi="Arial" w:cs="Arial"/>
          <w:sz w:val="24"/>
        </w:rPr>
        <w:t>Fitriadi</w:t>
      </w:r>
      <w:proofErr w:type="spellEnd"/>
      <w:r w:rsidRPr="00162BD1">
        <w:rPr>
          <w:rFonts w:ascii="Arial" w:hAnsi="Arial" w:cs="Arial"/>
          <w:sz w:val="24"/>
        </w:rPr>
        <w:t xml:space="preserve">, </w:t>
      </w:r>
      <w:proofErr w:type="spellStart"/>
      <w:r w:rsidRPr="00162BD1">
        <w:rPr>
          <w:rFonts w:ascii="Arial" w:hAnsi="Arial" w:cs="Arial"/>
          <w:sz w:val="24"/>
        </w:rPr>
        <w:t>Nurhasanah</w:t>
      </w:r>
      <w:proofErr w:type="spellEnd"/>
      <w:r w:rsidRPr="00162BD1">
        <w:rPr>
          <w:rFonts w:ascii="Arial" w:hAnsi="Arial" w:cs="Arial"/>
          <w:sz w:val="24"/>
        </w:rPr>
        <w:t xml:space="preserve"> dan </w:t>
      </w:r>
      <w:proofErr w:type="spellStart"/>
      <w:r w:rsidRPr="00162BD1">
        <w:rPr>
          <w:rFonts w:ascii="Arial" w:hAnsi="Arial" w:cs="Arial"/>
          <w:sz w:val="24"/>
        </w:rPr>
        <w:t>Martunis</w:t>
      </w:r>
      <w:proofErr w:type="spellEnd"/>
      <w:r w:rsidRPr="00162BD1">
        <w:rPr>
          <w:rFonts w:ascii="Arial" w:hAnsi="Arial" w:cs="Arial"/>
          <w:sz w:val="24"/>
        </w:rPr>
        <w:t>. ‘</w:t>
      </w:r>
      <w:proofErr w:type="spellStart"/>
      <w:r w:rsidRPr="00162BD1">
        <w:rPr>
          <w:rFonts w:ascii="Arial" w:hAnsi="Arial" w:cs="Arial"/>
          <w:sz w:val="24"/>
        </w:rPr>
        <w:t>Analisis</w:t>
      </w:r>
      <w:proofErr w:type="spellEnd"/>
      <w:r w:rsidRPr="00162BD1">
        <w:rPr>
          <w:rFonts w:ascii="Arial" w:hAnsi="Arial" w:cs="Arial"/>
          <w:sz w:val="24"/>
        </w:rPr>
        <w:t xml:space="preserve"> </w:t>
      </w:r>
      <w:proofErr w:type="spellStart"/>
      <w:r w:rsidRPr="00162BD1">
        <w:rPr>
          <w:rFonts w:ascii="Arial" w:hAnsi="Arial" w:cs="Arial"/>
          <w:sz w:val="24"/>
        </w:rPr>
        <w:t>Faktor-Faktor</w:t>
      </w:r>
      <w:proofErr w:type="spellEnd"/>
      <w:r w:rsidRPr="00162BD1">
        <w:rPr>
          <w:rFonts w:ascii="Arial" w:hAnsi="Arial" w:cs="Arial"/>
          <w:sz w:val="24"/>
        </w:rPr>
        <w:t xml:space="preserve"> </w:t>
      </w:r>
      <w:proofErr w:type="spellStart"/>
      <w:r w:rsidRPr="00162BD1">
        <w:rPr>
          <w:rFonts w:ascii="Arial" w:hAnsi="Arial" w:cs="Arial"/>
          <w:sz w:val="24"/>
        </w:rPr>
        <w:t>Penyebab</w:t>
      </w:r>
      <w:proofErr w:type="spellEnd"/>
      <w:r w:rsidRPr="00162BD1">
        <w:rPr>
          <w:rFonts w:ascii="Arial" w:hAnsi="Arial" w:cs="Arial"/>
          <w:sz w:val="24"/>
        </w:rPr>
        <w:t xml:space="preserve"> </w:t>
      </w:r>
      <w:proofErr w:type="spellStart"/>
      <w:r w:rsidRPr="00162BD1">
        <w:rPr>
          <w:rFonts w:ascii="Arial" w:hAnsi="Arial" w:cs="Arial"/>
          <w:sz w:val="24"/>
        </w:rPr>
        <w:t>Ketidakhadiran</w:t>
      </w:r>
      <w:proofErr w:type="spellEnd"/>
      <w:r w:rsidRPr="00162BD1">
        <w:rPr>
          <w:rFonts w:ascii="Arial" w:hAnsi="Arial" w:cs="Arial"/>
          <w:sz w:val="24"/>
        </w:rPr>
        <w:t xml:space="preserve"> </w:t>
      </w:r>
      <w:proofErr w:type="spellStart"/>
      <w:r w:rsidRPr="00162BD1">
        <w:rPr>
          <w:rFonts w:ascii="Arial" w:hAnsi="Arial" w:cs="Arial"/>
          <w:sz w:val="24"/>
        </w:rPr>
        <w:t>Siawa</w:t>
      </w:r>
      <w:proofErr w:type="spellEnd"/>
      <w:r w:rsidRPr="00162BD1">
        <w:rPr>
          <w:rFonts w:ascii="Arial" w:hAnsi="Arial" w:cs="Arial"/>
          <w:sz w:val="24"/>
        </w:rPr>
        <w:t xml:space="preserve"> Di </w:t>
      </w:r>
      <w:proofErr w:type="spellStart"/>
      <w:r w:rsidRPr="00162BD1">
        <w:rPr>
          <w:rFonts w:ascii="Arial" w:hAnsi="Arial" w:cs="Arial"/>
          <w:sz w:val="24"/>
        </w:rPr>
        <w:t>Sekolah</w:t>
      </w:r>
      <w:proofErr w:type="spellEnd"/>
      <w:r w:rsidRPr="00162BD1">
        <w:rPr>
          <w:rFonts w:ascii="Arial" w:hAnsi="Arial" w:cs="Arial"/>
          <w:sz w:val="24"/>
        </w:rPr>
        <w:t xml:space="preserve"> Dan </w:t>
      </w:r>
      <w:proofErr w:type="spellStart"/>
      <w:r w:rsidRPr="00162BD1">
        <w:rPr>
          <w:rFonts w:ascii="Arial" w:hAnsi="Arial" w:cs="Arial"/>
          <w:sz w:val="24"/>
        </w:rPr>
        <w:t>Upaya</w:t>
      </w:r>
      <w:proofErr w:type="spellEnd"/>
      <w:r w:rsidRPr="00162BD1">
        <w:rPr>
          <w:rFonts w:ascii="Arial" w:hAnsi="Arial" w:cs="Arial"/>
          <w:sz w:val="24"/>
        </w:rPr>
        <w:t xml:space="preserve"> Guru BK </w:t>
      </w:r>
      <w:proofErr w:type="spellStart"/>
      <w:r w:rsidRPr="00162BD1">
        <w:rPr>
          <w:rFonts w:ascii="Arial" w:hAnsi="Arial" w:cs="Arial"/>
          <w:sz w:val="24"/>
        </w:rPr>
        <w:t>Dalam</w:t>
      </w:r>
      <w:proofErr w:type="spellEnd"/>
      <w:r w:rsidRPr="00162BD1">
        <w:rPr>
          <w:rFonts w:ascii="Arial" w:hAnsi="Arial" w:cs="Arial"/>
          <w:sz w:val="24"/>
        </w:rPr>
        <w:t xml:space="preserve"> </w:t>
      </w:r>
      <w:proofErr w:type="spellStart"/>
      <w:r w:rsidRPr="00162BD1">
        <w:rPr>
          <w:rFonts w:ascii="Arial" w:hAnsi="Arial" w:cs="Arial"/>
          <w:sz w:val="24"/>
        </w:rPr>
        <w:t>Mengatasinya</w:t>
      </w:r>
      <w:proofErr w:type="spellEnd"/>
      <w:r w:rsidRPr="00162BD1">
        <w:rPr>
          <w:rFonts w:ascii="Arial" w:hAnsi="Arial" w:cs="Arial"/>
          <w:sz w:val="24"/>
        </w:rPr>
        <w:t xml:space="preserve">’. </w:t>
      </w:r>
      <w:proofErr w:type="spellStart"/>
      <w:r w:rsidRPr="00162BD1">
        <w:rPr>
          <w:rFonts w:ascii="Arial" w:hAnsi="Arial" w:cs="Arial"/>
          <w:i/>
          <w:iCs/>
          <w:sz w:val="24"/>
        </w:rPr>
        <w:t>Jurnal</w:t>
      </w:r>
      <w:proofErr w:type="spellEnd"/>
      <w:r w:rsidRPr="00162BD1">
        <w:rPr>
          <w:rFonts w:ascii="Arial" w:hAnsi="Arial" w:cs="Arial"/>
          <w:i/>
          <w:iCs/>
          <w:sz w:val="24"/>
        </w:rPr>
        <w:t xml:space="preserve"> </w:t>
      </w:r>
      <w:proofErr w:type="spellStart"/>
      <w:r w:rsidRPr="00162BD1">
        <w:rPr>
          <w:rFonts w:ascii="Arial" w:hAnsi="Arial" w:cs="Arial"/>
          <w:i/>
          <w:iCs/>
          <w:sz w:val="24"/>
        </w:rPr>
        <w:t>Ilmiah</w:t>
      </w:r>
      <w:proofErr w:type="spellEnd"/>
      <w:r w:rsidRPr="00162BD1">
        <w:rPr>
          <w:rFonts w:ascii="Arial" w:hAnsi="Arial" w:cs="Arial"/>
          <w:i/>
          <w:iCs/>
          <w:sz w:val="24"/>
        </w:rPr>
        <w:t xml:space="preserve"> </w:t>
      </w:r>
      <w:proofErr w:type="spellStart"/>
      <w:r w:rsidRPr="00162BD1">
        <w:rPr>
          <w:rFonts w:ascii="Arial" w:hAnsi="Arial" w:cs="Arial"/>
          <w:i/>
          <w:iCs/>
          <w:sz w:val="24"/>
        </w:rPr>
        <w:t>Mahasiswa</w:t>
      </w:r>
      <w:proofErr w:type="spellEnd"/>
      <w:r w:rsidRPr="00162BD1">
        <w:rPr>
          <w:rFonts w:ascii="Arial" w:hAnsi="Arial" w:cs="Arial"/>
          <w:i/>
          <w:iCs/>
          <w:sz w:val="24"/>
        </w:rPr>
        <w:t xml:space="preserve"> </w:t>
      </w:r>
      <w:proofErr w:type="spellStart"/>
      <w:r w:rsidRPr="00162BD1">
        <w:rPr>
          <w:rFonts w:ascii="Arial" w:hAnsi="Arial" w:cs="Arial"/>
          <w:i/>
          <w:iCs/>
          <w:sz w:val="24"/>
        </w:rPr>
        <w:t>Bimbingan</w:t>
      </w:r>
      <w:proofErr w:type="spellEnd"/>
      <w:r w:rsidRPr="00162BD1">
        <w:rPr>
          <w:rFonts w:ascii="Arial" w:hAnsi="Arial" w:cs="Arial"/>
          <w:i/>
          <w:iCs/>
          <w:sz w:val="24"/>
        </w:rPr>
        <w:t xml:space="preserve"> Dan </w:t>
      </w:r>
      <w:proofErr w:type="spellStart"/>
      <w:r w:rsidRPr="00162BD1">
        <w:rPr>
          <w:rFonts w:ascii="Arial" w:hAnsi="Arial" w:cs="Arial"/>
          <w:i/>
          <w:iCs/>
          <w:sz w:val="24"/>
        </w:rPr>
        <w:t>Konseling</w:t>
      </w:r>
      <w:proofErr w:type="spellEnd"/>
      <w:r w:rsidRPr="00162BD1">
        <w:rPr>
          <w:rFonts w:ascii="Arial" w:hAnsi="Arial" w:cs="Arial"/>
          <w:sz w:val="24"/>
        </w:rPr>
        <w:t xml:space="preserve"> 4, no. 3 (2019).</w:t>
      </w:r>
    </w:p>
    <w:p w14:paraId="479AA004"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Satrio</w:t>
      </w:r>
      <w:proofErr w:type="spellEnd"/>
      <w:r w:rsidRPr="00162BD1">
        <w:rPr>
          <w:rFonts w:ascii="Arial" w:hAnsi="Arial" w:cs="Arial"/>
          <w:sz w:val="24"/>
        </w:rPr>
        <w:t xml:space="preserve">, </w:t>
      </w:r>
      <w:proofErr w:type="spellStart"/>
      <w:r w:rsidRPr="00162BD1">
        <w:rPr>
          <w:rFonts w:ascii="Arial" w:hAnsi="Arial" w:cs="Arial"/>
          <w:sz w:val="24"/>
        </w:rPr>
        <w:t>Lias</w:t>
      </w:r>
      <w:proofErr w:type="spellEnd"/>
      <w:r w:rsidRPr="00162BD1">
        <w:rPr>
          <w:rFonts w:ascii="Arial" w:hAnsi="Arial" w:cs="Arial"/>
          <w:sz w:val="24"/>
        </w:rPr>
        <w:t xml:space="preserve"> </w:t>
      </w:r>
      <w:proofErr w:type="spellStart"/>
      <w:r w:rsidRPr="00162BD1">
        <w:rPr>
          <w:rFonts w:ascii="Arial" w:hAnsi="Arial" w:cs="Arial"/>
          <w:sz w:val="24"/>
        </w:rPr>
        <w:t>Hasibuan</w:t>
      </w:r>
      <w:proofErr w:type="spellEnd"/>
      <w:r w:rsidRPr="00162BD1">
        <w:rPr>
          <w:rFonts w:ascii="Arial" w:hAnsi="Arial" w:cs="Arial"/>
          <w:sz w:val="24"/>
        </w:rPr>
        <w:t xml:space="preserve">, </w:t>
      </w:r>
      <w:proofErr w:type="spellStart"/>
      <w:r w:rsidRPr="00162BD1">
        <w:rPr>
          <w:rFonts w:ascii="Arial" w:hAnsi="Arial" w:cs="Arial"/>
          <w:sz w:val="24"/>
        </w:rPr>
        <w:t>Kasful</w:t>
      </w:r>
      <w:proofErr w:type="spellEnd"/>
      <w:r w:rsidRPr="00162BD1">
        <w:rPr>
          <w:rFonts w:ascii="Arial" w:hAnsi="Arial" w:cs="Arial"/>
          <w:sz w:val="24"/>
        </w:rPr>
        <w:t xml:space="preserve"> Anwar Us, and Ahmad Fadhil </w:t>
      </w:r>
      <w:proofErr w:type="spellStart"/>
      <w:r w:rsidRPr="00162BD1">
        <w:rPr>
          <w:rFonts w:ascii="Arial" w:hAnsi="Arial" w:cs="Arial"/>
          <w:sz w:val="24"/>
        </w:rPr>
        <w:t>Rizki</w:t>
      </w:r>
      <w:proofErr w:type="spellEnd"/>
      <w:r w:rsidRPr="00162BD1">
        <w:rPr>
          <w:rFonts w:ascii="Arial" w:hAnsi="Arial" w:cs="Arial"/>
          <w:sz w:val="24"/>
        </w:rPr>
        <w:t>.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Kurikulum</w:t>
      </w:r>
      <w:proofErr w:type="spellEnd"/>
      <w:r w:rsidRPr="00162BD1">
        <w:rPr>
          <w:rFonts w:ascii="Arial" w:hAnsi="Arial" w:cs="Arial"/>
          <w:sz w:val="24"/>
        </w:rPr>
        <w:t xml:space="preserve">, </w:t>
      </w:r>
      <w:proofErr w:type="spellStart"/>
      <w:r w:rsidRPr="00162BD1">
        <w:rPr>
          <w:rFonts w:ascii="Arial" w:hAnsi="Arial" w:cs="Arial"/>
          <w:sz w:val="24"/>
        </w:rPr>
        <w:t>Kesiswaan</w:t>
      </w:r>
      <w:proofErr w:type="spellEnd"/>
      <w:r w:rsidRPr="00162BD1">
        <w:rPr>
          <w:rFonts w:ascii="Arial" w:hAnsi="Arial" w:cs="Arial"/>
          <w:sz w:val="24"/>
        </w:rPr>
        <w:t xml:space="preserve">, </w:t>
      </w:r>
      <w:proofErr w:type="spellStart"/>
      <w:r w:rsidRPr="00162BD1">
        <w:rPr>
          <w:rFonts w:ascii="Arial" w:hAnsi="Arial" w:cs="Arial"/>
          <w:sz w:val="24"/>
        </w:rPr>
        <w:t>Pendidikdan</w:t>
      </w:r>
      <w:proofErr w:type="spellEnd"/>
      <w:r w:rsidRPr="00162BD1">
        <w:rPr>
          <w:rFonts w:ascii="Arial" w:hAnsi="Arial" w:cs="Arial"/>
          <w:sz w:val="24"/>
        </w:rPr>
        <w:t xml:space="preserve"> Tenaga </w:t>
      </w:r>
      <w:proofErr w:type="spellStart"/>
      <w:r w:rsidRPr="00162BD1">
        <w:rPr>
          <w:rFonts w:ascii="Arial" w:hAnsi="Arial" w:cs="Arial"/>
          <w:sz w:val="24"/>
        </w:rPr>
        <w:t>Kependidikandalam</w:t>
      </w:r>
      <w:proofErr w:type="spellEnd"/>
      <w:r w:rsidRPr="00162BD1">
        <w:rPr>
          <w:rFonts w:ascii="Arial" w:hAnsi="Arial" w:cs="Arial"/>
          <w:sz w:val="24"/>
        </w:rPr>
        <w:t xml:space="preserve"> </w:t>
      </w:r>
      <w:proofErr w:type="spellStart"/>
      <w:r w:rsidRPr="00162BD1">
        <w:rPr>
          <w:rFonts w:ascii="Arial" w:hAnsi="Arial" w:cs="Arial"/>
          <w:sz w:val="24"/>
        </w:rPr>
        <w:t>Tinjauan</w:t>
      </w:r>
      <w:proofErr w:type="spellEnd"/>
      <w:r w:rsidRPr="00162BD1">
        <w:rPr>
          <w:rFonts w:ascii="Arial" w:hAnsi="Arial" w:cs="Arial"/>
          <w:sz w:val="24"/>
        </w:rPr>
        <w:t xml:space="preserve"> </w:t>
      </w:r>
      <w:proofErr w:type="spellStart"/>
      <w:r w:rsidRPr="00162BD1">
        <w:rPr>
          <w:rFonts w:ascii="Arial" w:hAnsi="Arial" w:cs="Arial"/>
          <w:sz w:val="24"/>
        </w:rPr>
        <w:t>Administasi</w:t>
      </w:r>
      <w:proofErr w:type="spellEnd"/>
      <w:r w:rsidRPr="00162BD1">
        <w:rPr>
          <w:rFonts w:ascii="Arial" w:hAnsi="Arial" w:cs="Arial"/>
          <w:sz w:val="24"/>
        </w:rPr>
        <w:t xml:space="preserve"> </w:t>
      </w:r>
      <w:proofErr w:type="spellStart"/>
      <w:r w:rsidRPr="00162BD1">
        <w:rPr>
          <w:rFonts w:ascii="Arial" w:hAnsi="Arial" w:cs="Arial"/>
          <w:sz w:val="24"/>
        </w:rPr>
        <w:t>Sekolah</w:t>
      </w:r>
      <w:proofErr w:type="spellEnd"/>
      <w:r w:rsidRPr="00162BD1">
        <w:rPr>
          <w:rFonts w:ascii="Arial" w:hAnsi="Arial" w:cs="Arial"/>
          <w:sz w:val="24"/>
        </w:rPr>
        <w:t xml:space="preserve">’. </w:t>
      </w:r>
      <w:r w:rsidRPr="00162BD1">
        <w:rPr>
          <w:rFonts w:ascii="Arial" w:hAnsi="Arial" w:cs="Arial"/>
          <w:i/>
          <w:iCs/>
          <w:sz w:val="24"/>
        </w:rPr>
        <w:t>Indonesian Journal of Islamic Educational Management</w:t>
      </w:r>
      <w:r w:rsidRPr="00162BD1">
        <w:rPr>
          <w:rFonts w:ascii="Arial" w:hAnsi="Arial" w:cs="Arial"/>
          <w:sz w:val="24"/>
        </w:rPr>
        <w:t xml:space="preserve"> 4, no. 2 (2021): 92–101.</w:t>
      </w:r>
    </w:p>
    <w:p w14:paraId="11F98476" w14:textId="77777777" w:rsidR="00162BD1" w:rsidRPr="00162BD1" w:rsidRDefault="00162BD1" w:rsidP="00AA65A1">
      <w:pPr>
        <w:pStyle w:val="Bibliography"/>
        <w:spacing w:after="120"/>
        <w:rPr>
          <w:rFonts w:ascii="Arial" w:hAnsi="Arial" w:cs="Arial"/>
          <w:sz w:val="24"/>
        </w:rPr>
      </w:pPr>
      <w:r w:rsidRPr="00162BD1">
        <w:rPr>
          <w:rFonts w:ascii="Arial" w:hAnsi="Arial" w:cs="Arial"/>
          <w:sz w:val="24"/>
        </w:rPr>
        <w:t xml:space="preserve">Setiawan, </w:t>
      </w:r>
      <w:proofErr w:type="spellStart"/>
      <w:r w:rsidRPr="00162BD1">
        <w:rPr>
          <w:rFonts w:ascii="Arial" w:hAnsi="Arial" w:cs="Arial"/>
          <w:sz w:val="24"/>
        </w:rPr>
        <w:t>Heru</w:t>
      </w:r>
      <w:proofErr w:type="spellEnd"/>
      <w:r w:rsidRPr="00162BD1">
        <w:rPr>
          <w:rFonts w:ascii="Arial" w:hAnsi="Arial" w:cs="Arial"/>
          <w:sz w:val="24"/>
        </w:rPr>
        <w:t>.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Peserta</w:t>
      </w:r>
      <w:proofErr w:type="spellEnd"/>
      <w:r w:rsidRPr="00162BD1">
        <w:rPr>
          <w:rFonts w:ascii="Arial" w:hAnsi="Arial" w:cs="Arial"/>
          <w:sz w:val="24"/>
        </w:rPr>
        <w:t xml:space="preserve"> </w:t>
      </w:r>
      <w:proofErr w:type="spellStart"/>
      <w:r w:rsidRPr="00162BD1">
        <w:rPr>
          <w:rFonts w:ascii="Arial" w:hAnsi="Arial" w:cs="Arial"/>
          <w:sz w:val="24"/>
        </w:rPr>
        <w:t>Didik</w:t>
      </w:r>
      <w:proofErr w:type="spellEnd"/>
      <w:r w:rsidRPr="00162BD1">
        <w:rPr>
          <w:rFonts w:ascii="Arial" w:hAnsi="Arial" w:cs="Arial"/>
          <w:sz w:val="24"/>
        </w:rPr>
        <w:t xml:space="preserve">’. </w:t>
      </w:r>
      <w:r w:rsidRPr="00162BD1">
        <w:rPr>
          <w:rFonts w:ascii="Arial" w:hAnsi="Arial" w:cs="Arial"/>
          <w:i/>
          <w:iCs/>
          <w:sz w:val="24"/>
        </w:rPr>
        <w:t xml:space="preserve">At – </w:t>
      </w:r>
      <w:proofErr w:type="spellStart"/>
      <w:r w:rsidRPr="00162BD1">
        <w:rPr>
          <w:rFonts w:ascii="Arial" w:hAnsi="Arial" w:cs="Arial"/>
          <w:i/>
          <w:iCs/>
          <w:sz w:val="24"/>
        </w:rPr>
        <w:t>Ta’lim</w:t>
      </w:r>
      <w:proofErr w:type="spellEnd"/>
      <w:r w:rsidRPr="00162BD1">
        <w:rPr>
          <w:rFonts w:ascii="Arial" w:hAnsi="Arial" w:cs="Arial"/>
          <w:i/>
          <w:iCs/>
          <w:sz w:val="24"/>
        </w:rPr>
        <w:t xml:space="preserve"> </w:t>
      </w:r>
      <w:proofErr w:type="spellStart"/>
      <w:r w:rsidRPr="00162BD1">
        <w:rPr>
          <w:rFonts w:ascii="Arial" w:hAnsi="Arial" w:cs="Arial"/>
          <w:i/>
          <w:iCs/>
          <w:sz w:val="24"/>
        </w:rPr>
        <w:t>Jurnal</w:t>
      </w:r>
      <w:proofErr w:type="spellEnd"/>
      <w:r w:rsidRPr="00162BD1">
        <w:rPr>
          <w:rFonts w:ascii="Arial" w:hAnsi="Arial" w:cs="Arial"/>
          <w:i/>
          <w:iCs/>
          <w:sz w:val="24"/>
        </w:rPr>
        <w:t xml:space="preserve"> Kajian Pendidikan Agama Islam</w:t>
      </w:r>
      <w:r w:rsidRPr="00162BD1">
        <w:rPr>
          <w:rFonts w:ascii="Arial" w:hAnsi="Arial" w:cs="Arial"/>
          <w:sz w:val="24"/>
        </w:rPr>
        <w:t xml:space="preserve"> 3, no. 2 (2021): 41–49. https://doi.org/10.17605/OSF.IO/NRXH8.</w:t>
      </w:r>
    </w:p>
    <w:p w14:paraId="2C5B4F87"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Setyoningrum</w:t>
      </w:r>
      <w:proofErr w:type="spellEnd"/>
      <w:r w:rsidRPr="00162BD1">
        <w:rPr>
          <w:rFonts w:ascii="Arial" w:hAnsi="Arial" w:cs="Arial"/>
          <w:sz w:val="24"/>
        </w:rPr>
        <w:t>, Muthia Umi. ‘</w:t>
      </w:r>
      <w:proofErr w:type="spellStart"/>
      <w:r w:rsidRPr="00162BD1">
        <w:rPr>
          <w:rFonts w:ascii="Arial" w:hAnsi="Arial" w:cs="Arial"/>
          <w:sz w:val="24"/>
        </w:rPr>
        <w:t>Keefektifan</w:t>
      </w:r>
      <w:proofErr w:type="spellEnd"/>
      <w:r w:rsidRPr="00162BD1">
        <w:rPr>
          <w:rFonts w:ascii="Arial" w:hAnsi="Arial" w:cs="Arial"/>
          <w:sz w:val="24"/>
        </w:rPr>
        <w:t xml:space="preserve"> </w:t>
      </w:r>
      <w:proofErr w:type="spellStart"/>
      <w:r w:rsidRPr="00162BD1">
        <w:rPr>
          <w:rFonts w:ascii="Arial" w:hAnsi="Arial" w:cs="Arial"/>
          <w:sz w:val="24"/>
        </w:rPr>
        <w:t>Implementasi</w:t>
      </w:r>
      <w:proofErr w:type="spellEnd"/>
      <w:r w:rsidRPr="00162BD1">
        <w:rPr>
          <w:rFonts w:ascii="Arial" w:hAnsi="Arial" w:cs="Arial"/>
          <w:sz w:val="24"/>
        </w:rPr>
        <w:t xml:space="preserve"> </w:t>
      </w:r>
      <w:proofErr w:type="spellStart"/>
      <w:r w:rsidRPr="00162BD1">
        <w:rPr>
          <w:rFonts w:ascii="Arial" w:hAnsi="Arial" w:cs="Arial"/>
          <w:sz w:val="24"/>
        </w:rPr>
        <w:t>Sistem</w:t>
      </w:r>
      <w:proofErr w:type="spellEnd"/>
      <w:r w:rsidRPr="00162BD1">
        <w:rPr>
          <w:rFonts w:ascii="Arial" w:hAnsi="Arial" w:cs="Arial"/>
          <w:sz w:val="24"/>
        </w:rPr>
        <w:t xml:space="preserve"> </w:t>
      </w:r>
      <w:proofErr w:type="spellStart"/>
      <w:r w:rsidRPr="00162BD1">
        <w:rPr>
          <w:rFonts w:ascii="Arial" w:hAnsi="Arial" w:cs="Arial"/>
          <w:sz w:val="24"/>
        </w:rPr>
        <w:t>Manajemen</w:t>
      </w:r>
      <w:proofErr w:type="spellEnd"/>
      <w:r w:rsidRPr="00162BD1">
        <w:rPr>
          <w:rFonts w:ascii="Arial" w:hAnsi="Arial" w:cs="Arial"/>
          <w:sz w:val="24"/>
        </w:rPr>
        <w:t xml:space="preserve"> </w:t>
      </w:r>
      <w:proofErr w:type="spellStart"/>
      <w:r w:rsidRPr="00162BD1">
        <w:rPr>
          <w:rFonts w:ascii="Arial" w:hAnsi="Arial" w:cs="Arial"/>
          <w:sz w:val="24"/>
        </w:rPr>
        <w:t>Mutu</w:t>
      </w:r>
      <w:proofErr w:type="spellEnd"/>
      <w:r w:rsidRPr="00162BD1">
        <w:rPr>
          <w:rFonts w:ascii="Arial" w:hAnsi="Arial" w:cs="Arial"/>
          <w:sz w:val="24"/>
        </w:rPr>
        <w:t xml:space="preserve"> (SMM) ISO 9001: 2008 Di SMA Negeri </w:t>
      </w:r>
      <w:proofErr w:type="spellStart"/>
      <w:r w:rsidRPr="00162BD1">
        <w:rPr>
          <w:rFonts w:ascii="Arial" w:hAnsi="Arial" w:cs="Arial"/>
          <w:sz w:val="24"/>
        </w:rPr>
        <w:t>Kabupaten</w:t>
      </w:r>
      <w:proofErr w:type="spellEnd"/>
      <w:r w:rsidRPr="00162BD1">
        <w:rPr>
          <w:rFonts w:ascii="Arial" w:hAnsi="Arial" w:cs="Arial"/>
          <w:sz w:val="24"/>
        </w:rPr>
        <w:t xml:space="preserve"> Sleman’. </w:t>
      </w:r>
      <w:proofErr w:type="spellStart"/>
      <w:r w:rsidRPr="00162BD1">
        <w:rPr>
          <w:rFonts w:ascii="Arial" w:hAnsi="Arial" w:cs="Arial"/>
          <w:i/>
          <w:iCs/>
          <w:sz w:val="24"/>
        </w:rPr>
        <w:t>Akuntabilitas</w:t>
      </w:r>
      <w:proofErr w:type="spellEnd"/>
      <w:r w:rsidRPr="00162BD1">
        <w:rPr>
          <w:rFonts w:ascii="Arial" w:hAnsi="Arial" w:cs="Arial"/>
          <w:i/>
          <w:iCs/>
          <w:sz w:val="24"/>
        </w:rPr>
        <w:t xml:space="preserve"> </w:t>
      </w:r>
      <w:proofErr w:type="spellStart"/>
      <w:r w:rsidRPr="00162BD1">
        <w:rPr>
          <w:rFonts w:ascii="Arial" w:hAnsi="Arial" w:cs="Arial"/>
          <w:i/>
          <w:iCs/>
          <w:sz w:val="24"/>
        </w:rPr>
        <w:t>Manajemen</w:t>
      </w:r>
      <w:proofErr w:type="spellEnd"/>
      <w:r w:rsidRPr="00162BD1">
        <w:rPr>
          <w:rFonts w:ascii="Arial" w:hAnsi="Arial" w:cs="Arial"/>
          <w:i/>
          <w:iCs/>
          <w:sz w:val="24"/>
        </w:rPr>
        <w:t xml:space="preserve"> Pendidikan</w:t>
      </w:r>
      <w:r w:rsidRPr="00162BD1">
        <w:rPr>
          <w:rFonts w:ascii="Arial" w:hAnsi="Arial" w:cs="Arial"/>
          <w:sz w:val="24"/>
        </w:rPr>
        <w:t xml:space="preserve"> 6, no. 1 (2018): 22–37.</w:t>
      </w:r>
    </w:p>
    <w:p w14:paraId="4606AB69"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Subandho</w:t>
      </w:r>
      <w:proofErr w:type="spellEnd"/>
      <w:r w:rsidRPr="00162BD1">
        <w:rPr>
          <w:rFonts w:ascii="Arial" w:hAnsi="Arial" w:cs="Arial"/>
          <w:sz w:val="24"/>
        </w:rPr>
        <w:t>, Siti Aminah. ‘</w:t>
      </w:r>
      <w:proofErr w:type="spellStart"/>
      <w:r w:rsidRPr="00162BD1">
        <w:rPr>
          <w:rFonts w:ascii="Arial" w:hAnsi="Arial" w:cs="Arial"/>
          <w:sz w:val="24"/>
        </w:rPr>
        <w:t>Penyesuaiaan</w:t>
      </w:r>
      <w:proofErr w:type="spellEnd"/>
      <w:r w:rsidRPr="00162BD1">
        <w:rPr>
          <w:rFonts w:ascii="Arial" w:hAnsi="Arial" w:cs="Arial"/>
          <w:sz w:val="24"/>
        </w:rPr>
        <w:t xml:space="preserve"> </w:t>
      </w:r>
      <w:proofErr w:type="spellStart"/>
      <w:r w:rsidRPr="00162BD1">
        <w:rPr>
          <w:rFonts w:ascii="Arial" w:hAnsi="Arial" w:cs="Arial"/>
          <w:sz w:val="24"/>
        </w:rPr>
        <w:t>Diri</w:t>
      </w:r>
      <w:proofErr w:type="spellEnd"/>
      <w:r w:rsidRPr="00162BD1">
        <w:rPr>
          <w:rFonts w:ascii="Arial" w:hAnsi="Arial" w:cs="Arial"/>
          <w:sz w:val="24"/>
        </w:rPr>
        <w:t xml:space="preserve"> </w:t>
      </w:r>
      <w:proofErr w:type="spellStart"/>
      <w:r w:rsidRPr="00162BD1">
        <w:rPr>
          <w:rFonts w:ascii="Arial" w:hAnsi="Arial" w:cs="Arial"/>
          <w:sz w:val="24"/>
        </w:rPr>
        <w:t>Siswa</w:t>
      </w:r>
      <w:proofErr w:type="spellEnd"/>
      <w:r w:rsidRPr="00162BD1">
        <w:rPr>
          <w:rFonts w:ascii="Arial" w:hAnsi="Arial" w:cs="Arial"/>
          <w:sz w:val="24"/>
        </w:rPr>
        <w:t xml:space="preserve"> </w:t>
      </w:r>
      <w:proofErr w:type="spellStart"/>
      <w:r w:rsidRPr="00162BD1">
        <w:rPr>
          <w:rFonts w:ascii="Arial" w:hAnsi="Arial" w:cs="Arial"/>
          <w:sz w:val="24"/>
        </w:rPr>
        <w:t>Mutasi</w:t>
      </w:r>
      <w:proofErr w:type="spellEnd"/>
      <w:r w:rsidRPr="00162BD1">
        <w:rPr>
          <w:rFonts w:ascii="Arial" w:hAnsi="Arial" w:cs="Arial"/>
          <w:sz w:val="24"/>
        </w:rPr>
        <w:t xml:space="preserve"> Di SMA Muhammadiyah 6 Surakarta’, 2019.</w:t>
      </w:r>
    </w:p>
    <w:p w14:paraId="08EAABEC"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Syarifuddin</w:t>
      </w:r>
      <w:proofErr w:type="spellEnd"/>
      <w:r w:rsidRPr="00162BD1">
        <w:rPr>
          <w:rFonts w:ascii="Arial" w:hAnsi="Arial" w:cs="Arial"/>
          <w:sz w:val="24"/>
        </w:rPr>
        <w:t xml:space="preserve"> Cn, </w:t>
      </w:r>
      <w:proofErr w:type="spellStart"/>
      <w:r w:rsidRPr="00162BD1">
        <w:rPr>
          <w:rFonts w:ascii="Arial" w:hAnsi="Arial" w:cs="Arial"/>
          <w:sz w:val="24"/>
        </w:rPr>
        <w:t>Sida</w:t>
      </w:r>
      <w:proofErr w:type="spellEnd"/>
      <w:r w:rsidRPr="00162BD1">
        <w:rPr>
          <w:rFonts w:ascii="Arial" w:hAnsi="Arial" w:cs="Arial"/>
          <w:sz w:val="24"/>
        </w:rPr>
        <w:t>. ‘</w:t>
      </w:r>
      <w:proofErr w:type="spellStart"/>
      <w:r w:rsidRPr="00162BD1">
        <w:rPr>
          <w:rFonts w:ascii="Arial" w:hAnsi="Arial" w:cs="Arial"/>
          <w:sz w:val="24"/>
        </w:rPr>
        <w:t>Pengaruh</w:t>
      </w:r>
      <w:proofErr w:type="spellEnd"/>
      <w:r w:rsidRPr="00162BD1">
        <w:rPr>
          <w:rFonts w:ascii="Arial" w:hAnsi="Arial" w:cs="Arial"/>
          <w:sz w:val="24"/>
        </w:rPr>
        <w:t xml:space="preserve">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Kesiswaan</w:t>
      </w:r>
      <w:proofErr w:type="spellEnd"/>
      <w:r w:rsidRPr="00162BD1">
        <w:rPr>
          <w:rFonts w:ascii="Arial" w:hAnsi="Arial" w:cs="Arial"/>
          <w:sz w:val="24"/>
        </w:rPr>
        <w:t xml:space="preserve"> </w:t>
      </w:r>
      <w:proofErr w:type="spellStart"/>
      <w:r w:rsidRPr="00162BD1">
        <w:rPr>
          <w:rFonts w:ascii="Arial" w:hAnsi="Arial" w:cs="Arial"/>
          <w:sz w:val="24"/>
        </w:rPr>
        <w:t>Terhadap</w:t>
      </w:r>
      <w:proofErr w:type="spellEnd"/>
      <w:r w:rsidRPr="00162BD1">
        <w:rPr>
          <w:rFonts w:ascii="Arial" w:hAnsi="Arial" w:cs="Arial"/>
          <w:sz w:val="24"/>
        </w:rPr>
        <w:t xml:space="preserve"> </w:t>
      </w:r>
      <w:proofErr w:type="spellStart"/>
      <w:r w:rsidRPr="00162BD1">
        <w:rPr>
          <w:rFonts w:ascii="Arial" w:hAnsi="Arial" w:cs="Arial"/>
          <w:sz w:val="24"/>
        </w:rPr>
        <w:t>Kepuasan</w:t>
      </w:r>
      <w:proofErr w:type="spellEnd"/>
      <w:r w:rsidRPr="00162BD1">
        <w:rPr>
          <w:rFonts w:ascii="Arial" w:hAnsi="Arial" w:cs="Arial"/>
          <w:sz w:val="24"/>
        </w:rPr>
        <w:t xml:space="preserve"> </w:t>
      </w:r>
      <w:proofErr w:type="spellStart"/>
      <w:r w:rsidRPr="00162BD1">
        <w:rPr>
          <w:rFonts w:ascii="Arial" w:hAnsi="Arial" w:cs="Arial"/>
          <w:sz w:val="24"/>
        </w:rPr>
        <w:t>Siswa</w:t>
      </w:r>
      <w:proofErr w:type="spellEnd"/>
      <w:r w:rsidRPr="00162BD1">
        <w:rPr>
          <w:rFonts w:ascii="Arial" w:hAnsi="Arial" w:cs="Arial"/>
          <w:sz w:val="24"/>
        </w:rPr>
        <w:t xml:space="preserve">’. </w:t>
      </w:r>
      <w:proofErr w:type="spellStart"/>
      <w:r w:rsidRPr="00162BD1">
        <w:rPr>
          <w:rFonts w:ascii="Arial" w:hAnsi="Arial" w:cs="Arial"/>
          <w:i/>
          <w:iCs/>
          <w:sz w:val="24"/>
        </w:rPr>
        <w:t>Jurnal</w:t>
      </w:r>
      <w:proofErr w:type="spellEnd"/>
      <w:r w:rsidRPr="00162BD1">
        <w:rPr>
          <w:rFonts w:ascii="Arial" w:hAnsi="Arial" w:cs="Arial"/>
          <w:i/>
          <w:iCs/>
          <w:sz w:val="24"/>
        </w:rPr>
        <w:t xml:space="preserve"> </w:t>
      </w:r>
      <w:proofErr w:type="spellStart"/>
      <w:r w:rsidRPr="00162BD1">
        <w:rPr>
          <w:rFonts w:ascii="Arial" w:hAnsi="Arial" w:cs="Arial"/>
          <w:i/>
          <w:iCs/>
          <w:sz w:val="24"/>
        </w:rPr>
        <w:t>Ilmu</w:t>
      </w:r>
      <w:proofErr w:type="spellEnd"/>
      <w:r w:rsidRPr="00162BD1">
        <w:rPr>
          <w:rFonts w:ascii="Arial" w:hAnsi="Arial" w:cs="Arial"/>
          <w:i/>
          <w:iCs/>
          <w:sz w:val="24"/>
        </w:rPr>
        <w:t xml:space="preserve"> </w:t>
      </w:r>
      <w:proofErr w:type="spellStart"/>
      <w:r w:rsidRPr="00162BD1">
        <w:rPr>
          <w:rFonts w:ascii="Arial" w:hAnsi="Arial" w:cs="Arial"/>
          <w:i/>
          <w:iCs/>
          <w:sz w:val="24"/>
        </w:rPr>
        <w:t>Pengetahuan</w:t>
      </w:r>
      <w:proofErr w:type="spellEnd"/>
      <w:r w:rsidRPr="00162BD1">
        <w:rPr>
          <w:rFonts w:ascii="Arial" w:hAnsi="Arial" w:cs="Arial"/>
          <w:i/>
          <w:iCs/>
          <w:sz w:val="24"/>
        </w:rPr>
        <w:t xml:space="preserve"> </w:t>
      </w:r>
      <w:proofErr w:type="spellStart"/>
      <w:r w:rsidRPr="00162BD1">
        <w:rPr>
          <w:rFonts w:ascii="Arial" w:hAnsi="Arial" w:cs="Arial"/>
          <w:i/>
          <w:iCs/>
          <w:sz w:val="24"/>
        </w:rPr>
        <w:t>Sosial</w:t>
      </w:r>
      <w:proofErr w:type="spellEnd"/>
      <w:r w:rsidRPr="00162BD1">
        <w:rPr>
          <w:rFonts w:ascii="Arial" w:hAnsi="Arial" w:cs="Arial"/>
          <w:sz w:val="24"/>
        </w:rPr>
        <w:t>, 2021, 157–72.</w:t>
      </w:r>
    </w:p>
    <w:p w14:paraId="2DD228DE"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Wardhana</w:t>
      </w:r>
      <w:proofErr w:type="spellEnd"/>
      <w:r w:rsidRPr="00162BD1">
        <w:rPr>
          <w:rFonts w:ascii="Arial" w:hAnsi="Arial" w:cs="Arial"/>
          <w:sz w:val="24"/>
        </w:rPr>
        <w:t xml:space="preserve">, Kautsar Eka, and S. </w:t>
      </w:r>
      <w:proofErr w:type="spellStart"/>
      <w:r w:rsidRPr="00162BD1">
        <w:rPr>
          <w:rFonts w:ascii="Arial" w:hAnsi="Arial" w:cs="Arial"/>
          <w:sz w:val="24"/>
        </w:rPr>
        <w:t>Sukamto</w:t>
      </w:r>
      <w:proofErr w:type="spellEnd"/>
      <w:r w:rsidRPr="00162BD1">
        <w:rPr>
          <w:rFonts w:ascii="Arial" w:hAnsi="Arial" w:cs="Arial"/>
          <w:sz w:val="24"/>
        </w:rPr>
        <w:t xml:space="preserve">. ‘Regional-Potential-Based Plantation Vocation Education Analysis in East Kalimantan Province’. </w:t>
      </w:r>
      <w:proofErr w:type="spellStart"/>
      <w:r w:rsidRPr="00162BD1">
        <w:rPr>
          <w:rFonts w:ascii="Arial" w:hAnsi="Arial" w:cs="Arial"/>
          <w:i/>
          <w:iCs/>
          <w:sz w:val="24"/>
        </w:rPr>
        <w:t>Jurnal</w:t>
      </w:r>
      <w:proofErr w:type="spellEnd"/>
      <w:r w:rsidRPr="00162BD1">
        <w:rPr>
          <w:rFonts w:ascii="Arial" w:hAnsi="Arial" w:cs="Arial"/>
          <w:i/>
          <w:iCs/>
          <w:sz w:val="24"/>
        </w:rPr>
        <w:t xml:space="preserve"> Pendidikan </w:t>
      </w:r>
      <w:proofErr w:type="spellStart"/>
      <w:r w:rsidRPr="00162BD1">
        <w:rPr>
          <w:rFonts w:ascii="Arial" w:hAnsi="Arial" w:cs="Arial"/>
          <w:i/>
          <w:iCs/>
          <w:sz w:val="24"/>
        </w:rPr>
        <w:t>Vokasi</w:t>
      </w:r>
      <w:proofErr w:type="spellEnd"/>
      <w:r w:rsidRPr="00162BD1">
        <w:rPr>
          <w:rFonts w:ascii="Arial" w:hAnsi="Arial" w:cs="Arial"/>
          <w:sz w:val="24"/>
        </w:rPr>
        <w:t xml:space="preserve"> 8, no. 1 (2018): 88–96.</w:t>
      </w:r>
    </w:p>
    <w:p w14:paraId="7276A5F6"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Wathomi</w:t>
      </w:r>
      <w:proofErr w:type="spellEnd"/>
      <w:r w:rsidRPr="00162BD1">
        <w:rPr>
          <w:rFonts w:ascii="Arial" w:hAnsi="Arial" w:cs="Arial"/>
          <w:sz w:val="24"/>
        </w:rPr>
        <w:t xml:space="preserve">, </w:t>
      </w:r>
      <w:proofErr w:type="spellStart"/>
      <w:r w:rsidRPr="00162BD1">
        <w:rPr>
          <w:rFonts w:ascii="Arial" w:hAnsi="Arial" w:cs="Arial"/>
          <w:sz w:val="24"/>
        </w:rPr>
        <w:t>Kharisul</w:t>
      </w:r>
      <w:proofErr w:type="spellEnd"/>
      <w:r w:rsidRPr="00162BD1">
        <w:rPr>
          <w:rFonts w:ascii="Arial" w:hAnsi="Arial" w:cs="Arial"/>
          <w:sz w:val="24"/>
        </w:rPr>
        <w:t xml:space="preserve">. ‘Alumni </w:t>
      </w:r>
      <w:proofErr w:type="spellStart"/>
      <w:r w:rsidRPr="00162BD1">
        <w:rPr>
          <w:rFonts w:ascii="Arial" w:hAnsi="Arial" w:cs="Arial"/>
          <w:sz w:val="24"/>
        </w:rPr>
        <w:t>Menurut</w:t>
      </w:r>
      <w:proofErr w:type="spellEnd"/>
      <w:r w:rsidRPr="00162BD1">
        <w:rPr>
          <w:rFonts w:ascii="Arial" w:hAnsi="Arial" w:cs="Arial"/>
          <w:sz w:val="24"/>
        </w:rPr>
        <w:t xml:space="preserve"> </w:t>
      </w:r>
      <w:proofErr w:type="spellStart"/>
      <w:r w:rsidRPr="00162BD1">
        <w:rPr>
          <w:rFonts w:ascii="Arial" w:hAnsi="Arial" w:cs="Arial"/>
          <w:sz w:val="24"/>
        </w:rPr>
        <w:t>Perspektif</w:t>
      </w:r>
      <w:proofErr w:type="spellEnd"/>
      <w:r w:rsidRPr="00162BD1">
        <w:rPr>
          <w:rFonts w:ascii="Arial" w:hAnsi="Arial" w:cs="Arial"/>
          <w:sz w:val="24"/>
        </w:rPr>
        <w:t xml:space="preserve"> Total Quality Management (TQM)’. </w:t>
      </w:r>
      <w:proofErr w:type="spellStart"/>
      <w:r w:rsidRPr="00162BD1">
        <w:rPr>
          <w:rFonts w:ascii="Arial" w:hAnsi="Arial" w:cs="Arial"/>
          <w:i/>
          <w:iCs/>
          <w:sz w:val="24"/>
        </w:rPr>
        <w:t>Jurnal</w:t>
      </w:r>
      <w:proofErr w:type="spellEnd"/>
      <w:r w:rsidRPr="00162BD1">
        <w:rPr>
          <w:rFonts w:ascii="Arial" w:hAnsi="Arial" w:cs="Arial"/>
          <w:i/>
          <w:iCs/>
          <w:sz w:val="24"/>
        </w:rPr>
        <w:t xml:space="preserve"> Pendidikan Islam.</w:t>
      </w:r>
      <w:r w:rsidRPr="00162BD1">
        <w:rPr>
          <w:rFonts w:ascii="Arial" w:hAnsi="Arial" w:cs="Arial"/>
          <w:sz w:val="24"/>
        </w:rPr>
        <w:t xml:space="preserve"> 2, no. 1 (2021).</w:t>
      </w:r>
    </w:p>
    <w:p w14:paraId="4CC9BBFD" w14:textId="77777777" w:rsidR="00162BD1" w:rsidRPr="00162BD1" w:rsidRDefault="00162BD1" w:rsidP="00AA65A1">
      <w:pPr>
        <w:pStyle w:val="Bibliography"/>
        <w:spacing w:after="120"/>
        <w:rPr>
          <w:rFonts w:ascii="Arial" w:hAnsi="Arial" w:cs="Arial"/>
          <w:sz w:val="24"/>
        </w:rPr>
      </w:pPr>
      <w:r w:rsidRPr="00162BD1">
        <w:rPr>
          <w:rFonts w:ascii="Arial" w:hAnsi="Arial" w:cs="Arial"/>
          <w:sz w:val="24"/>
        </w:rPr>
        <w:t>Yasin, Muhammad. ‘</w:t>
      </w:r>
      <w:proofErr w:type="spellStart"/>
      <w:r w:rsidRPr="00162BD1">
        <w:rPr>
          <w:rFonts w:ascii="Arial" w:hAnsi="Arial" w:cs="Arial"/>
          <w:sz w:val="24"/>
        </w:rPr>
        <w:t>Sosiologi</w:t>
      </w:r>
      <w:proofErr w:type="spellEnd"/>
      <w:r w:rsidRPr="00162BD1">
        <w:rPr>
          <w:rFonts w:ascii="Arial" w:hAnsi="Arial" w:cs="Arial"/>
          <w:sz w:val="24"/>
        </w:rPr>
        <w:t xml:space="preserve"> </w:t>
      </w:r>
      <w:proofErr w:type="spellStart"/>
      <w:r w:rsidRPr="00162BD1">
        <w:rPr>
          <w:rFonts w:ascii="Arial" w:hAnsi="Arial" w:cs="Arial"/>
          <w:sz w:val="24"/>
        </w:rPr>
        <w:t>Pendidkan</w:t>
      </w:r>
      <w:proofErr w:type="spellEnd"/>
      <w:r w:rsidRPr="00162BD1">
        <w:rPr>
          <w:rFonts w:ascii="Arial" w:hAnsi="Arial" w:cs="Arial"/>
          <w:sz w:val="24"/>
        </w:rPr>
        <w:t xml:space="preserve"> </w:t>
      </w:r>
      <w:proofErr w:type="spellStart"/>
      <w:r w:rsidRPr="00162BD1">
        <w:rPr>
          <w:rFonts w:ascii="Arial" w:hAnsi="Arial" w:cs="Arial"/>
          <w:sz w:val="24"/>
        </w:rPr>
        <w:t>Sebagai</w:t>
      </w:r>
      <w:proofErr w:type="spellEnd"/>
      <w:r w:rsidRPr="00162BD1">
        <w:rPr>
          <w:rFonts w:ascii="Arial" w:hAnsi="Arial" w:cs="Arial"/>
          <w:sz w:val="24"/>
        </w:rPr>
        <w:t xml:space="preserve"> </w:t>
      </w:r>
      <w:proofErr w:type="spellStart"/>
      <w:r w:rsidRPr="00162BD1">
        <w:rPr>
          <w:rFonts w:ascii="Arial" w:hAnsi="Arial" w:cs="Arial"/>
          <w:sz w:val="24"/>
        </w:rPr>
        <w:t>Bisnis</w:t>
      </w:r>
      <w:proofErr w:type="spellEnd"/>
      <w:r w:rsidRPr="00162BD1">
        <w:rPr>
          <w:rFonts w:ascii="Arial" w:hAnsi="Arial" w:cs="Arial"/>
          <w:sz w:val="24"/>
        </w:rPr>
        <w:t xml:space="preserve"> </w:t>
      </w:r>
      <w:proofErr w:type="spellStart"/>
      <w:r w:rsidRPr="00162BD1">
        <w:rPr>
          <w:rFonts w:ascii="Arial" w:hAnsi="Arial" w:cs="Arial"/>
          <w:sz w:val="24"/>
        </w:rPr>
        <w:t>Manajemen</w:t>
      </w:r>
      <w:proofErr w:type="spellEnd"/>
      <w:r w:rsidRPr="00162BD1">
        <w:rPr>
          <w:rFonts w:ascii="Arial" w:hAnsi="Arial" w:cs="Arial"/>
          <w:sz w:val="24"/>
        </w:rPr>
        <w:t xml:space="preserve"> Pendidikan </w:t>
      </w:r>
      <w:proofErr w:type="spellStart"/>
      <w:r w:rsidRPr="00162BD1">
        <w:rPr>
          <w:rFonts w:ascii="Arial" w:hAnsi="Arial" w:cs="Arial"/>
          <w:sz w:val="24"/>
        </w:rPr>
        <w:t>Dalam</w:t>
      </w:r>
      <w:proofErr w:type="spellEnd"/>
      <w:r w:rsidRPr="00162BD1">
        <w:rPr>
          <w:rFonts w:ascii="Arial" w:hAnsi="Arial" w:cs="Arial"/>
          <w:sz w:val="24"/>
        </w:rPr>
        <w:t xml:space="preserve"> </w:t>
      </w:r>
      <w:proofErr w:type="spellStart"/>
      <w:r w:rsidRPr="00162BD1">
        <w:rPr>
          <w:rFonts w:ascii="Arial" w:hAnsi="Arial" w:cs="Arial"/>
          <w:sz w:val="24"/>
        </w:rPr>
        <w:t>Penguatan</w:t>
      </w:r>
      <w:proofErr w:type="spellEnd"/>
      <w:r w:rsidRPr="00162BD1">
        <w:rPr>
          <w:rFonts w:ascii="Arial" w:hAnsi="Arial" w:cs="Arial"/>
          <w:sz w:val="24"/>
        </w:rPr>
        <w:t xml:space="preserve"> </w:t>
      </w:r>
      <w:proofErr w:type="spellStart"/>
      <w:r w:rsidRPr="00162BD1">
        <w:rPr>
          <w:rFonts w:ascii="Arial" w:hAnsi="Arial" w:cs="Arial"/>
          <w:sz w:val="24"/>
        </w:rPr>
        <w:t>Karakter</w:t>
      </w:r>
      <w:proofErr w:type="spellEnd"/>
      <w:r w:rsidRPr="00162BD1">
        <w:rPr>
          <w:rFonts w:ascii="Arial" w:hAnsi="Arial" w:cs="Arial"/>
          <w:sz w:val="24"/>
        </w:rPr>
        <w:t xml:space="preserve"> </w:t>
      </w:r>
      <w:proofErr w:type="spellStart"/>
      <w:r w:rsidRPr="00162BD1">
        <w:rPr>
          <w:rFonts w:ascii="Arial" w:hAnsi="Arial" w:cs="Arial"/>
          <w:sz w:val="24"/>
        </w:rPr>
        <w:t>Siswa</w:t>
      </w:r>
      <w:proofErr w:type="spellEnd"/>
      <w:r w:rsidRPr="00162BD1">
        <w:rPr>
          <w:rFonts w:ascii="Arial" w:hAnsi="Arial" w:cs="Arial"/>
          <w:sz w:val="24"/>
        </w:rPr>
        <w:t xml:space="preserve">’. </w:t>
      </w:r>
      <w:proofErr w:type="spellStart"/>
      <w:r w:rsidRPr="00162BD1">
        <w:rPr>
          <w:rFonts w:ascii="Arial" w:hAnsi="Arial" w:cs="Arial"/>
          <w:i/>
          <w:iCs/>
          <w:sz w:val="24"/>
        </w:rPr>
        <w:t>Jurnal</w:t>
      </w:r>
      <w:proofErr w:type="spellEnd"/>
      <w:r w:rsidRPr="00162BD1">
        <w:rPr>
          <w:rFonts w:ascii="Arial" w:hAnsi="Arial" w:cs="Arial"/>
          <w:i/>
          <w:iCs/>
          <w:sz w:val="24"/>
        </w:rPr>
        <w:t xml:space="preserve"> Al-</w:t>
      </w:r>
      <w:proofErr w:type="spellStart"/>
      <w:r w:rsidRPr="00162BD1">
        <w:rPr>
          <w:rFonts w:ascii="Arial" w:hAnsi="Arial" w:cs="Arial"/>
          <w:i/>
          <w:iCs/>
          <w:sz w:val="24"/>
        </w:rPr>
        <w:t>Rabwah</w:t>
      </w:r>
      <w:proofErr w:type="spellEnd"/>
      <w:r w:rsidRPr="00162BD1">
        <w:rPr>
          <w:rFonts w:ascii="Arial" w:hAnsi="Arial" w:cs="Arial"/>
          <w:sz w:val="24"/>
        </w:rPr>
        <w:t xml:space="preserve"> XIII, no. 2 (2019): 103–21.</w:t>
      </w:r>
    </w:p>
    <w:p w14:paraId="723DA8DB" w14:textId="77777777" w:rsidR="00162BD1" w:rsidRPr="00162BD1" w:rsidRDefault="00162BD1" w:rsidP="00AA65A1">
      <w:pPr>
        <w:pStyle w:val="Bibliography"/>
        <w:spacing w:after="120"/>
        <w:rPr>
          <w:rFonts w:ascii="Arial" w:hAnsi="Arial" w:cs="Arial"/>
          <w:sz w:val="24"/>
        </w:rPr>
      </w:pPr>
      <w:r w:rsidRPr="00162BD1">
        <w:rPr>
          <w:rFonts w:ascii="Arial" w:hAnsi="Arial" w:cs="Arial"/>
          <w:sz w:val="24"/>
        </w:rPr>
        <w:t>Yasir, Muhammad. ‘</w:t>
      </w:r>
      <w:proofErr w:type="spellStart"/>
      <w:r w:rsidRPr="00162BD1">
        <w:rPr>
          <w:rFonts w:ascii="Arial" w:hAnsi="Arial" w:cs="Arial"/>
          <w:sz w:val="24"/>
        </w:rPr>
        <w:t>Pentingnya</w:t>
      </w:r>
      <w:proofErr w:type="spellEnd"/>
      <w:r w:rsidRPr="00162BD1">
        <w:rPr>
          <w:rFonts w:ascii="Arial" w:hAnsi="Arial" w:cs="Arial"/>
          <w:sz w:val="24"/>
        </w:rPr>
        <w:t xml:space="preserve">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Kesiswaan</w:t>
      </w:r>
      <w:proofErr w:type="spellEnd"/>
      <w:r w:rsidRPr="00162BD1">
        <w:rPr>
          <w:rFonts w:ascii="Arial" w:hAnsi="Arial" w:cs="Arial"/>
          <w:sz w:val="24"/>
        </w:rPr>
        <w:t xml:space="preserve"> </w:t>
      </w:r>
      <w:proofErr w:type="spellStart"/>
      <w:r w:rsidRPr="00162BD1">
        <w:rPr>
          <w:rFonts w:ascii="Arial" w:hAnsi="Arial" w:cs="Arial"/>
          <w:sz w:val="24"/>
        </w:rPr>
        <w:t>Bagi</w:t>
      </w:r>
      <w:proofErr w:type="spellEnd"/>
      <w:r w:rsidRPr="00162BD1">
        <w:rPr>
          <w:rFonts w:ascii="Arial" w:hAnsi="Arial" w:cs="Arial"/>
          <w:sz w:val="24"/>
        </w:rPr>
        <w:t xml:space="preserve"> Lembaga Pendidikan’. </w:t>
      </w:r>
      <w:proofErr w:type="spellStart"/>
      <w:r w:rsidRPr="00162BD1">
        <w:rPr>
          <w:rFonts w:ascii="Arial" w:hAnsi="Arial" w:cs="Arial"/>
          <w:i/>
          <w:iCs/>
          <w:sz w:val="24"/>
        </w:rPr>
        <w:t>Jurnal</w:t>
      </w:r>
      <w:proofErr w:type="spellEnd"/>
      <w:r w:rsidRPr="00162BD1">
        <w:rPr>
          <w:rFonts w:ascii="Arial" w:hAnsi="Arial" w:cs="Arial"/>
          <w:i/>
          <w:iCs/>
          <w:sz w:val="24"/>
        </w:rPr>
        <w:t xml:space="preserve"> </w:t>
      </w:r>
      <w:proofErr w:type="spellStart"/>
      <w:r w:rsidRPr="00162BD1">
        <w:rPr>
          <w:rFonts w:ascii="Arial" w:hAnsi="Arial" w:cs="Arial"/>
          <w:i/>
          <w:iCs/>
          <w:sz w:val="24"/>
        </w:rPr>
        <w:t>Membuat</w:t>
      </w:r>
      <w:proofErr w:type="spellEnd"/>
      <w:r w:rsidRPr="00162BD1">
        <w:rPr>
          <w:rFonts w:ascii="Arial" w:hAnsi="Arial" w:cs="Arial"/>
          <w:i/>
          <w:iCs/>
          <w:sz w:val="24"/>
        </w:rPr>
        <w:t xml:space="preserve"> Artikel</w:t>
      </w:r>
      <w:r w:rsidRPr="00162BD1">
        <w:rPr>
          <w:rFonts w:ascii="Arial" w:hAnsi="Arial" w:cs="Arial"/>
          <w:sz w:val="24"/>
        </w:rPr>
        <w:t>, 2020.</w:t>
      </w:r>
    </w:p>
    <w:p w14:paraId="4283D27E" w14:textId="77777777" w:rsidR="00162BD1" w:rsidRPr="00162BD1" w:rsidRDefault="00162BD1" w:rsidP="00AA65A1">
      <w:pPr>
        <w:pStyle w:val="Bibliography"/>
        <w:spacing w:after="120"/>
        <w:rPr>
          <w:rFonts w:ascii="Arial" w:hAnsi="Arial" w:cs="Arial"/>
          <w:sz w:val="24"/>
        </w:rPr>
      </w:pPr>
      <w:proofErr w:type="spellStart"/>
      <w:r w:rsidRPr="00162BD1">
        <w:rPr>
          <w:rFonts w:ascii="Arial" w:hAnsi="Arial" w:cs="Arial"/>
          <w:sz w:val="24"/>
        </w:rPr>
        <w:t>Yasmihan</w:t>
      </w:r>
      <w:proofErr w:type="spellEnd"/>
      <w:r w:rsidRPr="00162BD1">
        <w:rPr>
          <w:rFonts w:ascii="Arial" w:hAnsi="Arial" w:cs="Arial"/>
          <w:sz w:val="24"/>
        </w:rPr>
        <w:t xml:space="preserve">, Belly, and Zulfi </w:t>
      </w:r>
      <w:proofErr w:type="spellStart"/>
      <w:r w:rsidRPr="00162BD1">
        <w:rPr>
          <w:rFonts w:ascii="Arial" w:hAnsi="Arial" w:cs="Arial"/>
          <w:sz w:val="24"/>
        </w:rPr>
        <w:t>Azhar</w:t>
      </w:r>
      <w:proofErr w:type="spellEnd"/>
      <w:r w:rsidRPr="00162BD1">
        <w:rPr>
          <w:rFonts w:ascii="Arial" w:hAnsi="Arial" w:cs="Arial"/>
          <w:sz w:val="24"/>
        </w:rPr>
        <w:t>. ‘</w:t>
      </w:r>
      <w:proofErr w:type="spellStart"/>
      <w:r w:rsidRPr="00162BD1">
        <w:rPr>
          <w:rFonts w:ascii="Arial" w:hAnsi="Arial" w:cs="Arial"/>
          <w:sz w:val="24"/>
        </w:rPr>
        <w:t>Sistem</w:t>
      </w:r>
      <w:proofErr w:type="spellEnd"/>
      <w:r w:rsidRPr="00162BD1">
        <w:rPr>
          <w:rFonts w:ascii="Arial" w:hAnsi="Arial" w:cs="Arial"/>
          <w:sz w:val="24"/>
        </w:rPr>
        <w:t xml:space="preserve"> </w:t>
      </w:r>
      <w:proofErr w:type="spellStart"/>
      <w:r w:rsidRPr="00162BD1">
        <w:rPr>
          <w:rFonts w:ascii="Arial" w:hAnsi="Arial" w:cs="Arial"/>
          <w:sz w:val="24"/>
        </w:rPr>
        <w:t>Informasi</w:t>
      </w:r>
      <w:proofErr w:type="spellEnd"/>
      <w:r w:rsidRPr="00162BD1">
        <w:rPr>
          <w:rFonts w:ascii="Arial" w:hAnsi="Arial" w:cs="Arial"/>
          <w:sz w:val="24"/>
        </w:rPr>
        <w:t xml:space="preserve"> </w:t>
      </w:r>
      <w:proofErr w:type="spellStart"/>
      <w:r w:rsidRPr="00162BD1">
        <w:rPr>
          <w:rFonts w:ascii="Arial" w:hAnsi="Arial" w:cs="Arial"/>
          <w:sz w:val="24"/>
        </w:rPr>
        <w:t>Administrasi</w:t>
      </w:r>
      <w:proofErr w:type="spellEnd"/>
      <w:r w:rsidRPr="00162BD1">
        <w:rPr>
          <w:rFonts w:ascii="Arial" w:hAnsi="Arial" w:cs="Arial"/>
          <w:sz w:val="24"/>
        </w:rPr>
        <w:t xml:space="preserve"> </w:t>
      </w:r>
      <w:proofErr w:type="spellStart"/>
      <w:r w:rsidRPr="00162BD1">
        <w:rPr>
          <w:rFonts w:ascii="Arial" w:hAnsi="Arial" w:cs="Arial"/>
          <w:sz w:val="24"/>
        </w:rPr>
        <w:t>Kesiswaan</w:t>
      </w:r>
      <w:proofErr w:type="spellEnd"/>
      <w:r w:rsidRPr="00162BD1">
        <w:rPr>
          <w:rFonts w:ascii="Arial" w:hAnsi="Arial" w:cs="Arial"/>
          <w:sz w:val="24"/>
        </w:rPr>
        <w:t xml:space="preserve"> Di SMA </w:t>
      </w:r>
      <w:proofErr w:type="spellStart"/>
      <w:r w:rsidRPr="00162BD1">
        <w:rPr>
          <w:rFonts w:ascii="Arial" w:hAnsi="Arial" w:cs="Arial"/>
          <w:sz w:val="24"/>
        </w:rPr>
        <w:t>Swasta</w:t>
      </w:r>
      <w:proofErr w:type="spellEnd"/>
      <w:r w:rsidRPr="00162BD1">
        <w:rPr>
          <w:rFonts w:ascii="Arial" w:hAnsi="Arial" w:cs="Arial"/>
          <w:sz w:val="24"/>
        </w:rPr>
        <w:t xml:space="preserve"> Nusantara Setia </w:t>
      </w:r>
      <w:proofErr w:type="spellStart"/>
      <w:r w:rsidRPr="00162BD1">
        <w:rPr>
          <w:rFonts w:ascii="Arial" w:hAnsi="Arial" w:cs="Arial"/>
          <w:sz w:val="24"/>
        </w:rPr>
        <w:t>Janji</w:t>
      </w:r>
      <w:proofErr w:type="spellEnd"/>
      <w:r w:rsidRPr="00162BD1">
        <w:rPr>
          <w:rFonts w:ascii="Arial" w:hAnsi="Arial" w:cs="Arial"/>
          <w:sz w:val="24"/>
        </w:rPr>
        <w:t xml:space="preserve">’. </w:t>
      </w:r>
      <w:proofErr w:type="spellStart"/>
      <w:r w:rsidRPr="00162BD1">
        <w:rPr>
          <w:rFonts w:ascii="Arial" w:hAnsi="Arial" w:cs="Arial"/>
          <w:i/>
          <w:iCs/>
          <w:sz w:val="24"/>
        </w:rPr>
        <w:t>Jurnal</w:t>
      </w:r>
      <w:proofErr w:type="spellEnd"/>
      <w:r w:rsidRPr="00162BD1">
        <w:rPr>
          <w:rFonts w:ascii="Arial" w:hAnsi="Arial" w:cs="Arial"/>
          <w:i/>
          <w:iCs/>
          <w:sz w:val="24"/>
        </w:rPr>
        <w:t xml:space="preserve"> Digital </w:t>
      </w:r>
      <w:proofErr w:type="spellStart"/>
      <w:r w:rsidRPr="00162BD1">
        <w:rPr>
          <w:rFonts w:ascii="Arial" w:hAnsi="Arial" w:cs="Arial"/>
          <w:i/>
          <w:iCs/>
          <w:sz w:val="24"/>
        </w:rPr>
        <w:t>Transformstion</w:t>
      </w:r>
      <w:proofErr w:type="spellEnd"/>
      <w:r w:rsidRPr="00162BD1">
        <w:rPr>
          <w:rFonts w:ascii="Arial" w:hAnsi="Arial" w:cs="Arial"/>
          <w:i/>
          <w:iCs/>
          <w:sz w:val="24"/>
        </w:rPr>
        <w:t xml:space="preserve"> Technology</w:t>
      </w:r>
      <w:r w:rsidRPr="00162BD1">
        <w:rPr>
          <w:rFonts w:ascii="Arial" w:hAnsi="Arial" w:cs="Arial"/>
          <w:sz w:val="24"/>
        </w:rPr>
        <w:t xml:space="preserve"> 1, no. 2 (2021): 45–54.</w:t>
      </w:r>
    </w:p>
    <w:p w14:paraId="790AA63F" w14:textId="5F2EE064" w:rsidR="0099463D" w:rsidRPr="0099463D" w:rsidRDefault="0099463D" w:rsidP="00AA65A1">
      <w:pPr>
        <w:widowControl w:val="0"/>
        <w:autoSpaceDE w:val="0"/>
        <w:autoSpaceDN w:val="0"/>
        <w:adjustRightInd w:val="0"/>
        <w:spacing w:after="120" w:line="240" w:lineRule="auto"/>
        <w:ind w:left="851" w:hanging="851"/>
        <w:jc w:val="both"/>
        <w:rPr>
          <w:rFonts w:ascii="Arial" w:hAnsi="Arial" w:cs="Arial"/>
          <w:noProof/>
          <w:sz w:val="24"/>
        </w:rPr>
      </w:pPr>
      <w:r>
        <w:rPr>
          <w:rFonts w:ascii="Arial" w:hAnsi="Arial" w:cs="Arial"/>
          <w:sz w:val="24"/>
          <w:szCs w:val="24"/>
          <w:lang w:val="id-ID"/>
        </w:rPr>
        <w:fldChar w:fldCharType="end"/>
      </w:r>
    </w:p>
    <w:p w14:paraId="13BC2525" w14:textId="7CCFE1B2" w:rsidR="0099463D" w:rsidRPr="0099463D" w:rsidRDefault="0099463D" w:rsidP="0099463D">
      <w:pPr>
        <w:widowControl w:val="0"/>
        <w:autoSpaceDE w:val="0"/>
        <w:autoSpaceDN w:val="0"/>
        <w:adjustRightInd w:val="0"/>
        <w:spacing w:line="240" w:lineRule="auto"/>
        <w:ind w:left="851" w:hanging="851"/>
        <w:jc w:val="both"/>
        <w:rPr>
          <w:rFonts w:ascii="Arial" w:hAnsi="Arial" w:cs="Arial"/>
          <w:noProof/>
          <w:sz w:val="24"/>
        </w:rPr>
      </w:pPr>
    </w:p>
    <w:p w14:paraId="6C085EC5" w14:textId="05E938A6" w:rsidR="004948C6" w:rsidRPr="004948C6" w:rsidRDefault="004948C6" w:rsidP="0099463D">
      <w:pPr>
        <w:ind w:left="851" w:hanging="851"/>
        <w:jc w:val="both"/>
        <w:rPr>
          <w:lang w:val="id-ID"/>
        </w:rPr>
      </w:pPr>
    </w:p>
    <w:sectPr w:rsidR="004948C6" w:rsidRPr="004948C6" w:rsidSect="00162BD1">
      <w:headerReference w:type="even" r:id="rId12"/>
      <w:headerReference w:type="default" r:id="rId13"/>
      <w:footerReference w:type="even" r:id="rId14"/>
      <w:footerReference w:type="default" r:id="rId15"/>
      <w:footerReference w:type="first" r:id="rId16"/>
      <w:pgSz w:w="11907" w:h="16839" w:code="9"/>
      <w:pgMar w:top="851" w:right="1418" w:bottom="1418" w:left="1418" w:header="913" w:footer="709" w:gutter="0"/>
      <w:pgNumType w:start="1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8AC7E" w14:textId="77777777" w:rsidR="00711DE9" w:rsidRDefault="00711DE9" w:rsidP="003B340B">
      <w:pPr>
        <w:spacing w:after="0" w:line="240" w:lineRule="auto"/>
      </w:pPr>
      <w:r>
        <w:separator/>
      </w:r>
    </w:p>
  </w:endnote>
  <w:endnote w:type="continuationSeparator" w:id="0">
    <w:p w14:paraId="18859933" w14:textId="77777777" w:rsidR="00711DE9" w:rsidRDefault="00711DE9" w:rsidP="003B3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41582025"/>
      <w:docPartObj>
        <w:docPartGallery w:val="Page Numbers (Bottom of Page)"/>
        <w:docPartUnique/>
      </w:docPartObj>
    </w:sdtPr>
    <w:sdtEndPr>
      <w:rPr>
        <w:noProof/>
      </w:rPr>
    </w:sdtEndPr>
    <w:sdtContent>
      <w:p w14:paraId="51E4ADAB" w14:textId="5B6D04BE" w:rsidR="002821F9" w:rsidRPr="00592BB7" w:rsidRDefault="00563402" w:rsidP="000E0D84">
        <w:pPr>
          <w:pStyle w:val="Footer"/>
          <w:tabs>
            <w:tab w:val="clear" w:pos="4513"/>
            <w:tab w:val="left" w:pos="0"/>
          </w:tabs>
          <w:rPr>
            <w:rFonts w:ascii="Arial" w:hAnsi="Arial" w:cs="Arial"/>
          </w:rPr>
        </w:pPr>
        <w:r w:rsidRPr="00592BB7">
          <w:rPr>
            <w:rFonts w:ascii="Arial" w:hAnsi="Arial" w:cs="Arial"/>
          </w:rPr>
          <w:fldChar w:fldCharType="begin"/>
        </w:r>
        <w:r w:rsidR="002821F9" w:rsidRPr="00592BB7">
          <w:rPr>
            <w:rFonts w:ascii="Arial" w:hAnsi="Arial" w:cs="Arial"/>
          </w:rPr>
          <w:instrText xml:space="preserve"> PAGE   \* MERGEFORMAT </w:instrText>
        </w:r>
        <w:r w:rsidRPr="00592BB7">
          <w:rPr>
            <w:rFonts w:ascii="Arial" w:hAnsi="Arial" w:cs="Arial"/>
          </w:rPr>
          <w:fldChar w:fldCharType="separate"/>
        </w:r>
        <w:r w:rsidR="00FE6739" w:rsidRPr="00592BB7">
          <w:rPr>
            <w:rFonts w:ascii="Arial" w:hAnsi="Arial" w:cs="Arial"/>
            <w:noProof/>
          </w:rPr>
          <w:t>120</w:t>
        </w:r>
        <w:r w:rsidRPr="00592BB7">
          <w:rPr>
            <w:rFonts w:ascii="Arial" w:hAnsi="Arial" w:cs="Arial"/>
            <w:noProof/>
          </w:rPr>
          <w:fldChar w:fldCharType="end"/>
        </w:r>
        <w:r w:rsidR="000E0D84">
          <w:rPr>
            <w:rFonts w:ascii="Arial" w:hAnsi="Arial" w:cs="Arial"/>
            <w:noProof/>
          </w:rPr>
          <w:tab/>
        </w:r>
        <w:proofErr w:type="spellStart"/>
        <w:r w:rsidR="00592BB7" w:rsidRPr="00592BB7">
          <w:rPr>
            <w:rFonts w:ascii="Arial" w:hAnsi="Arial" w:cs="Arial"/>
            <w:i/>
            <w:spacing w:val="-7"/>
          </w:rPr>
          <w:t>Jurnal</w:t>
        </w:r>
        <w:proofErr w:type="spellEnd"/>
        <w:r w:rsidR="00A81061">
          <w:rPr>
            <w:rFonts w:ascii="Arial" w:hAnsi="Arial" w:cs="Arial"/>
            <w:i/>
            <w:spacing w:val="-39"/>
          </w:rPr>
          <w:t xml:space="preserve"> </w:t>
        </w:r>
        <w:proofErr w:type="spellStart"/>
        <w:r w:rsidR="00592BB7" w:rsidRPr="00592BB7">
          <w:rPr>
            <w:rFonts w:ascii="Arial" w:hAnsi="Arial" w:cs="Arial"/>
            <w:i/>
            <w:spacing w:val="-4"/>
          </w:rPr>
          <w:t>Tarbiyah</w:t>
        </w:r>
        <w:proofErr w:type="spellEnd"/>
        <w:r w:rsidR="00592BB7" w:rsidRPr="00592BB7">
          <w:rPr>
            <w:rFonts w:ascii="Arial" w:hAnsi="Arial" w:cs="Arial"/>
            <w:i/>
            <w:spacing w:val="-4"/>
          </w:rPr>
          <w:t xml:space="preserve"> </w:t>
        </w:r>
        <w:r w:rsidR="00592BB7" w:rsidRPr="00592BB7">
          <w:rPr>
            <w:rFonts w:ascii="Arial" w:hAnsi="Arial" w:cs="Arial"/>
            <w:i/>
          </w:rPr>
          <w:t xml:space="preserve">&amp; </w:t>
        </w:r>
        <w:proofErr w:type="spellStart"/>
        <w:r w:rsidR="00592BB7" w:rsidRPr="00592BB7">
          <w:rPr>
            <w:rFonts w:ascii="Arial" w:hAnsi="Arial" w:cs="Arial"/>
            <w:i/>
          </w:rPr>
          <w:t>Ilmu</w:t>
        </w:r>
        <w:proofErr w:type="spellEnd"/>
        <w:r w:rsidR="00A81061">
          <w:rPr>
            <w:rFonts w:ascii="Arial" w:hAnsi="Arial" w:cs="Arial"/>
            <w:i/>
            <w:spacing w:val="-40"/>
          </w:rPr>
          <w:t xml:space="preserve"> </w:t>
        </w:r>
        <w:proofErr w:type="spellStart"/>
        <w:r w:rsidR="00592BB7" w:rsidRPr="00592BB7">
          <w:rPr>
            <w:rFonts w:ascii="Arial" w:hAnsi="Arial" w:cs="Arial"/>
            <w:i/>
            <w:spacing w:val="-6"/>
          </w:rPr>
          <w:t>Keguruan</w:t>
        </w:r>
        <w:proofErr w:type="spellEnd"/>
        <w:r w:rsidR="00A81061">
          <w:rPr>
            <w:rFonts w:ascii="Arial" w:hAnsi="Arial" w:cs="Arial"/>
            <w:i/>
            <w:spacing w:val="-6"/>
          </w:rPr>
          <w:t xml:space="preserve"> </w:t>
        </w:r>
        <w:r w:rsidR="00592BB7" w:rsidRPr="00592BB7">
          <w:rPr>
            <w:rFonts w:ascii="Arial" w:hAnsi="Arial" w:cs="Arial"/>
            <w:i/>
          </w:rPr>
          <w:t>(JTIK)</w:t>
        </w:r>
        <w:r w:rsidR="00A81061">
          <w:rPr>
            <w:rFonts w:ascii="Arial" w:hAnsi="Arial" w:cs="Arial"/>
            <w:i/>
            <w:spacing w:val="-41"/>
          </w:rPr>
          <w:t xml:space="preserve"> </w:t>
        </w:r>
        <w:r w:rsidR="00592BB7" w:rsidRPr="00592BB7">
          <w:rPr>
            <w:rFonts w:ascii="Arial" w:hAnsi="Arial" w:cs="Arial"/>
            <w:i/>
            <w:spacing w:val="-5"/>
          </w:rPr>
          <w:t>Borneo,</w:t>
        </w:r>
        <w:r w:rsidR="00A81061">
          <w:rPr>
            <w:rFonts w:ascii="Arial" w:hAnsi="Arial" w:cs="Arial"/>
            <w:i/>
            <w:spacing w:val="-42"/>
          </w:rPr>
          <w:t xml:space="preserve"> </w:t>
        </w:r>
        <w:r w:rsidR="00592BB7" w:rsidRPr="00592BB7">
          <w:rPr>
            <w:rFonts w:ascii="Arial" w:hAnsi="Arial" w:cs="Arial"/>
            <w:i/>
          </w:rPr>
          <w:t>Volume</w:t>
        </w:r>
        <w:r w:rsidR="00A81061">
          <w:rPr>
            <w:rFonts w:ascii="Arial" w:hAnsi="Arial" w:cs="Arial"/>
            <w:i/>
            <w:spacing w:val="-47"/>
          </w:rPr>
          <w:t xml:space="preserve"> </w:t>
        </w:r>
        <w:r w:rsidR="00162BD1">
          <w:rPr>
            <w:rFonts w:ascii="Arial" w:hAnsi="Arial" w:cs="Arial"/>
            <w:i/>
            <w:spacing w:val="-47"/>
            <w:lang w:val="id-ID"/>
          </w:rPr>
          <w:t>3</w:t>
        </w:r>
        <w:r w:rsidR="00A4612E">
          <w:rPr>
            <w:rFonts w:ascii="Arial" w:hAnsi="Arial" w:cs="Arial"/>
            <w:i/>
            <w:spacing w:val="-3"/>
          </w:rPr>
          <w:t>(</w:t>
        </w:r>
        <w:r w:rsidR="00162BD1">
          <w:rPr>
            <w:rFonts w:ascii="Arial" w:hAnsi="Arial" w:cs="Arial"/>
            <w:i/>
            <w:spacing w:val="-3"/>
            <w:lang w:val="id-ID"/>
          </w:rPr>
          <w:t>3</w:t>
        </w:r>
        <w:r w:rsidR="00592BB7" w:rsidRPr="00592BB7">
          <w:rPr>
            <w:rFonts w:ascii="Arial" w:hAnsi="Arial" w:cs="Arial"/>
            <w:i/>
            <w:spacing w:val="-3"/>
          </w:rPr>
          <w:t>),</w:t>
        </w:r>
        <w:r w:rsidR="00A81061">
          <w:rPr>
            <w:rFonts w:ascii="Arial" w:hAnsi="Arial" w:cs="Arial"/>
            <w:i/>
            <w:spacing w:val="-42"/>
          </w:rPr>
          <w:t xml:space="preserve"> </w:t>
        </w:r>
        <w:r w:rsidR="00592BB7" w:rsidRPr="00592BB7">
          <w:rPr>
            <w:rFonts w:ascii="Arial" w:hAnsi="Arial" w:cs="Arial"/>
            <w:i/>
            <w:spacing w:val="-6"/>
          </w:rPr>
          <w:t>202</w:t>
        </w:r>
        <w:r w:rsidR="00A4612E">
          <w:rPr>
            <w:rFonts w:ascii="Arial" w:hAnsi="Arial" w:cs="Arial"/>
            <w:i/>
            <w:spacing w:val="-6"/>
          </w:rPr>
          <w:t>2</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62389674"/>
      <w:docPartObj>
        <w:docPartGallery w:val="Page Numbers (Bottom of Page)"/>
        <w:docPartUnique/>
      </w:docPartObj>
    </w:sdtPr>
    <w:sdtEndPr>
      <w:rPr>
        <w:noProof/>
      </w:rPr>
    </w:sdtEndPr>
    <w:sdtContent>
      <w:p w14:paraId="64071AC6" w14:textId="173ABA4D" w:rsidR="00F56006" w:rsidRPr="00592BB7" w:rsidRDefault="00592BB7" w:rsidP="000E0D84">
        <w:pPr>
          <w:pStyle w:val="Footer"/>
          <w:tabs>
            <w:tab w:val="clear" w:pos="4513"/>
            <w:tab w:val="left" w:pos="0"/>
          </w:tabs>
          <w:rPr>
            <w:rFonts w:ascii="Arial" w:hAnsi="Arial" w:cs="Arial"/>
          </w:rPr>
        </w:pPr>
        <w:proofErr w:type="spellStart"/>
        <w:r w:rsidRPr="00592BB7">
          <w:rPr>
            <w:rFonts w:ascii="Arial" w:hAnsi="Arial" w:cs="Arial"/>
            <w:i/>
            <w:spacing w:val="-7"/>
          </w:rPr>
          <w:t>Jurnal</w:t>
        </w:r>
        <w:proofErr w:type="spellEnd"/>
        <w:r w:rsidR="00A81061">
          <w:rPr>
            <w:rFonts w:ascii="Arial" w:hAnsi="Arial" w:cs="Arial"/>
            <w:i/>
            <w:spacing w:val="-39"/>
          </w:rPr>
          <w:t xml:space="preserve"> </w:t>
        </w:r>
        <w:proofErr w:type="spellStart"/>
        <w:r w:rsidRPr="00592BB7">
          <w:rPr>
            <w:rFonts w:ascii="Arial" w:hAnsi="Arial" w:cs="Arial"/>
            <w:i/>
            <w:spacing w:val="-4"/>
          </w:rPr>
          <w:t>Tarbiyah</w:t>
        </w:r>
        <w:proofErr w:type="spellEnd"/>
        <w:r w:rsidRPr="00592BB7">
          <w:rPr>
            <w:rFonts w:ascii="Arial" w:hAnsi="Arial" w:cs="Arial"/>
            <w:i/>
            <w:spacing w:val="-4"/>
          </w:rPr>
          <w:t xml:space="preserve"> </w:t>
        </w:r>
        <w:r w:rsidRPr="00592BB7">
          <w:rPr>
            <w:rFonts w:ascii="Arial" w:hAnsi="Arial" w:cs="Arial"/>
            <w:i/>
          </w:rPr>
          <w:t xml:space="preserve">&amp; </w:t>
        </w:r>
        <w:proofErr w:type="spellStart"/>
        <w:r w:rsidRPr="00592BB7">
          <w:rPr>
            <w:rFonts w:ascii="Arial" w:hAnsi="Arial" w:cs="Arial"/>
            <w:i/>
          </w:rPr>
          <w:t>Ilmu</w:t>
        </w:r>
        <w:proofErr w:type="spellEnd"/>
        <w:r w:rsidR="00A81061">
          <w:rPr>
            <w:rFonts w:ascii="Arial" w:hAnsi="Arial" w:cs="Arial"/>
            <w:i/>
            <w:spacing w:val="-40"/>
          </w:rPr>
          <w:t xml:space="preserve"> </w:t>
        </w:r>
        <w:proofErr w:type="spellStart"/>
        <w:r w:rsidRPr="00592BB7">
          <w:rPr>
            <w:rFonts w:ascii="Arial" w:hAnsi="Arial" w:cs="Arial"/>
            <w:i/>
            <w:spacing w:val="-6"/>
          </w:rPr>
          <w:t>Keguruan</w:t>
        </w:r>
        <w:proofErr w:type="spellEnd"/>
        <w:r w:rsidR="00A81061">
          <w:rPr>
            <w:rFonts w:ascii="Arial" w:hAnsi="Arial" w:cs="Arial"/>
            <w:i/>
            <w:spacing w:val="-6"/>
          </w:rPr>
          <w:t xml:space="preserve"> </w:t>
        </w:r>
        <w:r w:rsidRPr="00592BB7">
          <w:rPr>
            <w:rFonts w:ascii="Arial" w:hAnsi="Arial" w:cs="Arial"/>
            <w:i/>
          </w:rPr>
          <w:t>(JTIK)</w:t>
        </w:r>
        <w:r w:rsidR="00A81061">
          <w:rPr>
            <w:rFonts w:ascii="Arial" w:hAnsi="Arial" w:cs="Arial"/>
            <w:i/>
            <w:spacing w:val="-41"/>
          </w:rPr>
          <w:t xml:space="preserve"> </w:t>
        </w:r>
        <w:r w:rsidRPr="00592BB7">
          <w:rPr>
            <w:rFonts w:ascii="Arial" w:hAnsi="Arial" w:cs="Arial"/>
            <w:i/>
            <w:spacing w:val="-5"/>
          </w:rPr>
          <w:t>Borneo,</w:t>
        </w:r>
        <w:r w:rsidR="00A81061">
          <w:rPr>
            <w:rFonts w:ascii="Arial" w:hAnsi="Arial" w:cs="Arial"/>
            <w:i/>
            <w:spacing w:val="-42"/>
          </w:rPr>
          <w:t xml:space="preserve"> </w:t>
        </w:r>
        <w:r w:rsidRPr="00592BB7">
          <w:rPr>
            <w:rFonts w:ascii="Arial" w:hAnsi="Arial" w:cs="Arial"/>
            <w:i/>
          </w:rPr>
          <w:t>Volume</w:t>
        </w:r>
        <w:r w:rsidR="00A81061">
          <w:rPr>
            <w:rFonts w:ascii="Arial" w:hAnsi="Arial" w:cs="Arial"/>
            <w:i/>
            <w:spacing w:val="-47"/>
          </w:rPr>
          <w:t xml:space="preserve"> </w:t>
        </w:r>
        <w:r w:rsidR="00162BD1">
          <w:rPr>
            <w:rFonts w:ascii="Arial" w:hAnsi="Arial" w:cs="Arial"/>
            <w:i/>
            <w:spacing w:val="-35"/>
            <w:lang w:val="id-ID"/>
          </w:rPr>
          <w:t>3</w:t>
        </w:r>
        <w:r w:rsidR="00504463">
          <w:rPr>
            <w:rFonts w:ascii="Arial" w:hAnsi="Arial" w:cs="Arial"/>
            <w:i/>
            <w:spacing w:val="-35"/>
            <w:lang w:val="id-ID"/>
          </w:rPr>
          <w:t xml:space="preserve"> </w:t>
        </w:r>
        <w:r w:rsidRPr="00592BB7">
          <w:rPr>
            <w:rFonts w:ascii="Arial" w:hAnsi="Arial" w:cs="Arial"/>
            <w:i/>
            <w:spacing w:val="-3"/>
          </w:rPr>
          <w:t>(</w:t>
        </w:r>
        <w:r w:rsidR="00162BD1">
          <w:rPr>
            <w:rFonts w:ascii="Arial" w:hAnsi="Arial" w:cs="Arial"/>
            <w:i/>
            <w:spacing w:val="-3"/>
            <w:lang w:val="id-ID"/>
          </w:rPr>
          <w:t>3</w:t>
        </w:r>
        <w:r w:rsidRPr="00592BB7">
          <w:rPr>
            <w:rFonts w:ascii="Arial" w:hAnsi="Arial" w:cs="Arial"/>
            <w:i/>
            <w:spacing w:val="-3"/>
          </w:rPr>
          <w:t>),</w:t>
        </w:r>
        <w:r w:rsidR="00A81061">
          <w:rPr>
            <w:rFonts w:ascii="Arial" w:hAnsi="Arial" w:cs="Arial"/>
            <w:i/>
            <w:spacing w:val="-42"/>
          </w:rPr>
          <w:t xml:space="preserve"> </w:t>
        </w:r>
        <w:r w:rsidRPr="00592BB7">
          <w:rPr>
            <w:rFonts w:ascii="Arial" w:hAnsi="Arial" w:cs="Arial"/>
            <w:i/>
            <w:spacing w:val="-6"/>
          </w:rPr>
          <w:t>202</w:t>
        </w:r>
        <w:r w:rsidR="00A4612E">
          <w:rPr>
            <w:rFonts w:ascii="Arial" w:hAnsi="Arial" w:cs="Arial"/>
            <w:i/>
            <w:spacing w:val="-6"/>
          </w:rPr>
          <w:t>2</w:t>
        </w:r>
        <w:r w:rsidR="000E0D84">
          <w:rPr>
            <w:rFonts w:ascii="Arial" w:hAnsi="Arial" w:cs="Arial"/>
            <w:i/>
            <w:spacing w:val="-6"/>
            <w:lang w:val="id-ID"/>
          </w:rPr>
          <w:tab/>
        </w:r>
        <w:r w:rsidRPr="00592BB7">
          <w:rPr>
            <w:rFonts w:ascii="Arial" w:hAnsi="Arial" w:cs="Arial"/>
          </w:rPr>
          <w:t xml:space="preserve"> </w:t>
        </w:r>
        <w:r w:rsidR="00563402" w:rsidRPr="00592BB7">
          <w:rPr>
            <w:rFonts w:ascii="Arial" w:hAnsi="Arial" w:cs="Arial"/>
          </w:rPr>
          <w:fldChar w:fldCharType="begin"/>
        </w:r>
        <w:r w:rsidR="00F56006" w:rsidRPr="00592BB7">
          <w:rPr>
            <w:rFonts w:ascii="Arial" w:hAnsi="Arial" w:cs="Arial"/>
          </w:rPr>
          <w:instrText xml:space="preserve"> PAGE   \* MERGEFORMAT </w:instrText>
        </w:r>
        <w:r w:rsidR="00563402" w:rsidRPr="00592BB7">
          <w:rPr>
            <w:rFonts w:ascii="Arial" w:hAnsi="Arial" w:cs="Arial"/>
          </w:rPr>
          <w:fldChar w:fldCharType="separate"/>
        </w:r>
        <w:r w:rsidR="00FE6739" w:rsidRPr="00592BB7">
          <w:rPr>
            <w:rFonts w:ascii="Arial" w:hAnsi="Arial" w:cs="Arial"/>
            <w:noProof/>
          </w:rPr>
          <w:t>121</w:t>
        </w:r>
        <w:r w:rsidR="00563402" w:rsidRPr="00592BB7">
          <w:rPr>
            <w:rFonts w:ascii="Arial" w:hAnsi="Arial" w:cs="Arial"/>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340789189"/>
      <w:docPartObj>
        <w:docPartGallery w:val="Page Numbers (Bottom of Page)"/>
        <w:docPartUnique/>
      </w:docPartObj>
    </w:sdtPr>
    <w:sdtEndPr>
      <w:rPr>
        <w:noProof/>
      </w:rPr>
    </w:sdtEndPr>
    <w:sdtContent>
      <w:p w14:paraId="21275A24" w14:textId="0BA27AA3" w:rsidR="002821F9" w:rsidRPr="00592BB7" w:rsidRDefault="00592BB7" w:rsidP="00B13A6D">
        <w:pPr>
          <w:pStyle w:val="Footer"/>
          <w:tabs>
            <w:tab w:val="clear" w:pos="4513"/>
          </w:tabs>
          <w:rPr>
            <w:rFonts w:ascii="Arial" w:hAnsi="Arial" w:cs="Arial"/>
          </w:rPr>
        </w:pPr>
        <w:proofErr w:type="spellStart"/>
        <w:r w:rsidRPr="00592BB7">
          <w:rPr>
            <w:rFonts w:ascii="Arial" w:hAnsi="Arial" w:cs="Arial"/>
            <w:i/>
            <w:spacing w:val="-7"/>
          </w:rPr>
          <w:t>Jurnal</w:t>
        </w:r>
        <w:proofErr w:type="spellEnd"/>
        <w:r w:rsidR="00A81061">
          <w:rPr>
            <w:rFonts w:ascii="Arial" w:hAnsi="Arial" w:cs="Arial"/>
            <w:i/>
            <w:spacing w:val="-39"/>
          </w:rPr>
          <w:t xml:space="preserve"> </w:t>
        </w:r>
        <w:proofErr w:type="spellStart"/>
        <w:r w:rsidRPr="00592BB7">
          <w:rPr>
            <w:rFonts w:ascii="Arial" w:hAnsi="Arial" w:cs="Arial"/>
            <w:i/>
            <w:spacing w:val="-4"/>
          </w:rPr>
          <w:t>Tarbiyah</w:t>
        </w:r>
        <w:proofErr w:type="spellEnd"/>
        <w:r w:rsidRPr="00592BB7">
          <w:rPr>
            <w:rFonts w:ascii="Arial" w:hAnsi="Arial" w:cs="Arial"/>
            <w:i/>
            <w:spacing w:val="-4"/>
          </w:rPr>
          <w:t xml:space="preserve"> </w:t>
        </w:r>
        <w:r w:rsidRPr="00592BB7">
          <w:rPr>
            <w:rFonts w:ascii="Arial" w:hAnsi="Arial" w:cs="Arial"/>
            <w:i/>
          </w:rPr>
          <w:t xml:space="preserve">&amp; </w:t>
        </w:r>
        <w:proofErr w:type="spellStart"/>
        <w:r w:rsidRPr="00592BB7">
          <w:rPr>
            <w:rFonts w:ascii="Arial" w:hAnsi="Arial" w:cs="Arial"/>
            <w:i/>
          </w:rPr>
          <w:t>Ilmu</w:t>
        </w:r>
        <w:proofErr w:type="spellEnd"/>
        <w:r w:rsidR="00A81061">
          <w:rPr>
            <w:rFonts w:ascii="Arial" w:hAnsi="Arial" w:cs="Arial"/>
            <w:i/>
            <w:spacing w:val="-40"/>
          </w:rPr>
          <w:t xml:space="preserve"> </w:t>
        </w:r>
        <w:proofErr w:type="spellStart"/>
        <w:r w:rsidRPr="00592BB7">
          <w:rPr>
            <w:rFonts w:ascii="Arial" w:hAnsi="Arial" w:cs="Arial"/>
            <w:i/>
            <w:spacing w:val="-6"/>
          </w:rPr>
          <w:t>Keguruan</w:t>
        </w:r>
        <w:proofErr w:type="spellEnd"/>
        <w:r w:rsidR="00A81061">
          <w:rPr>
            <w:rFonts w:ascii="Arial" w:hAnsi="Arial" w:cs="Arial"/>
            <w:i/>
            <w:spacing w:val="-6"/>
          </w:rPr>
          <w:t xml:space="preserve"> </w:t>
        </w:r>
        <w:r w:rsidRPr="00592BB7">
          <w:rPr>
            <w:rFonts w:ascii="Arial" w:hAnsi="Arial" w:cs="Arial"/>
            <w:i/>
          </w:rPr>
          <w:t>(JTIK)</w:t>
        </w:r>
        <w:r w:rsidR="00A81061">
          <w:rPr>
            <w:rFonts w:ascii="Arial" w:hAnsi="Arial" w:cs="Arial"/>
            <w:i/>
            <w:spacing w:val="-41"/>
          </w:rPr>
          <w:t xml:space="preserve"> </w:t>
        </w:r>
        <w:r w:rsidRPr="00592BB7">
          <w:rPr>
            <w:rFonts w:ascii="Arial" w:hAnsi="Arial" w:cs="Arial"/>
            <w:i/>
            <w:spacing w:val="-5"/>
          </w:rPr>
          <w:t>Borneo,</w:t>
        </w:r>
        <w:r w:rsidR="00A81061">
          <w:rPr>
            <w:rFonts w:ascii="Arial" w:hAnsi="Arial" w:cs="Arial"/>
            <w:i/>
            <w:spacing w:val="-42"/>
          </w:rPr>
          <w:t xml:space="preserve"> </w:t>
        </w:r>
        <w:proofErr w:type="gramStart"/>
        <w:r w:rsidRPr="00592BB7">
          <w:rPr>
            <w:rFonts w:ascii="Arial" w:hAnsi="Arial" w:cs="Arial"/>
            <w:i/>
          </w:rPr>
          <w:t>Volume</w:t>
        </w:r>
        <w:r w:rsidR="00A81061">
          <w:rPr>
            <w:rFonts w:ascii="Arial" w:hAnsi="Arial" w:cs="Arial"/>
            <w:i/>
            <w:spacing w:val="-47"/>
          </w:rPr>
          <w:t xml:space="preserve"> </w:t>
        </w:r>
        <w:r w:rsidR="00A4612E">
          <w:rPr>
            <w:rFonts w:ascii="Arial" w:hAnsi="Arial" w:cs="Arial"/>
            <w:i/>
            <w:spacing w:val="-47"/>
          </w:rPr>
          <w:t xml:space="preserve"> x</w:t>
        </w:r>
        <w:proofErr w:type="gramEnd"/>
        <w:r w:rsidR="00A4612E">
          <w:rPr>
            <w:rFonts w:ascii="Arial" w:hAnsi="Arial" w:cs="Arial"/>
            <w:i/>
            <w:spacing w:val="-47"/>
          </w:rPr>
          <w:t xml:space="preserve">  </w:t>
        </w:r>
        <w:r w:rsidRPr="00592BB7">
          <w:rPr>
            <w:rFonts w:ascii="Arial" w:hAnsi="Arial" w:cs="Arial"/>
            <w:i/>
            <w:spacing w:val="-3"/>
          </w:rPr>
          <w:t>(</w:t>
        </w:r>
        <w:r w:rsidR="00A4612E">
          <w:rPr>
            <w:rFonts w:ascii="Arial" w:hAnsi="Arial" w:cs="Arial"/>
            <w:i/>
            <w:spacing w:val="-3"/>
          </w:rPr>
          <w:t>x</w:t>
        </w:r>
        <w:r w:rsidRPr="00592BB7">
          <w:rPr>
            <w:rFonts w:ascii="Arial" w:hAnsi="Arial" w:cs="Arial"/>
            <w:i/>
            <w:spacing w:val="-3"/>
          </w:rPr>
          <w:t>),</w:t>
        </w:r>
        <w:r w:rsidR="00A81061">
          <w:rPr>
            <w:rFonts w:ascii="Arial" w:hAnsi="Arial" w:cs="Arial"/>
            <w:i/>
            <w:spacing w:val="-42"/>
          </w:rPr>
          <w:t xml:space="preserve"> </w:t>
        </w:r>
        <w:r w:rsidRPr="00592BB7">
          <w:rPr>
            <w:rFonts w:ascii="Arial" w:hAnsi="Arial" w:cs="Arial"/>
            <w:i/>
            <w:spacing w:val="-6"/>
          </w:rPr>
          <w:t>202</w:t>
        </w:r>
        <w:r w:rsidR="00A4612E">
          <w:rPr>
            <w:rFonts w:ascii="Arial" w:hAnsi="Arial" w:cs="Arial"/>
            <w:i/>
            <w:spacing w:val="-6"/>
          </w:rPr>
          <w:t>2</w:t>
        </w:r>
        <w:r w:rsidRPr="00592BB7">
          <w:rPr>
            <w:rFonts w:ascii="Arial" w:hAnsi="Arial" w:cs="Arial"/>
          </w:rPr>
          <w:t xml:space="preserve"> </w:t>
        </w:r>
        <w:r w:rsidR="00B13A6D">
          <w:rPr>
            <w:rFonts w:ascii="Arial" w:hAnsi="Arial" w:cs="Arial"/>
          </w:rPr>
          <w:tab/>
        </w:r>
        <w:r w:rsidR="00563402" w:rsidRPr="00592BB7">
          <w:rPr>
            <w:rFonts w:ascii="Arial" w:hAnsi="Arial" w:cs="Arial"/>
          </w:rPr>
          <w:fldChar w:fldCharType="begin"/>
        </w:r>
        <w:r w:rsidR="002821F9" w:rsidRPr="00592BB7">
          <w:rPr>
            <w:rFonts w:ascii="Arial" w:hAnsi="Arial" w:cs="Arial"/>
          </w:rPr>
          <w:instrText xml:space="preserve"> PAGE   \* MERGEFORMAT </w:instrText>
        </w:r>
        <w:r w:rsidR="00563402" w:rsidRPr="00592BB7">
          <w:rPr>
            <w:rFonts w:ascii="Arial" w:hAnsi="Arial" w:cs="Arial"/>
          </w:rPr>
          <w:fldChar w:fldCharType="separate"/>
        </w:r>
        <w:r w:rsidR="00626D8F" w:rsidRPr="00592BB7">
          <w:rPr>
            <w:rFonts w:ascii="Arial" w:hAnsi="Arial" w:cs="Arial"/>
            <w:noProof/>
          </w:rPr>
          <w:t>115</w:t>
        </w:r>
        <w:r w:rsidR="00563402" w:rsidRPr="00592BB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9B5B4" w14:textId="77777777" w:rsidR="00711DE9" w:rsidRDefault="00711DE9" w:rsidP="003B340B">
      <w:pPr>
        <w:spacing w:after="0" w:line="240" w:lineRule="auto"/>
      </w:pPr>
      <w:r>
        <w:separator/>
      </w:r>
    </w:p>
  </w:footnote>
  <w:footnote w:type="continuationSeparator" w:id="0">
    <w:p w14:paraId="2CD387F3" w14:textId="77777777" w:rsidR="00711DE9" w:rsidRDefault="00711DE9" w:rsidP="003B340B">
      <w:pPr>
        <w:spacing w:after="0" w:line="240" w:lineRule="auto"/>
      </w:pPr>
      <w:r>
        <w:continuationSeparator/>
      </w:r>
    </w:p>
  </w:footnote>
  <w:footnote w:id="1">
    <w:p w14:paraId="70848DCD" w14:textId="37C11902" w:rsidR="00162BD1" w:rsidRDefault="00162BD1" w:rsidP="00162BD1">
      <w:pPr>
        <w:pStyle w:val="FootnoteText"/>
        <w:ind w:left="0" w:firstLine="567"/>
      </w:pPr>
      <w:r>
        <w:rPr>
          <w:rStyle w:val="FootnoteReference"/>
        </w:rPr>
        <w:footnoteRef/>
      </w:r>
      <w:r>
        <w:t xml:space="preserve"> </w:t>
      </w:r>
      <w:r>
        <w:fldChar w:fldCharType="begin"/>
      </w:r>
      <w:r>
        <w:instrText xml:space="preserve"> ADDIN ZOTERO_ITEM CSL_CITATION {"citationID":"i0i859gf","properties":{"formattedCitation":"Kautsar Eka Wardhana and S. Sukamto, \\uc0\\u8216{}Regional-Potential-Based Plantation Vocation Education Analysis in East Kalimantan Province\\uc0\\u8217{}, {\\i{}Jurnal Pendidikan Vokasi} 8, no. 1 (2018): 88\\uc0\\u8211{}96.","plainCitation":"Kautsar Eka Wardhana and S. Sukamto, ‘Regional-Potential-Based Plantation Vocation Education Analysis in East Kalimantan Province’, Jurnal Pendidikan Vokasi 8, no. 1 (2018): 88–96.","noteIndex":1},"citationItems":[{"id":103,"uris":["http://zotero.org/users/local/8AOLFOMw/items/K74J3KXW"],"itemData":{"id":103,"type":"article-journal","container-title":"Jurnal Pendidikan Vokasi","issue":"1","note":"ISBN: 2476-9401","page":"88-96","title":"Regional-potential-based plantation vocation education analysis in East Kalimantan Province","volume":"8","author":[{"family":"Wardhana","given":"Kautsar Eka"},{"family":"Sukamto","given":"S."}],"issued":{"date-parts":[["2018"]]}}}],"schema":"https://github.com/citation-style-language/schema/raw/master/csl-citation.json"} </w:instrText>
      </w:r>
      <w:r>
        <w:fldChar w:fldCharType="separate"/>
      </w:r>
      <w:r w:rsidRPr="00162BD1">
        <w:rPr>
          <w:szCs w:val="24"/>
        </w:rPr>
        <w:t xml:space="preserve">Kautsar Eka Wardhana </w:t>
      </w:r>
      <w:proofErr w:type="spellStart"/>
      <w:r w:rsidRPr="00162BD1">
        <w:rPr>
          <w:szCs w:val="24"/>
        </w:rPr>
        <w:t>and</w:t>
      </w:r>
      <w:proofErr w:type="spellEnd"/>
      <w:r w:rsidRPr="00162BD1">
        <w:rPr>
          <w:szCs w:val="24"/>
        </w:rPr>
        <w:t xml:space="preserve"> S. Sukamto, ‘Regional-</w:t>
      </w:r>
      <w:proofErr w:type="spellStart"/>
      <w:r w:rsidRPr="00162BD1">
        <w:rPr>
          <w:szCs w:val="24"/>
        </w:rPr>
        <w:t>Potential</w:t>
      </w:r>
      <w:proofErr w:type="spellEnd"/>
      <w:r w:rsidRPr="00162BD1">
        <w:rPr>
          <w:szCs w:val="24"/>
        </w:rPr>
        <w:t>-</w:t>
      </w:r>
      <w:proofErr w:type="spellStart"/>
      <w:r w:rsidRPr="00162BD1">
        <w:rPr>
          <w:szCs w:val="24"/>
        </w:rPr>
        <w:t>Based</w:t>
      </w:r>
      <w:proofErr w:type="spellEnd"/>
      <w:r w:rsidRPr="00162BD1">
        <w:rPr>
          <w:szCs w:val="24"/>
        </w:rPr>
        <w:t xml:space="preserve"> Plantation </w:t>
      </w:r>
      <w:proofErr w:type="spellStart"/>
      <w:r w:rsidRPr="00162BD1">
        <w:rPr>
          <w:szCs w:val="24"/>
        </w:rPr>
        <w:t>Vocation</w:t>
      </w:r>
      <w:proofErr w:type="spellEnd"/>
      <w:r w:rsidRPr="00162BD1">
        <w:rPr>
          <w:szCs w:val="24"/>
        </w:rPr>
        <w:t xml:space="preserve"> </w:t>
      </w:r>
      <w:proofErr w:type="spellStart"/>
      <w:r w:rsidRPr="00162BD1">
        <w:rPr>
          <w:szCs w:val="24"/>
        </w:rPr>
        <w:t>Education</w:t>
      </w:r>
      <w:proofErr w:type="spellEnd"/>
      <w:r w:rsidRPr="00162BD1">
        <w:rPr>
          <w:szCs w:val="24"/>
        </w:rPr>
        <w:t xml:space="preserve"> </w:t>
      </w:r>
      <w:proofErr w:type="spellStart"/>
      <w:r w:rsidRPr="00162BD1">
        <w:rPr>
          <w:szCs w:val="24"/>
        </w:rPr>
        <w:t>Analysis</w:t>
      </w:r>
      <w:proofErr w:type="spellEnd"/>
      <w:r w:rsidRPr="00162BD1">
        <w:rPr>
          <w:szCs w:val="24"/>
        </w:rPr>
        <w:t xml:space="preserve"> in </w:t>
      </w:r>
      <w:proofErr w:type="spellStart"/>
      <w:r w:rsidRPr="00162BD1">
        <w:rPr>
          <w:szCs w:val="24"/>
        </w:rPr>
        <w:t>East</w:t>
      </w:r>
      <w:proofErr w:type="spellEnd"/>
      <w:r w:rsidRPr="00162BD1">
        <w:rPr>
          <w:szCs w:val="24"/>
        </w:rPr>
        <w:t xml:space="preserve"> Kalimantan </w:t>
      </w:r>
      <w:proofErr w:type="spellStart"/>
      <w:r w:rsidRPr="00162BD1">
        <w:rPr>
          <w:szCs w:val="24"/>
        </w:rPr>
        <w:t>Province</w:t>
      </w:r>
      <w:proofErr w:type="spellEnd"/>
      <w:r w:rsidRPr="00162BD1">
        <w:rPr>
          <w:szCs w:val="24"/>
        </w:rPr>
        <w:t xml:space="preserve">’, </w:t>
      </w:r>
      <w:r w:rsidRPr="00162BD1">
        <w:rPr>
          <w:i/>
          <w:iCs/>
          <w:szCs w:val="24"/>
        </w:rPr>
        <w:t>Jurnal Pendidikan Vokasi</w:t>
      </w:r>
      <w:r w:rsidRPr="00162BD1">
        <w:rPr>
          <w:szCs w:val="24"/>
        </w:rPr>
        <w:t xml:space="preserve"> 8, no. 1 (2018): 88–96.</w:t>
      </w:r>
      <w:r>
        <w:fldChar w:fldCharType="end"/>
      </w:r>
    </w:p>
  </w:footnote>
  <w:footnote w:id="2">
    <w:p w14:paraId="30C51F0F" w14:textId="3B487B64" w:rsidR="00CF4D1B" w:rsidRDefault="00CF4D1B"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{"citationID":"X8kl0zZ8","properties":{"formattedCitation":"Muhammad Yasin, \\uc0\\u8216{}Sosiologi Pendidkan Sebagai Bisnis Manajemen Pendidikan Dalam Penguatan Karakter Siswa\\uc0\\u8217{}, {\\i{}Jurnal Al-Rabwah} XIII, no. 2 (2019): 103\\uc0\\u8211{}21.","plainCitation":"Muhammad Yasin, ‘Sosiologi Pendidkan Sebagai Bisnis Manajemen Pendidikan Dalam Penguatan Karakter Siswa’, Jurnal Al-Rabwah XIII, no. 2 (2019): 103–21.","noteIndex":2},"citationItems":[{"id":"ERrf5MQ2/7wcSTLRk","uris":["http://www.mendeley.com/documents/?uuid=fe4699ea-3293-4059-a543-b71561bdf22b","http://www.mendeley.com/documents/?uuid=abe51247-c829-4619-81e3-b89ce35907aa"],"itemData":{"author":[{"dropping-particle":"","family":"Yasin","given":"Muhammad","non-dropping-particle":"","parse-names":false,"suffix":""}],"container-title":"Jurnal Al-Rabwah","id":"ITEM-1","issue":"2","issued":{"date-parts":[["2019"]]},"page":"103-121","title":"Sosiologi Pendidkan Sebagai Bisnis Manajemen Pendidikan Dalam Penguatan Karakter Siswa","type":"article-journal","volume":"XIII"}}],"schema":"https://github.com/citation-style-language/schema/raw/master/csl-citation.json"} </w:instrText>
      </w:r>
      <w:r>
        <w:fldChar w:fldCharType="separate"/>
      </w:r>
      <w:r w:rsidR="00162BD1" w:rsidRPr="00162BD1">
        <w:rPr>
          <w:szCs w:val="24"/>
        </w:rPr>
        <w:t xml:space="preserve">Muhammad Yasin, ‘Sosiologi </w:t>
      </w:r>
      <w:proofErr w:type="spellStart"/>
      <w:r w:rsidR="00162BD1" w:rsidRPr="00162BD1">
        <w:rPr>
          <w:szCs w:val="24"/>
        </w:rPr>
        <w:t>Pendidkan</w:t>
      </w:r>
      <w:proofErr w:type="spellEnd"/>
      <w:r w:rsidR="00162BD1" w:rsidRPr="00162BD1">
        <w:rPr>
          <w:szCs w:val="24"/>
        </w:rPr>
        <w:t xml:space="preserve"> Sebagai Bisnis Manajemen Pendidikan Dalam Penguatan Karakter Siswa’, </w:t>
      </w:r>
      <w:r w:rsidR="00162BD1" w:rsidRPr="00162BD1">
        <w:rPr>
          <w:i/>
          <w:iCs/>
          <w:szCs w:val="24"/>
        </w:rPr>
        <w:t>Jurnal Al-</w:t>
      </w:r>
      <w:proofErr w:type="spellStart"/>
      <w:r w:rsidR="00162BD1" w:rsidRPr="00162BD1">
        <w:rPr>
          <w:i/>
          <w:iCs/>
          <w:szCs w:val="24"/>
        </w:rPr>
        <w:t>Rabwah</w:t>
      </w:r>
      <w:proofErr w:type="spellEnd"/>
      <w:r w:rsidR="00162BD1" w:rsidRPr="00162BD1">
        <w:rPr>
          <w:szCs w:val="24"/>
        </w:rPr>
        <w:t xml:space="preserve"> XIII, no. 2 (2019): 103–21.</w:t>
      </w:r>
      <w:r>
        <w:fldChar w:fldCharType="end"/>
      </w:r>
    </w:p>
  </w:footnote>
  <w:footnote w:id="3">
    <w:p w14:paraId="15454703" w14:textId="6444065A" w:rsidR="00CF4D1B" w:rsidRDefault="00CF4D1B"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{"citationID":"V3P3G5zD","properties":{"formattedCitation":"Sida Syarifuddin Cn, \\uc0\\u8216{}Pengaruh Administrasi Kesiswaan Terhadap Kepuasan Siswa\\uc0\\u8217{}, {\\i{}Jurnal Ilmu Pengetahuan Sosial}, 2021, 157\\uc0\\u8211{}72.","plainCitation":"Sida Syarifuddin Cn, ‘Pengaruh Administrasi Kesiswaan Terhadap Kepuasan Siswa’, Jurnal Ilmu Pengetahuan Sosial, 2021, 157–72.","noteIndex":3},"citationItems":[{"id":"ERrf5MQ2/MyLZFoBg","uris":["http://www.mendeley.com/documents/?uuid=5c3a1da9-c3ac-485d-8f72-054c01099b29","http://www.mendeley.com/documents/?uuid=53b5a4c1-e902-43ac-919d-0e5126a0515b"],"itemData":{"author":[{"dropping-particle":"","family":"Syarifuddin Cn","given":"Sida","non-dropping-particle":"","parse-names":false,"suffix":""}],"container-title":"Jurnal Ilmu Pengetahuan Sosial","id":"ITEM-1","issued":{"date-parts":[["2021"]]},"page":"157-172","title":"Pengaruh Administrasi Kesiswaan Terhadap Kepuasan Siswa","type":"article-journal"}}],"schema":"https://github.com/citation-style-language/schema/raw/master/csl-citation.json"} </w:instrText>
      </w:r>
      <w:r>
        <w:fldChar w:fldCharType="separate"/>
      </w:r>
      <w:r w:rsidR="00162BD1" w:rsidRPr="00162BD1">
        <w:rPr>
          <w:szCs w:val="24"/>
        </w:rPr>
        <w:t xml:space="preserve">Sida Syarifuddin Cn, ‘Pengaruh Administrasi Kesiswaan Terhadap Kepuasan Siswa’, </w:t>
      </w:r>
      <w:r w:rsidR="00162BD1" w:rsidRPr="00162BD1">
        <w:rPr>
          <w:i/>
          <w:iCs/>
          <w:szCs w:val="24"/>
        </w:rPr>
        <w:t>Jurnal Ilmu Pengetahuan Sosial</w:t>
      </w:r>
      <w:r w:rsidR="00162BD1" w:rsidRPr="00162BD1">
        <w:rPr>
          <w:szCs w:val="24"/>
        </w:rPr>
        <w:t>, 2021, 157–72.</w:t>
      </w:r>
      <w:r>
        <w:fldChar w:fldCharType="end"/>
      </w:r>
    </w:p>
  </w:footnote>
  <w:footnote w:id="4">
    <w:p w14:paraId="1DC1F949" w14:textId="13373E28" w:rsidR="00CF4D1B" w:rsidRDefault="00CF4D1B"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{"citationID":"6tuqjG7h","properties":{"formattedCitation":"Belly Yasmihan and Zulfi Azhar, \\uc0\\u8216{}Sistem Informasi Administrasi Kesiswaan Di SMA Swasta Nusantara Setia Janji\\uc0\\u8217{}, {\\i{}Jurnal Digital Transformstion Technology} 1, no. 2 (2021): 45\\uc0\\u8211{}54.","plainCitation":"Belly Yasmihan and Zulfi Azhar, ‘Sistem Informasi Administrasi Kesiswaan Di SMA Swasta Nusantara Setia Janji’, Jurnal Digital Transformstion Technology 1, no. 2 (2021): 45–54.","noteIndex":4},"citationItems":[{"id":"ERrf5MQ2/b9H1yaEr","uris":["http://www.mendeley.com/documents/?uuid=00324310-88d1-409c-9478-0add555f9faf","http://www.mendeley.com/documents/?uuid=92ef4db5-d8ca-4a39-8a9b-1325e4b90518"],"itemData":{"author":[{"dropping-particle":"","family":"Yasmihan","given":"Belly","non-dropping-particle":"","parse-names":false,"suffix":""},{"dropping-particle":"","family":"Azhar","given":"Zulfi","non-dropping-particle":"","parse-names":false,"suffix":""}],"container-title":"Jurnal Digital Transformstion Technology","id":"ITEM-1","issue":"2","issued":{"date-parts":[["2021"]]},"page":"45-54","title":"Sistem Informasi Administrasi Kesiswaan Di SMA Swasta Nusantara Setia Janji","type":"article-journal","volume":"1"}}],"schema":"https://github.com/citation-style-language/schema/raw/master/csl-citation.json"} </w:instrText>
      </w:r>
      <w:r>
        <w:fldChar w:fldCharType="separate"/>
      </w:r>
      <w:r w:rsidR="00162BD1" w:rsidRPr="00162BD1">
        <w:rPr>
          <w:szCs w:val="24"/>
        </w:rPr>
        <w:t xml:space="preserve">Belly </w:t>
      </w:r>
      <w:proofErr w:type="spellStart"/>
      <w:r w:rsidR="00162BD1" w:rsidRPr="00162BD1">
        <w:rPr>
          <w:szCs w:val="24"/>
        </w:rPr>
        <w:t>Yasmihan</w:t>
      </w:r>
      <w:proofErr w:type="spellEnd"/>
      <w:r w:rsidR="00162BD1" w:rsidRPr="00162BD1">
        <w:rPr>
          <w:szCs w:val="24"/>
        </w:rPr>
        <w:t xml:space="preserve"> </w:t>
      </w:r>
      <w:proofErr w:type="spellStart"/>
      <w:r w:rsidR="00162BD1" w:rsidRPr="00162BD1">
        <w:rPr>
          <w:szCs w:val="24"/>
        </w:rPr>
        <w:t>and</w:t>
      </w:r>
      <w:proofErr w:type="spellEnd"/>
      <w:r w:rsidR="00162BD1" w:rsidRPr="00162BD1">
        <w:rPr>
          <w:szCs w:val="24"/>
        </w:rPr>
        <w:t xml:space="preserve"> Zulfi Azhar, ‘Sistem Informasi Administrasi Kesiswaan Di SMA Swasta Nusantara Setia Janji’, </w:t>
      </w:r>
      <w:r w:rsidR="00162BD1" w:rsidRPr="00162BD1">
        <w:rPr>
          <w:i/>
          <w:iCs/>
          <w:szCs w:val="24"/>
        </w:rPr>
        <w:t xml:space="preserve">Jurnal Digital </w:t>
      </w:r>
      <w:proofErr w:type="spellStart"/>
      <w:r w:rsidR="00162BD1" w:rsidRPr="00162BD1">
        <w:rPr>
          <w:i/>
          <w:iCs/>
          <w:szCs w:val="24"/>
        </w:rPr>
        <w:t>Transformstion</w:t>
      </w:r>
      <w:proofErr w:type="spellEnd"/>
      <w:r w:rsidR="00162BD1" w:rsidRPr="00162BD1">
        <w:rPr>
          <w:i/>
          <w:iCs/>
          <w:szCs w:val="24"/>
        </w:rPr>
        <w:t xml:space="preserve"> Technology</w:t>
      </w:r>
      <w:r w:rsidR="00162BD1" w:rsidRPr="00162BD1">
        <w:rPr>
          <w:szCs w:val="24"/>
        </w:rPr>
        <w:t xml:space="preserve"> 1, no. 2 (2021): 45–54.</w:t>
      </w:r>
      <w:r>
        <w:fldChar w:fldCharType="end"/>
      </w:r>
    </w:p>
  </w:footnote>
  <w:footnote w:id="5">
    <w:p w14:paraId="35852C07" w14:textId="28DDAC06" w:rsidR="00CF4D1B" w:rsidRDefault="00CF4D1B"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{"citationID":"0mwqRaGw","properties":{"formattedCitation":"Muhammad Yasir, \\uc0\\u8216{}Pentingnya Administrasi Kesiswaan Bagi Lembaga Pendidikan\\uc0\\u8217{}, {\\i{}Jurnal Membuat Artikel}, 2020.","plainCitation":"Muhammad Yasir, ‘Pentingnya Administrasi Kesiswaan Bagi Lembaga Pendidikan’, Jurnal Membuat Artikel, 2020.","noteIndex":5},"citationItems":[{"id":"ERrf5MQ2/bj7y0N68","uris":["http://www.mendeley.com/documents/?uuid=7d647bfd-f614-4c15-9cc3-579074abd26c","http://www.mendeley.com/documents/?uuid=95be3eb5-9ede-40a4-9b3e-1f5e0e19e2be"],"itemData":{"author":[{"dropping-particle":"","family":"Yasir","given":"Muhammad","non-dropping-particle":"","parse-names":false,"suffix":""}],"container-title":"Jurnal Membuat Artikel","id":"ITEM-1","issued":{"date-parts":[["2020"]]},"title":"Pentingnya Administrasi Kesiswaan Bagi Lembaga Pendidikan","type":"article-journal"}}],"schema":"https://github.com/citation-style-language/schema/raw/master/csl-citation.json"} </w:instrText>
      </w:r>
      <w:r>
        <w:fldChar w:fldCharType="separate"/>
      </w:r>
      <w:r w:rsidR="00162BD1" w:rsidRPr="00162BD1">
        <w:rPr>
          <w:szCs w:val="24"/>
        </w:rPr>
        <w:t xml:space="preserve">Muhammad Yasir, ‘Pentingnya Administrasi Kesiswaan Bagi Lembaga Pendidikan’, </w:t>
      </w:r>
      <w:r w:rsidR="00162BD1" w:rsidRPr="00162BD1">
        <w:rPr>
          <w:i/>
          <w:iCs/>
          <w:szCs w:val="24"/>
        </w:rPr>
        <w:t>Jurnal Membuat Artikel</w:t>
      </w:r>
      <w:r w:rsidR="00162BD1" w:rsidRPr="00162BD1">
        <w:rPr>
          <w:szCs w:val="24"/>
        </w:rPr>
        <w:t>, 2020.</w:t>
      </w:r>
      <w:r>
        <w:fldChar w:fldCharType="end"/>
      </w:r>
    </w:p>
  </w:footnote>
  <w:footnote w:id="6">
    <w:p w14:paraId="50F6DF76" w14:textId="6CD72BA0" w:rsidR="00CF4D1B" w:rsidRDefault="00CF4D1B"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{"citationID":"ePTK3DOc","properties":{"formattedCitation":"Lailatul Munawaroh, \\uc0\\u8216{}Implementasi Pengelolaan Dan Administrasi Kesiswaan Di SMP\\uc0\\u8217{}, {\\i{}Jurnal Studi Ilmu Keagamaan Islam} 2, no. September (2021).","plainCitation":"Lailatul Munawaroh, ‘Implementasi Pengelolaan Dan Administrasi Kesiswaan Di SMP’, Jurnal Studi Ilmu Keagamaan Islam 2, no. September (2021).","noteIndex":6},"citationItems":[{"id":"ERrf5MQ2/wgjwtmJb","uris":["http://www.mendeley.com/documents/?uuid=0ea72b1d-68b7-44eb-880d-f95e9a56122c","http://www.mendeley.com/documents/?uuid=e07fee96-dcfa-4562-80ee-119d67c2e8e9"],"itemData":{"author":[{"dropping-particle":"","family":"Munawaroh","given":"Lailatul","non-dropping-particle":"","parse-names":false,"suffix":""}],"container-title":"Jurnal Studi Ilmu Keagamaan Islam","id":"ITEM-1","issue":"September","issued":{"date-parts":[["2021"]]},"title":"Implementasi Pengelolaan dan Administrasi Kesiswaan di SMP","type":"article-journal","volume":"2"}}],"schema":"https://github.com/citation-style-language/schema/raw/master/csl-citation.json"} </w:instrText>
      </w:r>
      <w:r>
        <w:fldChar w:fldCharType="separate"/>
      </w:r>
      <w:r w:rsidR="00162BD1" w:rsidRPr="00162BD1">
        <w:rPr>
          <w:szCs w:val="24"/>
        </w:rPr>
        <w:t xml:space="preserve">Lailatul Munawaroh, ‘Implementasi Pengelolaan Dan Administrasi Kesiswaan Di SMP’, </w:t>
      </w:r>
      <w:r w:rsidR="00162BD1" w:rsidRPr="00162BD1">
        <w:rPr>
          <w:i/>
          <w:iCs/>
          <w:szCs w:val="24"/>
        </w:rPr>
        <w:t>Jurnal Studi Ilmu Keagamaan Islam</w:t>
      </w:r>
      <w:r w:rsidR="00162BD1" w:rsidRPr="00162BD1">
        <w:rPr>
          <w:szCs w:val="24"/>
        </w:rPr>
        <w:t xml:space="preserve"> 2, no. September (2021).</w:t>
      </w:r>
      <w:r>
        <w:fldChar w:fldCharType="end"/>
      </w:r>
    </w:p>
  </w:footnote>
  <w:footnote w:id="7">
    <w:p w14:paraId="2B8286F1" w14:textId="4A407759" w:rsidR="00860F23" w:rsidRPr="00860F23" w:rsidRDefault="00860F23" w:rsidP="00162BD1">
      <w:pPr>
        <w:pStyle w:val="FootnoteText"/>
        <w:ind w:left="0" w:firstLine="567"/>
        <w:rPr>
          <w:lang w:val="en-US"/>
        </w:rPr>
      </w:pPr>
      <w:r>
        <w:rPr>
          <w:rStyle w:val="FootnoteReference"/>
        </w:rPr>
        <w:footnoteRef/>
      </w:r>
      <w:r>
        <w:t xml:space="preserve"> </w:t>
      </w:r>
      <w:r>
        <w:fldChar w:fldCharType="begin" w:fldLock="1"/>
      </w:r>
      <w:r w:rsidR="00162BD1">
        <w:instrText xml:space="preserve"> ADDIN ZOTERO_ITEM CSL_CITATION {"citationID":"qFL9OUK8","properties":{"formattedCitation":"Heru Setiawan, \\uc0\\u8216{}Administrasi Peserta Didik\\uc0\\u8217{}, {\\i{}At \\uc0\\u8211{} Ta\\uc0\\u8217{}lim Jurnal Kajian Pendidikan Agama Islam} 3, no. 2 (2021): 41\\uc0\\u8211{}49, https://doi.org/10.17605/OSF.IO/NRXH8.","plainCitation":"Heru Setiawan, ‘Administrasi Peserta Didik’, At – Ta’lim Jurnal Kajian Pendidikan Agama Islam 3, no. 2 (2021): 41–49, https://doi.org/10.17605/OSF.IO/NRXH8.","noteIndex":7},"citationItems":[{"id":"ERrf5MQ2/RRzvti0h","uris":["http://www.mendeley.com/documents/?uuid=f430c6e6-96b1-4323-af2a-5321eb77a0fa"],"itemData":{"DOI":"10.17605/OSF.IO/NRXH8","abstract":"Abstrak Administrasi pendidikan adalah suatu proses yang dilakukan oleh sekelompok orang dalam suatu organisasi untuk mencapai tujuan dari organisasi tersebut. administrasi peserta didik adalah proses pengurusan serta layanan dalam hal-hal yang berkaitan dengan murid di suatu sekolah mulai dari perencanaan penerimaan murid baru, pembinaan selama murid berada di sekolah, sampai dengan murid menamatkan pendidikannya. Penulis menggunakan metode penelitian kualitatif yaitu studi kepustakaan. Studi pustaka merupakan kajian teoritis dari beberapa referensi yang bersumber dari literatur-literatur ilmiah. Penulis menganalisis beberapa buku, jurnal dan artikel untuk memperoleh informasi. Abstract Educational administration is a process carried out by a group of people in an organization to achieve the goals of the organization. student administration is the process of managing and providing services in matters relating to students in a school, starting from planning the acceptance of new students, coaching while students are in school, until students finish their education. The author uses a qualitative research method, namely library research. Literature study is a theoretical study of several references sourced from scientific literature. The writer analyzes several books, journals and articles to obtain information.","author":[{"dropping-particle":"","family":"Setiawan","given":"Heru","non-dropping-particle":"","parse-names":false,"suffix":""}],"container-title":"At – Ta'lim Jurnal Kajian Pendidikan Agama Islam","id":"ITEM-1","issue":"2","issued":{"date-parts":[["2021"]]},"page":"41-49","title":"Administrasi Peserta Didik","type":"article-journal","volume":"3"}}],"schema":"https://github.com/citation-style-language/schema/raw/master/csl-citation.json"} </w:instrText>
      </w:r>
      <w:r>
        <w:fldChar w:fldCharType="separate"/>
      </w:r>
      <w:r w:rsidR="00162BD1" w:rsidRPr="00162BD1">
        <w:rPr>
          <w:szCs w:val="24"/>
        </w:rPr>
        <w:t xml:space="preserve">Heru Setiawan, ‘Administrasi Peserta Didik’, </w:t>
      </w:r>
      <w:r w:rsidR="00162BD1" w:rsidRPr="00162BD1">
        <w:rPr>
          <w:i/>
          <w:iCs/>
          <w:szCs w:val="24"/>
        </w:rPr>
        <w:t xml:space="preserve">At – </w:t>
      </w:r>
      <w:proofErr w:type="spellStart"/>
      <w:r w:rsidR="00162BD1" w:rsidRPr="00162BD1">
        <w:rPr>
          <w:i/>
          <w:iCs/>
          <w:szCs w:val="24"/>
        </w:rPr>
        <w:t>Ta’lim</w:t>
      </w:r>
      <w:proofErr w:type="spellEnd"/>
      <w:r w:rsidR="00162BD1" w:rsidRPr="00162BD1">
        <w:rPr>
          <w:i/>
          <w:iCs/>
          <w:szCs w:val="24"/>
        </w:rPr>
        <w:t xml:space="preserve"> Jurnal Kajian Pendidikan Agama Islam</w:t>
      </w:r>
      <w:r w:rsidR="00162BD1" w:rsidRPr="00162BD1">
        <w:rPr>
          <w:szCs w:val="24"/>
        </w:rPr>
        <w:t xml:space="preserve"> 3, no. 2 (2021): 41–49, https://doi.org/10.17605/OSF.IO/NRXH8.</w:t>
      </w:r>
      <w:r>
        <w:fldChar w:fldCharType="end"/>
      </w:r>
    </w:p>
  </w:footnote>
  <w:footnote w:id="8">
    <w:p w14:paraId="31328416" w14:textId="0F0810FA" w:rsidR="00CF4D1B" w:rsidRDefault="00CF4D1B"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{"citationID":"LtFKNR87","properties":{"formattedCitation":"Nasuha dan Muhammad Asyam Muhammad Fasli, \\uc0\\u8216{}Administrasi Kesiswaan Dalam Pendidikan\\uc0\\u8217{}, {\\i{}Jurnal Administrasi Tata Klelola Dalam Pendidikan}, 2021.","plainCitation":"Nasuha dan Muhammad Asyam Muhammad Fasli, ‘Administrasi Kesiswaan Dalam Pendidikan’, Jurnal Administrasi Tata Klelola Dalam Pendidikan, 2021.","noteIndex":8},"citationItems":[{"id":"ERrf5MQ2/VOaTUojb","uris":["http://www.mendeley.com/documents/?uuid=817551eb-ff1a-46a2-8edd-6d7ab3daac47","http://www.mendeley.com/documents/?uuid=dfd01d44-ebc8-4fc9-ab59-7f05dd600f31"],"itemData":{"author":[{"dropping-particle":"","family":"Muhammad Fasli","given":"Nasuha dan Muhammad Asyam","non-dropping-particle":"","parse-names":false,"suffix":""}],"container-title":"Jurnal Administrasi Tata Klelola Dalam Pendidikan","id":"ITEM-1","issued":{"date-parts":[["2021"]]},"title":"Administrasi Kesiswaan Dalam Pendidikan","type":"article-journal"}}],"schema":"https://github.com/citation-style-language/schema/raw/master/csl-citation.json"} </w:instrText>
      </w:r>
      <w:r>
        <w:fldChar w:fldCharType="separate"/>
      </w:r>
      <w:r w:rsidR="00162BD1" w:rsidRPr="00162BD1">
        <w:rPr>
          <w:szCs w:val="24"/>
        </w:rPr>
        <w:t xml:space="preserve">Nasuha dan Muhammad Asyam Muhammad </w:t>
      </w:r>
      <w:proofErr w:type="spellStart"/>
      <w:r w:rsidR="00162BD1" w:rsidRPr="00162BD1">
        <w:rPr>
          <w:szCs w:val="24"/>
        </w:rPr>
        <w:t>Fasli</w:t>
      </w:r>
      <w:proofErr w:type="spellEnd"/>
      <w:r w:rsidR="00162BD1" w:rsidRPr="00162BD1">
        <w:rPr>
          <w:szCs w:val="24"/>
        </w:rPr>
        <w:t xml:space="preserve">, ‘Administrasi Kesiswaan Dalam Pendidikan’, </w:t>
      </w:r>
      <w:r w:rsidR="00162BD1" w:rsidRPr="00162BD1">
        <w:rPr>
          <w:i/>
          <w:iCs/>
          <w:szCs w:val="24"/>
        </w:rPr>
        <w:t xml:space="preserve">Jurnal Administrasi Tata </w:t>
      </w:r>
      <w:proofErr w:type="spellStart"/>
      <w:r w:rsidR="00162BD1" w:rsidRPr="00162BD1">
        <w:rPr>
          <w:i/>
          <w:iCs/>
          <w:szCs w:val="24"/>
        </w:rPr>
        <w:t>Klelola</w:t>
      </w:r>
      <w:proofErr w:type="spellEnd"/>
      <w:r w:rsidR="00162BD1" w:rsidRPr="00162BD1">
        <w:rPr>
          <w:i/>
          <w:iCs/>
          <w:szCs w:val="24"/>
        </w:rPr>
        <w:t xml:space="preserve"> Dalam Pendidikan</w:t>
      </w:r>
      <w:r w:rsidR="00162BD1" w:rsidRPr="00162BD1">
        <w:rPr>
          <w:szCs w:val="24"/>
        </w:rPr>
        <w:t>, 2021.</w:t>
      </w:r>
      <w:r>
        <w:fldChar w:fldCharType="end"/>
      </w:r>
    </w:p>
  </w:footnote>
  <w:footnote w:id="9">
    <w:p w14:paraId="7A01FF9A" w14:textId="376344CE" w:rsidR="00CF4D1B" w:rsidRDefault="00CF4D1B"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{"citationID":"9NzVGLbP","properties":{"formattedCitation":"Dwi Asih dan Enung Hasanah, \\uc0\\u8216{}Manajemen Kesiswaan Dalam Peningkatan Prestasi Siswa Sekolah Dasar\\uc0\\u8217{}, {\\i{}Academy of Education Journal} 12, no. 2 (2021): 205\\uc0\\u8211{}14.","plainCitation":"Dwi Asih dan Enung Hasanah, ‘Manajemen Kesiswaan Dalam Peningkatan Prestasi Siswa Sekolah Dasar’, Academy of Education Journal 12, no. 2 (2021): 205–14.","noteIndex":9},"citationItems":[{"id":"ERrf5MQ2/WrPyCujT","uris":["http://www.mendeley.com/documents/?uuid=081a6c27-30fa-4477-a4b2-a3d5f8a32dcb","http://www.mendeley.com/documents/?uuid=08871c02-0b0b-4bd0-93d3-a2cbde1a6bd1"],"itemData":{"author":[{"dropping-particle":"","family":"Hasanah","given":"Dwi Asih dan Enung","non-dropping-particle":"","parse-names":false,"suffix":""}],"container-title":"academy of education journal","id":"ITEM-1","issue":"2","issued":{"date-parts":[["2021"]]},"page":"205-214","title":"Manajemen Kesiswaan Dalam Peningkatan Prestasi Siswa Sekolah Dasar","type":"article-journal","volume":"12"}}],"schema":"https://github.com/citation-style-language/schema/raw/master/csl-citation.json"} </w:instrText>
      </w:r>
      <w:r>
        <w:fldChar w:fldCharType="separate"/>
      </w:r>
      <w:r w:rsidR="00162BD1" w:rsidRPr="00162BD1">
        <w:rPr>
          <w:szCs w:val="24"/>
        </w:rPr>
        <w:t xml:space="preserve">Dwi Asih dan Enung Hasanah, ‘Manajemen Kesiswaan Dalam Peningkatan Prestasi Siswa Sekolah Dasar’, </w:t>
      </w:r>
      <w:proofErr w:type="spellStart"/>
      <w:r w:rsidR="00162BD1" w:rsidRPr="00162BD1">
        <w:rPr>
          <w:i/>
          <w:iCs/>
          <w:szCs w:val="24"/>
        </w:rPr>
        <w:t>Academy</w:t>
      </w:r>
      <w:proofErr w:type="spellEnd"/>
      <w:r w:rsidR="00162BD1" w:rsidRPr="00162BD1">
        <w:rPr>
          <w:i/>
          <w:iCs/>
          <w:szCs w:val="24"/>
        </w:rPr>
        <w:t xml:space="preserve"> </w:t>
      </w:r>
      <w:proofErr w:type="spellStart"/>
      <w:r w:rsidR="00162BD1" w:rsidRPr="00162BD1">
        <w:rPr>
          <w:i/>
          <w:iCs/>
          <w:szCs w:val="24"/>
        </w:rPr>
        <w:t>of</w:t>
      </w:r>
      <w:proofErr w:type="spellEnd"/>
      <w:r w:rsidR="00162BD1" w:rsidRPr="00162BD1">
        <w:rPr>
          <w:i/>
          <w:iCs/>
          <w:szCs w:val="24"/>
        </w:rPr>
        <w:t xml:space="preserve"> </w:t>
      </w:r>
      <w:proofErr w:type="spellStart"/>
      <w:r w:rsidR="00162BD1" w:rsidRPr="00162BD1">
        <w:rPr>
          <w:i/>
          <w:iCs/>
          <w:szCs w:val="24"/>
        </w:rPr>
        <w:t>Education</w:t>
      </w:r>
      <w:proofErr w:type="spellEnd"/>
      <w:r w:rsidR="00162BD1" w:rsidRPr="00162BD1">
        <w:rPr>
          <w:i/>
          <w:iCs/>
          <w:szCs w:val="24"/>
        </w:rPr>
        <w:t xml:space="preserve"> </w:t>
      </w:r>
      <w:proofErr w:type="spellStart"/>
      <w:r w:rsidR="00162BD1" w:rsidRPr="00162BD1">
        <w:rPr>
          <w:i/>
          <w:iCs/>
          <w:szCs w:val="24"/>
        </w:rPr>
        <w:t>Journal</w:t>
      </w:r>
      <w:proofErr w:type="spellEnd"/>
      <w:r w:rsidR="00162BD1" w:rsidRPr="00162BD1">
        <w:rPr>
          <w:szCs w:val="24"/>
        </w:rPr>
        <w:t xml:space="preserve"> 12, no. 2 (2021): 205–14.</w:t>
      </w:r>
      <w:r>
        <w:fldChar w:fldCharType="end"/>
      </w:r>
    </w:p>
  </w:footnote>
  <w:footnote w:id="10">
    <w:p w14:paraId="568BB313" w14:textId="06892BB6" w:rsidR="0099463D" w:rsidRPr="0099463D" w:rsidRDefault="0099463D" w:rsidP="00162BD1">
      <w:pPr>
        <w:pStyle w:val="FootnoteText"/>
        <w:ind w:left="0" w:firstLine="567"/>
        <w:rPr>
          <w:lang w:val="en-US"/>
        </w:rPr>
      </w:pPr>
      <w:r>
        <w:rPr>
          <w:rStyle w:val="FootnoteReference"/>
        </w:rPr>
        <w:footnoteRef/>
      </w:r>
      <w:r>
        <w:t xml:space="preserve"> </w:t>
      </w:r>
      <w:r>
        <w:fldChar w:fldCharType="begin" w:fldLock="1"/>
      </w:r>
      <w:r w:rsidR="00162BD1">
        <w:instrText xml:space="preserve"> ADDIN ZOTERO_ITEM CSL_CITATION {"citationID":"W7J8LHpG","properties":{"formattedCitation":"Hasbiyallah and Mahlil Nurul Ihsan, {\\i{}Administrasi Pendidikan Perspektif Ilmu Pendidikan Islam}, 2019.","plainCitation":"Hasbiyallah and Mahlil Nurul Ihsan, Administrasi Pendidikan Perspektif Ilmu Pendidikan Islam, 2019.","noteIndex":10},"citationItems":[{"id":"ERrf5MQ2/o8QdWAcb","uris":["http://www.mendeley.com/documents/?uuid=fdc43799-b16a-4d5c-8c56-a41dc8241231"],"itemData":{"ISBN":"978-623-7036-72-2","author":[{"dropping-particle":"","family":"Hasbiyallah","given":"","non-dropping-particle":"","parse-names":false,"suffix":""},{"dropping-particle":"","family":"Ihsan","given":"Mahlil Nurul","non-dropping-particle":"","parse-names":false,"suffix":""}],"id":"ITEM-1","issued":{"date-parts":[["2019"]]},"title":"Administrasi Pendidikan Perspektif Ilmu Pendidikan Islam","type":"book"}}],"schema":"https://github.com/citation-style-language/schema/raw/master/csl-citation.json"} </w:instrText>
      </w:r>
      <w:r>
        <w:fldChar w:fldCharType="separate"/>
      </w:r>
      <w:r w:rsidR="00162BD1" w:rsidRPr="00162BD1">
        <w:rPr>
          <w:szCs w:val="24"/>
        </w:rPr>
        <w:t xml:space="preserve">Hasbiyallah </w:t>
      </w:r>
      <w:proofErr w:type="spellStart"/>
      <w:r w:rsidR="00162BD1" w:rsidRPr="00162BD1">
        <w:rPr>
          <w:szCs w:val="24"/>
        </w:rPr>
        <w:t>and</w:t>
      </w:r>
      <w:proofErr w:type="spellEnd"/>
      <w:r w:rsidR="00162BD1" w:rsidRPr="00162BD1">
        <w:rPr>
          <w:szCs w:val="24"/>
        </w:rPr>
        <w:t xml:space="preserve"> </w:t>
      </w:r>
      <w:proofErr w:type="spellStart"/>
      <w:r w:rsidR="00162BD1" w:rsidRPr="00162BD1">
        <w:rPr>
          <w:szCs w:val="24"/>
        </w:rPr>
        <w:t>Mahlil</w:t>
      </w:r>
      <w:proofErr w:type="spellEnd"/>
      <w:r w:rsidR="00162BD1" w:rsidRPr="00162BD1">
        <w:rPr>
          <w:szCs w:val="24"/>
        </w:rPr>
        <w:t xml:space="preserve"> Nurul Ihsan, </w:t>
      </w:r>
      <w:r w:rsidR="00162BD1" w:rsidRPr="00162BD1">
        <w:rPr>
          <w:i/>
          <w:iCs/>
          <w:szCs w:val="24"/>
        </w:rPr>
        <w:t>Administrasi Pendidikan Perspektif Ilmu Pendidikan Islam</w:t>
      </w:r>
      <w:r w:rsidR="00162BD1" w:rsidRPr="00162BD1">
        <w:rPr>
          <w:szCs w:val="24"/>
        </w:rPr>
        <w:t>, 2019.</w:t>
      </w:r>
      <w:r>
        <w:fldChar w:fldCharType="end"/>
      </w:r>
    </w:p>
  </w:footnote>
  <w:footnote w:id="11">
    <w:p w14:paraId="688CE832" w14:textId="7852FC3F" w:rsidR="00860F23" w:rsidRPr="00860F23" w:rsidRDefault="00860F23" w:rsidP="00162BD1">
      <w:pPr>
        <w:pStyle w:val="FootnoteText"/>
        <w:ind w:left="0" w:firstLine="567"/>
        <w:rPr>
          <w:lang w:val="en-US"/>
        </w:rPr>
      </w:pPr>
      <w:r>
        <w:rPr>
          <w:rStyle w:val="FootnoteReference"/>
        </w:rPr>
        <w:footnoteRef/>
      </w:r>
      <w:r>
        <w:t xml:space="preserve"> </w:t>
      </w:r>
      <w:r>
        <w:fldChar w:fldCharType="begin" w:fldLock="1"/>
      </w:r>
      <w:r w:rsidR="00162BD1">
        <w:instrText xml:space="preserve"> ADDIN ZOTERO_ITEM CSL_CITATION {"citationID":"BNGGjf0Y","properties":{"formattedCitation":"Setiawan, \\uc0\\u8216{}Administrasi Peserta Didik\\uc0\\u8217{}.","plainCitation":"Setiawan, ‘Administrasi Peserta Didik’.","noteIndex":11},"citationItems":[{"id":"ERrf5MQ2/RRzvti0h","uris":["http://www.mendeley.com/documents/?uuid=f430c6e6-96b1-4323-af2a-5321eb77a0fa"],"itemData":{"DOI":"10.17605/OSF.IO/NRXH8","abstract":"Abstrak Administrasi pendidikan adalah suatu proses yang dilakukan oleh sekelompok orang dalam suatu organisasi untuk mencapai tujuan dari organisasi tersebut. administrasi peserta didik adalah proses pengurusan serta layanan dalam hal-hal yang berkaitan dengan murid di suatu sekolah mulai dari perencanaan penerimaan murid baru, pembinaan selama murid berada di sekolah, sampai dengan murid menamatkan pendidikannya. Penulis menggunakan metode penelitian kualitatif yaitu studi kepustakaan. Studi pustaka merupakan kajian teoritis dari beberapa referensi yang bersumber dari literatur-literatur ilmiah. Penulis menganalisis beberapa buku, jurnal dan artikel untuk memperoleh informasi. Abstract Educational administration is a process carried out by a group of people in an organization to achieve the goals of the organization. student administration is the process of managing and providing services in matters relating to students in a school, starting from planning the acceptance of new students, coaching while students are in school, until students finish their education. The author uses a qualitative research method, namely library research. Literature study is a theoretical study of several references sourced from scientific literature. The writer analyzes several books, journals and articles to obtain information.","author":[{"dropping-particle":"","family":"Setiawan","given":"Heru","non-dropping-particle":"","parse-names":false,"suffix":""}],"container-title":"At – Ta'lim Jurnal Kajian Pendidikan Agama Islam","id":"ITEM-1","issue":"2","issued":{"date-parts":[["2021"]]},"page":"41-49","title":"Administrasi Peserta Didik","type":"article-journal","volume":"3"}}],"schema":"https://github.com/citation-style-language/schema/raw/master/csl-citation.json"} </w:instrText>
      </w:r>
      <w:r>
        <w:fldChar w:fldCharType="separate"/>
      </w:r>
      <w:r w:rsidR="00162BD1" w:rsidRPr="00162BD1">
        <w:rPr>
          <w:szCs w:val="24"/>
        </w:rPr>
        <w:t>Setiawan, ‘Administrasi Peserta Didik’.</w:t>
      </w:r>
      <w:r>
        <w:fldChar w:fldCharType="end"/>
      </w:r>
    </w:p>
  </w:footnote>
  <w:footnote w:id="12">
    <w:p w14:paraId="1CD6BD50" w14:textId="688F19F3" w:rsidR="00860F23" w:rsidRPr="00860F23" w:rsidRDefault="00860F23" w:rsidP="00162BD1">
      <w:pPr>
        <w:pStyle w:val="FootnoteText"/>
        <w:ind w:left="0" w:firstLine="567"/>
        <w:rPr>
          <w:lang w:val="en-US"/>
        </w:rPr>
      </w:pPr>
      <w:r>
        <w:rPr>
          <w:rStyle w:val="FootnoteReference"/>
        </w:rPr>
        <w:footnoteRef/>
      </w:r>
      <w:r>
        <w:t xml:space="preserve"> </w:t>
      </w:r>
      <w:r>
        <w:fldChar w:fldCharType="begin" w:fldLock="1"/>
      </w:r>
      <w:r w:rsidR="00162BD1">
        <w:instrText xml:space="preserve"> ADDIN ZOTERO_ITEM CSL_CITATION {"citationID":"7UzoPB7p","properties":{"formattedCitation":"Satrio et al., \\uc0\\u8216{}Administrasi Kurikulum, Kesiswaan, Pendidikdan Tenaga Kependidikandalam Tinjauan Administasi Sekolah\\uc0\\u8217{}, {\\i{}Indonesian Journal of Islamic Educational Management} 4, no. 2 (2021): 92\\uc0\\u8211{}101.","plainCitation":"Satrio et al., ‘Administrasi Kurikulum, Kesiswaan, Pendidikdan Tenaga Kependidikandalam Tinjauan Administasi Sekolah’, Indonesian Journal of Islamic Educational Management 4, no. 2 (2021): 92–101.","noteIndex":12},"citationItems":[{"id":"ERrf5MQ2/sytieCoD","uris":["http://www.mendeley.com/documents/?uuid=6b7e0d89-8a69-478b-90d0-55bdcda4b01c"],"itemData":{"ISSN":"2515-3610","abstract":"Tenaga pendidik adalah ujung tombak dalam mencerdaskan kehidupan bangsa, melalui berbagai jenis, jalur dan jenjang  pendidikan.  Anak  didik  adalah  anggota  masyarakat  yang  akan  masuk  ke  dalam  dunia  pendidikan (persekolahan)  dan  akan  dikembalikan  kepada  masyarakatnya.  Proses  pembekalan  komponenkomponen  untuk hidup  tersebut  menjadi  tugas  guru  sebagai  tulang  punggung  di  sekolah.Administrasi  dapat  dipandang  sebagai proses dan dapat pula dipandang sebagai tugas (kewajiban). Administrasi sebagai proses sama dengan administrasi dalam artiluas. Administrasi sebagai proses kegiatan meliputi: perencanaan, pengorganisasian, pengarahan atau kepemimpinan  dan  pengawasan  atau  pengendalian.  Keempat  komponen  tersebut  merupakan  suatu  sistem  yang terpadu,   yakni   antara   satu   dengan   lainnya   saling   berkaitan   secara   utuh.   Artinya,   perencanaan   harus diorganisasikan,  diarahkan,  dan  diawasi.  Pengorganisasian  juga  harus  direncanakan,  diarahkan,  dan  kemudian dikendalikan. Begitu pula pengendalian pun harus direncanakan, diorganisasikan, dan diarahkan. Oleh karena itu administrasi sekolah merupakan kegiatan penyediaan, pengaturan dan pendayagunaan segenap sumber daya untuk mencapai tujuan pendidikan di sekolah secara efektif dan efisien","author":[{"dropping-particle":"","family":"Satrio","given":"","non-dropping-particle":"","parse-names":false,"suffix":""},{"dropping-particle":"","family":"Hasibuan","given":"Lias","non-dropping-particle":"","parse-names":false,"suffix":""},{"dropping-particle":"","family":"Us","given":"Kasful Anwar","non-dropping-particle":"","parse-names":false,"suffix":""},{"dropping-particle":"","family":"Rizki","given":"Ahmad Fadhil","non-dropping-particle":"","parse-names":false,"suffix":""}],"container-title":"Indonesian Journal of Islamic Educational Management","id":"ITEM-1","issue":"2","issued":{"date-parts":[["2021"]]},"page":"92-101","title":"Administrasi Kurikulum, Kesiswaan, Pendidikdan Tenaga Kependidikandalam Tinjauan Administasi Sekolah","type":"article-journal","volume":"4"}}],"schema":"https://github.com/citation-style-language/schema/raw/master/csl-citation.json"} </w:instrText>
      </w:r>
      <w:r>
        <w:fldChar w:fldCharType="separate"/>
      </w:r>
      <w:r w:rsidR="00162BD1" w:rsidRPr="00162BD1">
        <w:rPr>
          <w:szCs w:val="24"/>
        </w:rPr>
        <w:t xml:space="preserve">Satrio et </w:t>
      </w:r>
      <w:proofErr w:type="spellStart"/>
      <w:r w:rsidR="00162BD1" w:rsidRPr="00162BD1">
        <w:rPr>
          <w:szCs w:val="24"/>
        </w:rPr>
        <w:t>al.</w:t>
      </w:r>
      <w:proofErr w:type="spellEnd"/>
      <w:r w:rsidR="00162BD1" w:rsidRPr="00162BD1">
        <w:rPr>
          <w:szCs w:val="24"/>
        </w:rPr>
        <w:t xml:space="preserve">, ‘Administrasi Kurikulum, Kesiswaan, </w:t>
      </w:r>
      <w:proofErr w:type="spellStart"/>
      <w:r w:rsidR="00162BD1" w:rsidRPr="00162BD1">
        <w:rPr>
          <w:szCs w:val="24"/>
        </w:rPr>
        <w:t>Pendidikdan</w:t>
      </w:r>
      <w:proofErr w:type="spellEnd"/>
      <w:r w:rsidR="00162BD1" w:rsidRPr="00162BD1">
        <w:rPr>
          <w:szCs w:val="24"/>
        </w:rPr>
        <w:t xml:space="preserve"> Tenaga </w:t>
      </w:r>
      <w:proofErr w:type="spellStart"/>
      <w:r w:rsidR="00162BD1" w:rsidRPr="00162BD1">
        <w:rPr>
          <w:szCs w:val="24"/>
        </w:rPr>
        <w:t>Kependidikandalam</w:t>
      </w:r>
      <w:proofErr w:type="spellEnd"/>
      <w:r w:rsidR="00162BD1" w:rsidRPr="00162BD1">
        <w:rPr>
          <w:szCs w:val="24"/>
        </w:rPr>
        <w:t xml:space="preserve"> Tinjauan </w:t>
      </w:r>
      <w:proofErr w:type="spellStart"/>
      <w:r w:rsidR="00162BD1" w:rsidRPr="00162BD1">
        <w:rPr>
          <w:szCs w:val="24"/>
        </w:rPr>
        <w:t>Administasi</w:t>
      </w:r>
      <w:proofErr w:type="spellEnd"/>
      <w:r w:rsidR="00162BD1" w:rsidRPr="00162BD1">
        <w:rPr>
          <w:szCs w:val="24"/>
        </w:rPr>
        <w:t xml:space="preserve"> Sekolah’, </w:t>
      </w:r>
      <w:r w:rsidR="00162BD1" w:rsidRPr="00162BD1">
        <w:rPr>
          <w:i/>
          <w:iCs/>
          <w:szCs w:val="24"/>
        </w:rPr>
        <w:t xml:space="preserve">Indonesian </w:t>
      </w:r>
      <w:proofErr w:type="spellStart"/>
      <w:r w:rsidR="00162BD1" w:rsidRPr="00162BD1">
        <w:rPr>
          <w:i/>
          <w:iCs/>
          <w:szCs w:val="24"/>
        </w:rPr>
        <w:t>Journal</w:t>
      </w:r>
      <w:proofErr w:type="spellEnd"/>
      <w:r w:rsidR="00162BD1" w:rsidRPr="00162BD1">
        <w:rPr>
          <w:i/>
          <w:iCs/>
          <w:szCs w:val="24"/>
        </w:rPr>
        <w:t xml:space="preserve"> </w:t>
      </w:r>
      <w:proofErr w:type="spellStart"/>
      <w:r w:rsidR="00162BD1" w:rsidRPr="00162BD1">
        <w:rPr>
          <w:i/>
          <w:iCs/>
          <w:szCs w:val="24"/>
        </w:rPr>
        <w:t>of</w:t>
      </w:r>
      <w:proofErr w:type="spellEnd"/>
      <w:r w:rsidR="00162BD1" w:rsidRPr="00162BD1">
        <w:rPr>
          <w:i/>
          <w:iCs/>
          <w:szCs w:val="24"/>
        </w:rPr>
        <w:t xml:space="preserve"> Islamic </w:t>
      </w:r>
      <w:proofErr w:type="spellStart"/>
      <w:r w:rsidR="00162BD1" w:rsidRPr="00162BD1">
        <w:rPr>
          <w:i/>
          <w:iCs/>
          <w:szCs w:val="24"/>
        </w:rPr>
        <w:t>Educational</w:t>
      </w:r>
      <w:proofErr w:type="spellEnd"/>
      <w:r w:rsidR="00162BD1" w:rsidRPr="00162BD1">
        <w:rPr>
          <w:i/>
          <w:iCs/>
          <w:szCs w:val="24"/>
        </w:rPr>
        <w:t xml:space="preserve"> </w:t>
      </w:r>
      <w:proofErr w:type="spellStart"/>
      <w:r w:rsidR="00162BD1" w:rsidRPr="00162BD1">
        <w:rPr>
          <w:i/>
          <w:iCs/>
          <w:szCs w:val="24"/>
        </w:rPr>
        <w:t>Management</w:t>
      </w:r>
      <w:proofErr w:type="spellEnd"/>
      <w:r w:rsidR="00162BD1" w:rsidRPr="00162BD1">
        <w:rPr>
          <w:szCs w:val="24"/>
        </w:rPr>
        <w:t xml:space="preserve"> 4, no. 2 (2021): 92–101.</w:t>
      </w:r>
      <w:r>
        <w:fldChar w:fldCharType="end"/>
      </w:r>
    </w:p>
  </w:footnote>
  <w:footnote w:id="13">
    <w:p w14:paraId="7A0E080A" w14:textId="53676AFD" w:rsidR="00CF4D1B" w:rsidRDefault="00CF4D1B"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{"citationID":"vuUnr9rF","properties":{"formattedCitation":"Muthia Umi Setyoningrum, \\uc0\\u8216{}Keefektifan Implementasi Sistem Manajemen Mutu (SMM) ISO 9001: 2008 Di SMA Negeri Kabupaten Sleman\\uc0\\u8217{}, {\\i{}Akuntabilitas Manajemen Pendidikan} 6, no. 1 (2018): 22\\uc0\\u8211{}37.","plainCitation":"Muthia Umi Setyoningrum, ‘Keefektifan Implementasi Sistem Manajemen Mutu (SMM) ISO 9001: 2008 Di SMA Negeri Kabupaten Sleman’, Akuntabilitas Manajemen Pendidikan 6, no. 1 (2018): 22–37.","noteIndex":13},"citationItems":[{"id":"ERrf5MQ2/MdDQ1yqb","uris":["http://www.mendeley.com/documents/?uuid=9ace42ed-3d13-4037-9133-aca7337914fa"],"itemData":{"author":[{"dropping-particle":"","family":"Setyoningrum","given":"Muthia Umi","non-dropping-particle":"","parse-names":false,"suffix":""}],"container-title":"Akuntabilitas Manajemen pendidikan","id":"ITEM-1","issue":"1","issued":{"date-parts":[["2018"]]},"page":"22-37","title":"Keefektifan Implementasi Sistem Manajemen Mutu (SMM) ISO 9001: 2008 di SMA Negeri Kabupaten Sleman","type":"article-journal","volume":"6"}}],"schema":"https://github.com/citation-style-language/schema/raw/master/csl-citation.json"} </w:instrText>
      </w:r>
      <w:r>
        <w:fldChar w:fldCharType="separate"/>
      </w:r>
      <w:r w:rsidR="00162BD1" w:rsidRPr="00162BD1">
        <w:rPr>
          <w:szCs w:val="24"/>
        </w:rPr>
        <w:t xml:space="preserve">Muthia Umi Setyoningrum, ‘Keefektifan Implementasi Sistem Manajemen Mutu (SMM) ISO 9001: 2008 Di SMA Negeri Kabupaten Sleman’, </w:t>
      </w:r>
      <w:r w:rsidR="00162BD1" w:rsidRPr="00162BD1">
        <w:rPr>
          <w:i/>
          <w:iCs/>
          <w:szCs w:val="24"/>
        </w:rPr>
        <w:t>Akuntabilitas Manajemen Pendidikan</w:t>
      </w:r>
      <w:r w:rsidR="00162BD1" w:rsidRPr="00162BD1">
        <w:rPr>
          <w:szCs w:val="24"/>
        </w:rPr>
        <w:t xml:space="preserve"> 6, no. 1 (2018): 22–37.</w:t>
      </w:r>
      <w:r>
        <w:fldChar w:fldCharType="end"/>
      </w:r>
    </w:p>
  </w:footnote>
  <w:footnote w:id="14">
    <w:p w14:paraId="4160DCF3" w14:textId="239E6A13" w:rsidR="00492DC9" w:rsidRPr="00492DC9" w:rsidRDefault="00492DC9" w:rsidP="00162BD1">
      <w:pPr>
        <w:pStyle w:val="FootnoteText"/>
        <w:ind w:left="0" w:firstLine="567"/>
        <w:rPr>
          <w:lang w:val="en-US"/>
        </w:rPr>
      </w:pPr>
      <w:r>
        <w:rPr>
          <w:rStyle w:val="FootnoteReference"/>
        </w:rPr>
        <w:footnoteRef/>
      </w:r>
      <w:r>
        <w:t xml:space="preserve"> </w:t>
      </w:r>
      <w:r>
        <w:fldChar w:fldCharType="begin" w:fldLock="1"/>
      </w:r>
      <w:r w:rsidR="00162BD1">
        <w:instrText xml:space="preserve"> ADDIN ZOTERO_ITEM CSL_CITATION {"citationID":"fbd3v7R9","properties":{"formattedCitation":"Mukhamad Ilyasin, \\uc0\\u8216{}Manajemen Peserta Didik Dalam Mengaktualisasikan Nilai-Nilai Karakter Di Satuan Pendidikan\\uc0\\u8217{}, {\\i{}Fenomena: Jurnal Penelitian} 11, no. 1 (2019): 69\\uc0\\u8211{}79.","plainCitation":"Mukhamad Ilyasin, ‘Manajemen Peserta Didik Dalam Mengaktualisasikan Nilai-Nilai Karakter Di Satuan Pendidikan’, Fenomena: Jurnal Penelitian 11, no. 1 (2019): 69–79.","noteIndex":14},"citationItems":[{"id":"ERrf5MQ2/vzLSjyva","uris":["http://www.mendeley.com/documents/?uuid=17ba31a7-d4be-46d2-afe1-4f405cdc926a"],"itemData":{"author":[{"dropping-particle":"","family":"Ilyasin","given":"Mukhamad","non-dropping-particle":"","parse-names":false,"suffix":""}],"container-title":"Fenomena: Jurnal Penelitian","id":"ITEM-1","issue":"1","issued":{"date-parts":[["2019"]]},"page":"69-79","title":"Manajemen Peserta Didik dalam Mengaktualisasikan Nilai-nilai Karakter di Satuan Pendidikan","type":"article-journal","volume":"11"}}],"schema":"https://github.com/citation-style-language/schema/raw/master/csl-citation.json"} </w:instrText>
      </w:r>
      <w:r>
        <w:fldChar w:fldCharType="separate"/>
      </w:r>
      <w:r w:rsidR="00162BD1" w:rsidRPr="00162BD1">
        <w:rPr>
          <w:szCs w:val="24"/>
        </w:rPr>
        <w:t xml:space="preserve">Mukhamad Ilyasin, ‘Manajemen Peserta Didik Dalam Mengaktualisasikan </w:t>
      </w:r>
      <w:proofErr w:type="spellStart"/>
      <w:r w:rsidR="00162BD1" w:rsidRPr="00162BD1">
        <w:rPr>
          <w:szCs w:val="24"/>
        </w:rPr>
        <w:t>Nilai-Nilai</w:t>
      </w:r>
      <w:proofErr w:type="spellEnd"/>
      <w:r w:rsidR="00162BD1" w:rsidRPr="00162BD1">
        <w:rPr>
          <w:szCs w:val="24"/>
        </w:rPr>
        <w:t xml:space="preserve"> Karakter Di Satuan Pendidikan’, </w:t>
      </w:r>
      <w:r w:rsidR="00162BD1" w:rsidRPr="00162BD1">
        <w:rPr>
          <w:i/>
          <w:iCs/>
          <w:szCs w:val="24"/>
        </w:rPr>
        <w:t>Fenomena: Jurnal Penelitian</w:t>
      </w:r>
      <w:r w:rsidR="00162BD1" w:rsidRPr="00162BD1">
        <w:rPr>
          <w:szCs w:val="24"/>
        </w:rPr>
        <w:t xml:space="preserve"> 11, no. 1 (2019): 69–79.</w:t>
      </w:r>
      <w:r>
        <w:fldChar w:fldCharType="end"/>
      </w:r>
    </w:p>
  </w:footnote>
  <w:footnote w:id="15">
    <w:p w14:paraId="679D59E9" w14:textId="3D8E360A" w:rsidR="0019049B" w:rsidRPr="0019049B" w:rsidRDefault="0019049B" w:rsidP="00162BD1">
      <w:pPr>
        <w:pStyle w:val="FootnoteText"/>
        <w:ind w:left="0" w:firstLine="567"/>
        <w:rPr>
          <w:lang w:val="en-US"/>
        </w:rPr>
      </w:pPr>
      <w:r>
        <w:rPr>
          <w:rStyle w:val="FootnoteReference"/>
        </w:rPr>
        <w:footnoteRef/>
      </w:r>
      <w:r>
        <w:t xml:space="preserve"> </w:t>
      </w:r>
      <w:r>
        <w:fldChar w:fldCharType="begin" w:fldLock="1"/>
      </w:r>
      <w:r w:rsidR="00162BD1">
        <w:instrText xml:space="preserve"> ADDIN ZOTERO_ITEM CSL_CITATION {"citationID":"35La1HMf","properties":{"formattedCitation":"Ade Hermawan, \\uc0\\u8216{}Evaluasi Terhadap Pelaksanaan Administrasi Kesiswaann Pada Sekolah Menengah Pertama Negeri 1 Kusan Hilir Kabupaten Tanah Bumbu\\uc0\\u8217{}, {\\i{}Al-Ulum: Ilmu Sosial Dan Humaniora} 5, no. 2 (2019): 2013\\uc0\\u8211{}15.","plainCitation":"Ade Hermawan, ‘Evaluasi Terhadap Pelaksanaan Administrasi Kesiswaann Pada Sekolah Menengah Pertama Negeri 1 Kusan Hilir Kabupaten Tanah Bumbu’, Al-Ulum: Ilmu Sosial Dan Humaniora 5, no. 2 (2019): 2013–15.","noteIndex":15},"citationItems":[{"id":"ERrf5MQ2/tmTLGUTH","uris":["http://www.mendeley.com/documents/?uuid=a2e69b87-4188-498a-affb-11ac87c80af0"],"itemData":{"author":[{"dropping-particle":"","family":"Hermawan","given":"Ade","non-dropping-particle":"","parse-names":false,"suffix":""}],"container-title":"Al-Ulum: Ilmu Sosial dan Humaniora","id":"ITEM-1","issue":"2","issued":{"date-parts":[["2019"]]},"page":"2013-2015","title":"Evaluasi terhadap Pelaksanaan Administrasi Kesiswaann pada Sekolah Menengah Pertama Negeri 1 Kusan Hilir Kabupaten Tanah Bumbu","type":"article-journal","volume":"5"}}],"schema":"https://github.com/citation-style-language/schema/raw/master/csl-citation.json"} </w:instrText>
      </w:r>
      <w:r>
        <w:fldChar w:fldCharType="separate"/>
      </w:r>
      <w:r w:rsidR="00162BD1" w:rsidRPr="00162BD1">
        <w:rPr>
          <w:szCs w:val="24"/>
        </w:rPr>
        <w:t xml:space="preserve">Ade Hermawan, ‘Evaluasi Terhadap Pelaksanaan Administrasi </w:t>
      </w:r>
      <w:proofErr w:type="spellStart"/>
      <w:r w:rsidR="00162BD1" w:rsidRPr="00162BD1">
        <w:rPr>
          <w:szCs w:val="24"/>
        </w:rPr>
        <w:t>Kesiswaann</w:t>
      </w:r>
      <w:proofErr w:type="spellEnd"/>
      <w:r w:rsidR="00162BD1" w:rsidRPr="00162BD1">
        <w:rPr>
          <w:szCs w:val="24"/>
        </w:rPr>
        <w:t xml:space="preserve"> Pada Sekolah Menengah Pertama Negeri 1 Kusan Hilir Kabupaten Tanah Bumbu’, </w:t>
      </w:r>
      <w:r w:rsidR="00162BD1" w:rsidRPr="00162BD1">
        <w:rPr>
          <w:i/>
          <w:iCs/>
          <w:szCs w:val="24"/>
        </w:rPr>
        <w:t>Al-Ulum: Ilmu Sosial Dan Humaniora</w:t>
      </w:r>
      <w:r w:rsidR="00162BD1" w:rsidRPr="00162BD1">
        <w:rPr>
          <w:szCs w:val="24"/>
        </w:rPr>
        <w:t xml:space="preserve"> 5, no. 2 (2019): 2013–15.</w:t>
      </w:r>
      <w:r>
        <w:fldChar w:fldCharType="end"/>
      </w:r>
    </w:p>
  </w:footnote>
  <w:footnote w:id="16">
    <w:p w14:paraId="465EB6EF" w14:textId="72CC09F4" w:rsidR="0019049B" w:rsidRPr="0019049B" w:rsidRDefault="0019049B" w:rsidP="00162BD1">
      <w:pPr>
        <w:pStyle w:val="FootnoteText"/>
        <w:ind w:left="0" w:firstLine="567"/>
        <w:rPr>
          <w:lang w:val="en-US"/>
        </w:rPr>
      </w:pPr>
      <w:r>
        <w:rPr>
          <w:rStyle w:val="FootnoteReference"/>
        </w:rPr>
        <w:footnoteRef/>
      </w:r>
      <w:r>
        <w:t xml:space="preserve"> </w:t>
      </w:r>
      <w:r>
        <w:fldChar w:fldCharType="begin" w:fldLock="1"/>
      </w:r>
      <w:r w:rsidR="00162BD1">
        <w:instrText xml:space="preserve"> ADDIN ZOTERO_ITEM CSL_CITATION {"citationID":"t2EEnqig","properties":{"formattedCitation":"Yasmihan and Azhar, \\uc0\\u8216{}Sistem Informasi Administrasi Kesiswaan Di SMA Swasta Nusantara Setia Janji\\uc0\\u8217{}.","plainCitation":"Yasmihan and Azhar, ‘Sistem Informasi Administrasi Kesiswaan Di SMA Swasta Nusantara Setia Janji’.","noteIndex":16},"citationItems":[{"id":"ERrf5MQ2/b9H1yaEr","uris":["http://www.mendeley.com/documents/?uuid=92ef4db5-d8ca-4a39-8a9b-1325e4b90518"],"itemData":{"author":[{"dropping-particle":"","family":"Yasmihan","given":"Belly","non-dropping-particle":"","parse-names":false,"suffix":""},{"dropping-particle":"","family":"Azhar","given":"Zulfi","non-dropping-particle":"","parse-names":false,"suffix":""}],"container-title":"Jurnal Digital Transformstion Technology","id":"ITEM-1","issue":"2","issued":{"date-parts":[["2021"]]},"page":"45-54","title":"Sistem Informasi Administrasi Kesiswaan Di SMA Swasta Nusantara Setia Janji","type":"article-journal","volume":"1"}}],"schema":"https://github.com/citation-style-language/schema/raw/master/csl-citation.json"} </w:instrText>
      </w:r>
      <w:r>
        <w:fldChar w:fldCharType="separate"/>
      </w:r>
      <w:proofErr w:type="spellStart"/>
      <w:r w:rsidR="00162BD1" w:rsidRPr="00162BD1">
        <w:rPr>
          <w:szCs w:val="24"/>
        </w:rPr>
        <w:t>Yasmihan</w:t>
      </w:r>
      <w:proofErr w:type="spellEnd"/>
      <w:r w:rsidR="00162BD1" w:rsidRPr="00162BD1">
        <w:rPr>
          <w:szCs w:val="24"/>
        </w:rPr>
        <w:t xml:space="preserve"> </w:t>
      </w:r>
      <w:proofErr w:type="spellStart"/>
      <w:r w:rsidR="00162BD1" w:rsidRPr="00162BD1">
        <w:rPr>
          <w:szCs w:val="24"/>
        </w:rPr>
        <w:t>and</w:t>
      </w:r>
      <w:proofErr w:type="spellEnd"/>
      <w:r w:rsidR="00162BD1" w:rsidRPr="00162BD1">
        <w:rPr>
          <w:szCs w:val="24"/>
        </w:rPr>
        <w:t xml:space="preserve"> Azhar, ‘Sistem Informasi Administrasi Kesiswaan Di SMA Swasta Nusantara Setia Janji’.</w:t>
      </w:r>
      <w:r>
        <w:fldChar w:fldCharType="end"/>
      </w:r>
    </w:p>
  </w:footnote>
  <w:footnote w:id="17">
    <w:p w14:paraId="24B19228" w14:textId="41714CDD" w:rsidR="00F266E1" w:rsidRDefault="00F266E1" w:rsidP="00AA65A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{"citationID":"FzkdpeTJ","properties":{"formattedCitation":"Ade Hermawan, \\uc0\\u8216{}Evaluasi Terhadap Pelaksanaan Administrasi Kesiswaan Pada Sekolah Menengah Pertama Negeri 1 Kusan Halir Kabupaten Tanah Bumbu\\uc0\\u8217{}, {\\i{}Jurnal Al-Ulum Ilmu Sosial Dan Humaniora} 5, no. 2 (2019).","plainCitation":"Ade Hermawan, ‘Evaluasi Terhadap Pelaksanaan Administrasi Kesiswaan Pada Sekolah Menengah Pertama Negeri 1 Kusan Halir Kabupaten Tanah Bumbu’, Jurnal Al-Ulum Ilmu Sosial Dan Humaniora 5, no. 2 (2019).","noteIndex":17},"citationItems":[{"id":"ERrf5MQ2/BHRCxQEp","uris":["http://www.mendeley.com/documents/?uuid=59c78b72-8e6f-47e8-acb5-455882c6a05b","http://www.mendeley.com/documents/?uuid=41878285-cbfc-47c8-8ef2-968274afd7a3"],"itemData":{"author":[{"dropping-particle":"","family":"Hermawan","given":"Ade","non-dropping-particle":"","parse-names":false,"suffix":""}],"container-title":"Jurnal Al-Ulum Ilmu Sosial dan Humaniora","id":"ITEM-1","issue":"2","issued":{"date-parts":[["2019"]]},"title":"Evaluasi Terhadap Pelaksanaan Administrasi Kesiswaan Pada Sekolah Menengah Pertama Negeri 1 Kusan Halir Kabupaten Tanah Bumbu","type":"article-journal","volume":"5"}}],"schema":"https://github.com/citation-style-language/schema/raw/master/csl-citation.json"} </w:instrText>
      </w:r>
      <w:r>
        <w:fldChar w:fldCharType="separate"/>
      </w:r>
      <w:r w:rsidR="00162BD1" w:rsidRPr="00162BD1">
        <w:rPr>
          <w:szCs w:val="24"/>
        </w:rPr>
        <w:t xml:space="preserve">Ade Hermawan, ‘Evaluasi Terhadap Pelaksanaan Administrasi Kesiswaan Pada Sekolah Menengah Pertama Negeri 1 Kusan </w:t>
      </w:r>
      <w:proofErr w:type="spellStart"/>
      <w:r w:rsidR="00162BD1" w:rsidRPr="00162BD1">
        <w:rPr>
          <w:szCs w:val="24"/>
        </w:rPr>
        <w:t>Halir</w:t>
      </w:r>
      <w:proofErr w:type="spellEnd"/>
      <w:r w:rsidR="00162BD1" w:rsidRPr="00162BD1">
        <w:rPr>
          <w:szCs w:val="24"/>
        </w:rPr>
        <w:t xml:space="preserve"> Kabupaten Tanah Bumbu’, </w:t>
      </w:r>
      <w:r w:rsidR="00162BD1" w:rsidRPr="00162BD1">
        <w:rPr>
          <w:i/>
          <w:iCs/>
          <w:szCs w:val="24"/>
        </w:rPr>
        <w:t>Jurnal Al-Ulum Ilmu Sosial Dan Humaniora</w:t>
      </w:r>
      <w:r w:rsidR="00162BD1" w:rsidRPr="00162BD1">
        <w:rPr>
          <w:szCs w:val="24"/>
        </w:rPr>
        <w:t xml:space="preserve"> 5, no. 2 (2019).</w:t>
      </w:r>
      <w:r>
        <w:fldChar w:fldCharType="end"/>
      </w:r>
    </w:p>
  </w:footnote>
  <w:footnote w:id="18">
    <w:p w14:paraId="4B40D39C" w14:textId="5B17C64B"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{"citationID":"DNxLXa85","properties":{"formattedCitation":"Nizarman, \\uc0\\u8216{}Manajemen Penerimaan Siswa Baru\\uc0\\u8217{}, {\\i{}Menejer Pendidikan} 9, no. 2 (2018).","plainCitation":"Nizarman, ‘Manajemen Penerimaan Siswa Baru’, Menejer Pendidikan 9, no. 2 (2018).","noteIndex":18},"citationItems":[{"id":"ERrf5MQ2/xoddy7IE","uris":["http://www.mendeley.com/documents/?uuid=c38bc731-9467-4f7c-802c-7acff3d32a2e","http://www.mendeley.com/documents/?uuid=bd32eaaa-bada-4469-95b2-b5ef82931bd4"],"itemData":{"author":[{"dropping-particle":"","family":"Nizarman","given":"","non-dropping-particle":"","parse-names":false,"suffix":""}],"container-title":"Menejer Pendidikan","id":"ITEM-1","issue":"2","issued":{"date-parts":[["2018"]]},"title":"Manajemen Penerimaan Siswa Baru","type":"article-journal","volume":"9"}}],"schema":"https://github.com/citation-style-language/schema/raw/master/csl-citation.json"} </w:instrText>
      </w:r>
      <w:r>
        <w:fldChar w:fldCharType="separate"/>
      </w:r>
      <w:proofErr w:type="spellStart"/>
      <w:r w:rsidR="00162BD1" w:rsidRPr="00162BD1">
        <w:rPr>
          <w:szCs w:val="24"/>
        </w:rPr>
        <w:t>Nizarman</w:t>
      </w:r>
      <w:proofErr w:type="spellEnd"/>
      <w:r w:rsidR="00162BD1" w:rsidRPr="00162BD1">
        <w:rPr>
          <w:szCs w:val="24"/>
        </w:rPr>
        <w:t xml:space="preserve">, ‘Manajemen Penerimaan Siswa Baru’, </w:t>
      </w:r>
      <w:proofErr w:type="spellStart"/>
      <w:r w:rsidR="00162BD1" w:rsidRPr="00162BD1">
        <w:rPr>
          <w:i/>
          <w:iCs/>
          <w:szCs w:val="24"/>
        </w:rPr>
        <w:t>Menejer</w:t>
      </w:r>
      <w:proofErr w:type="spellEnd"/>
      <w:r w:rsidR="00162BD1" w:rsidRPr="00162BD1">
        <w:rPr>
          <w:i/>
          <w:iCs/>
          <w:szCs w:val="24"/>
        </w:rPr>
        <w:t xml:space="preserve"> Pendidikan</w:t>
      </w:r>
      <w:r w:rsidR="00162BD1" w:rsidRPr="00162BD1">
        <w:rPr>
          <w:szCs w:val="24"/>
        </w:rPr>
        <w:t xml:space="preserve"> 9, no. 2 (2018).</w:t>
      </w:r>
      <w:r>
        <w:fldChar w:fldCharType="end"/>
      </w:r>
    </w:p>
  </w:footnote>
  <w:footnote w:id="19">
    <w:p w14:paraId="1102E1AA" w14:textId="25B4F667"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{"citationID":"6ugQydw1","properties":{"formattedCitation":"Yasir, \\uc0\\u8216{}Pentingnya Administrasi Kesiswaan Bagi Lembaga Pendidikan\\uc0\\u8217{}.","plainCitation":"Yasir, ‘Pentingnya Administrasi Kesiswaan Bagi Lembaga Pendidikan’.","noteIndex":19},"citationItems":[{"id":"ERrf5MQ2/bj7y0N68","uris":["http://www.mendeley.com/documents/?uuid=95be3eb5-9ede-40a4-9b3e-1f5e0e19e2be","http://www.mendeley.com/documents/?uuid=7d647bfd-f614-4c15-9cc3-579074abd26c"],"itemData":{"author":[{"dropping-particle":"","family":"Yasir","given":"Muhammad","non-dropping-particle":"","parse-names":false,"suffix":""}],"container-title":"Jurnal Membuat Artikel","id":"ITEM-1","issued":{"date-parts":[["2020"]]},"title":"Pentingnya Administrasi Kesiswaan Bagi Lembaga Pendidikan","type":"article-journal"}}],"schema":"https://github.com/citation-style-language/schema/raw/master/csl-citation.json"} </w:instrText>
      </w:r>
      <w:r>
        <w:fldChar w:fldCharType="separate"/>
      </w:r>
      <w:r w:rsidR="00162BD1" w:rsidRPr="00162BD1">
        <w:rPr>
          <w:szCs w:val="24"/>
        </w:rPr>
        <w:t>Yasir, ‘Pentingnya Administrasi Kesiswaan Bagi Lembaga Pendidikan’.</w:t>
      </w:r>
      <w:r>
        <w:fldChar w:fldCharType="end"/>
      </w:r>
    </w:p>
  </w:footnote>
  <w:footnote w:id="20">
    <w:p w14:paraId="3697F001" w14:textId="5A758185"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{"citationID":"wZ4OipVZ","properties":{"formattedCitation":"Nurhasanah dan Martunis Roni Fitriadi, \\uc0\\u8216{}Analisis Faktor-Faktor Penyebab Ketidakhadiran Siawa Di Sekolah Dan Upaya Guru BK Dalam Mengatasinya\\uc0\\u8217{}, {\\i{}Jurnal Ilmiah Mahasiswa Bimbingan Dan Konseling} 4, no. 3 (2019).","plainCitation":"Nurhasanah dan Martunis Roni Fitriadi, ‘Analisis Faktor-Faktor Penyebab Ketidakhadiran Siawa Di Sekolah Dan Upaya Guru BK Dalam Mengatasinya’, Jurnal Ilmiah Mahasiswa Bimbingan Dan Konseling 4, no. 3 (2019).","noteIndex":20},"citationItems":[{"id":"ERrf5MQ2/G7MioUSA","uris":["http://www.mendeley.com/documents/?uuid=2cff0ae4-2310-4f32-8a76-2fec67c2e181","http://www.mendeley.com/documents/?uuid=53628860-602d-4c96-bdd8-12ddfad9832f"],"itemData":{"author":[{"dropping-particle":"","family":"Roni Fitriadi","given":"Nurhasanah dan Martunis","non-dropping-particle":"","parse-names":false,"suffix":""}],"container-title":"Jurnal Ilmiah Mahasiswa Bimbingan dan Konseling","id":"ITEM-1","issue":"3","issued":{"date-parts":[["2019"]]},"title":"Analisis Faktor-Faktor Penyebab Ketidakhadiran Siawa di Sekolah dan Upaya Guru BK Dalam Mengatasinya","type":"article-journal","volume":"4"}}],"schema":"https://github.com/citation-style-language/schema/raw/master/csl-citation.json"} </w:instrText>
      </w:r>
      <w:r>
        <w:fldChar w:fldCharType="separate"/>
      </w:r>
      <w:r w:rsidR="00162BD1" w:rsidRPr="00162BD1">
        <w:rPr>
          <w:szCs w:val="24"/>
        </w:rPr>
        <w:t xml:space="preserve">Nurhasanah dan Martunis Roni Fitriadi, ‘Analisis </w:t>
      </w:r>
      <w:proofErr w:type="spellStart"/>
      <w:r w:rsidR="00162BD1" w:rsidRPr="00162BD1">
        <w:rPr>
          <w:szCs w:val="24"/>
        </w:rPr>
        <w:t>Faktor-Faktor</w:t>
      </w:r>
      <w:proofErr w:type="spellEnd"/>
      <w:r w:rsidR="00162BD1" w:rsidRPr="00162BD1">
        <w:rPr>
          <w:szCs w:val="24"/>
        </w:rPr>
        <w:t xml:space="preserve"> Penyebab Ketidakhadiran </w:t>
      </w:r>
      <w:proofErr w:type="spellStart"/>
      <w:r w:rsidR="00162BD1" w:rsidRPr="00162BD1">
        <w:rPr>
          <w:szCs w:val="24"/>
        </w:rPr>
        <w:t>Siawa</w:t>
      </w:r>
      <w:proofErr w:type="spellEnd"/>
      <w:r w:rsidR="00162BD1" w:rsidRPr="00162BD1">
        <w:rPr>
          <w:szCs w:val="24"/>
        </w:rPr>
        <w:t xml:space="preserve"> Di Sekolah Dan Upaya Guru BK Dalam Mengatasinya’, </w:t>
      </w:r>
      <w:r w:rsidR="00162BD1" w:rsidRPr="00162BD1">
        <w:rPr>
          <w:i/>
          <w:iCs/>
          <w:szCs w:val="24"/>
        </w:rPr>
        <w:t>Jurnal Ilmiah Mahasiswa Bimbingan Dan Konseling</w:t>
      </w:r>
      <w:r w:rsidR="00162BD1" w:rsidRPr="00162BD1">
        <w:rPr>
          <w:szCs w:val="24"/>
        </w:rPr>
        <w:t xml:space="preserve"> 4, no. 3 (2019).</w:t>
      </w:r>
      <w:r>
        <w:fldChar w:fldCharType="end"/>
      </w:r>
    </w:p>
  </w:footnote>
  <w:footnote w:id="21">
    <w:p w14:paraId="7DDF2782" w14:textId="7F196F6E"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{"citationID":"TMfJQTDM","properties":{"formattedCitation":"Ilham Wardi dan Nelfia Adi, \\uc0\\u8216{}Pembinaan Disiplin Siswa Oleh Guru Di SMK Negeri 1 Gunung Tuleh Kabupaten Pasaman Barat\\uc0\\u8217{}, {\\i{}Jurnal Bahana Manajemen Pendidikan.} 8, no. 1 (2019).","plainCitation":"Ilham Wardi dan Nelfia Adi, ‘Pembinaan Disiplin Siswa Oleh Guru Di SMK Negeri 1 Gunung Tuleh Kabupaten Pasaman Barat’, Jurnal Bahana Manajemen Pendidikan. 8, no. 1 (2019).","noteIndex":21},"citationItems":[{"id":"ERrf5MQ2/1E5EkHF0","uris":["http://www.mendeley.com/documents/?uuid=8fc50eb7-70df-4081-b6ec-7c6ba77ec825","http://www.mendeley.com/documents/?uuid=e10d0850-4ca9-45bd-a991-7a220770b892"],"itemData":{"author":[{"dropping-particle":"","family":"Adi","given":"Ilham Wardi dan Nelfia","non-dropping-particle":"","parse-names":false,"suffix":""}],"container-title":"Jurnal Bahana Manajemen Pendidikan.","id":"ITEM-1","issue":"1","issued":{"date-parts":[["2019"]]},"title":"Pembinaan Disiplin Siswa Oleh Guru di SMK Negeri 1 Gunung Tuleh Kabupaten Pasaman Barat","type":"article-journal","volume":"8"}}],"schema":"https://github.com/citation-style-language/schema/raw/master/csl-citation.json"} </w:instrText>
      </w:r>
      <w:r>
        <w:fldChar w:fldCharType="separate"/>
      </w:r>
      <w:r w:rsidR="00162BD1" w:rsidRPr="00162BD1">
        <w:rPr>
          <w:szCs w:val="24"/>
        </w:rPr>
        <w:t xml:space="preserve">Ilham Wardi dan Nelfia Adi, ‘Pembinaan Disiplin Siswa Oleh Guru Di SMK Negeri 1 Gunung </w:t>
      </w:r>
      <w:proofErr w:type="spellStart"/>
      <w:r w:rsidR="00162BD1" w:rsidRPr="00162BD1">
        <w:rPr>
          <w:szCs w:val="24"/>
        </w:rPr>
        <w:t>Tuleh</w:t>
      </w:r>
      <w:proofErr w:type="spellEnd"/>
      <w:r w:rsidR="00162BD1" w:rsidRPr="00162BD1">
        <w:rPr>
          <w:szCs w:val="24"/>
        </w:rPr>
        <w:t xml:space="preserve"> Kabupaten Pasaman Barat’, </w:t>
      </w:r>
      <w:r w:rsidR="00162BD1" w:rsidRPr="00162BD1">
        <w:rPr>
          <w:i/>
          <w:iCs/>
          <w:szCs w:val="24"/>
        </w:rPr>
        <w:t>Jurnal Bahana Manajemen Pendidikan.</w:t>
      </w:r>
      <w:r w:rsidR="00162BD1" w:rsidRPr="00162BD1">
        <w:rPr>
          <w:szCs w:val="24"/>
        </w:rPr>
        <w:t xml:space="preserve"> 8, no. 1 (2019).</w:t>
      </w:r>
      <w:r>
        <w:fldChar w:fldCharType="end"/>
      </w:r>
    </w:p>
  </w:footnote>
  <w:footnote w:id="22">
    <w:p w14:paraId="74FB9B90" w14:textId="1A6CA25D"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{"citationID":"aey4m2kv","properties":{"formattedCitation":"Heri Khoiruddin dan Hany Nurjanah Jaja Jahari, \\uc0\\u8216{}Manajemen Peserta Didik\\uc0\\u8217{}, {\\i{}Jurnal Islamic Education Management.} 3, no. 2 (2018).","plainCitation":"Heri Khoiruddin dan Hany Nurjanah Jaja Jahari, ‘Manajemen Peserta Didik’, Jurnal Islamic Education Management. 3, no. 2 (2018).","noteIndex":22},"citationItems":[{"id":"ERrf5MQ2/mpEFOY7h","uris":["http://www.mendeley.com/documents/?uuid=56e23452-aaa9-477c-8e83-0306ae48b4fe","http://www.mendeley.com/documents/?uuid=16d66fb6-0285-45f1-bce2-68db30c607e9"],"itemData":{"author":[{"dropping-particle":"","family":"Jaja Jahari","given":"Heri Khoiruddin dan Hany Nurjanah","non-dropping-particle":"","parse-names":false,"suffix":""}],"container-title":"Jurnal Islamic Education Management.","id":"ITEM-1","issue":"2","issued":{"date-parts":[["2018"]]},"title":"Manajemen Peserta Didik","type":"article-journal","volume":"3"}}],"schema":"https://github.com/citation-style-language/schema/raw/master/csl-citation.json"} </w:instrText>
      </w:r>
      <w:r>
        <w:fldChar w:fldCharType="separate"/>
      </w:r>
      <w:r w:rsidR="00162BD1" w:rsidRPr="00162BD1">
        <w:rPr>
          <w:szCs w:val="24"/>
        </w:rPr>
        <w:t xml:space="preserve">Heri Khoiruddin dan Hany Nurjanah Jaja </w:t>
      </w:r>
      <w:proofErr w:type="spellStart"/>
      <w:r w:rsidR="00162BD1" w:rsidRPr="00162BD1">
        <w:rPr>
          <w:szCs w:val="24"/>
        </w:rPr>
        <w:t>Jahari</w:t>
      </w:r>
      <w:proofErr w:type="spellEnd"/>
      <w:r w:rsidR="00162BD1" w:rsidRPr="00162BD1">
        <w:rPr>
          <w:szCs w:val="24"/>
        </w:rPr>
        <w:t xml:space="preserve">, ‘Manajemen Peserta Didik’, </w:t>
      </w:r>
      <w:r w:rsidR="00162BD1" w:rsidRPr="00162BD1">
        <w:rPr>
          <w:i/>
          <w:iCs/>
          <w:szCs w:val="24"/>
        </w:rPr>
        <w:t xml:space="preserve">Jurnal Islamic </w:t>
      </w:r>
      <w:proofErr w:type="spellStart"/>
      <w:r w:rsidR="00162BD1" w:rsidRPr="00162BD1">
        <w:rPr>
          <w:i/>
          <w:iCs/>
          <w:szCs w:val="24"/>
        </w:rPr>
        <w:t>Education</w:t>
      </w:r>
      <w:proofErr w:type="spellEnd"/>
      <w:r w:rsidR="00162BD1" w:rsidRPr="00162BD1">
        <w:rPr>
          <w:i/>
          <w:iCs/>
          <w:szCs w:val="24"/>
        </w:rPr>
        <w:t xml:space="preserve"> </w:t>
      </w:r>
      <w:proofErr w:type="spellStart"/>
      <w:r w:rsidR="00162BD1" w:rsidRPr="00162BD1">
        <w:rPr>
          <w:i/>
          <w:iCs/>
          <w:szCs w:val="24"/>
        </w:rPr>
        <w:t>Management</w:t>
      </w:r>
      <w:proofErr w:type="spellEnd"/>
      <w:r w:rsidR="00162BD1" w:rsidRPr="00162BD1">
        <w:rPr>
          <w:i/>
          <w:iCs/>
          <w:szCs w:val="24"/>
        </w:rPr>
        <w:t>.</w:t>
      </w:r>
      <w:r w:rsidR="00162BD1" w:rsidRPr="00162BD1">
        <w:rPr>
          <w:szCs w:val="24"/>
        </w:rPr>
        <w:t xml:space="preserve"> 3, no. 2 (2018).</w:t>
      </w:r>
      <w:r>
        <w:fldChar w:fldCharType="end"/>
      </w:r>
    </w:p>
  </w:footnote>
  <w:footnote w:id="23">
    <w:p w14:paraId="738BCE88" w14:textId="38A38125"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{"citationID":"kxazFlMC","properties":{"formattedCitation":"Siti Aminah Subandho, \\uc0\\u8216{}Penyesuaiaan Diri Siswa Mutasi Di SMA Muhammadiyah 6 Surakarta\\uc0\\u8217{} (2019).","plainCitation":"Siti Aminah Subandho, ‘Penyesuaiaan Diri Siswa Mutasi Di SMA Muhammadiyah 6 Surakarta’ (2019).","noteIndex":23},"citationItems":[{"id":"ERrf5MQ2/RzenJozT","uris":["http://www.mendeley.com/documents/?uuid=1c5950b0-791e-48dd-a369-b3de2aec81f7","http://www.mendeley.com/documents/?uuid=1832eec5-00ed-4a07-a430-b0e902a93b41"],"itemData":{"author":[{"dropping-particle":"","family":"Subandho","given":"Siti Aminah","non-dropping-particle":"","parse-names":false,"suffix":""}],"id":"ITEM-1","issued":{"date-parts":[["2019"]]},"title":"Penyesuaiaan Diri Siswa Mutasi di SMA Muhammadiyah 6 Surakarta","type":"thesis"}}],"schema":"https://github.com/citation-style-language/schema/raw/master/csl-citation.json"} </w:instrText>
      </w:r>
      <w:r>
        <w:fldChar w:fldCharType="separate"/>
      </w:r>
      <w:r w:rsidR="00162BD1" w:rsidRPr="00162BD1">
        <w:rPr>
          <w:szCs w:val="24"/>
        </w:rPr>
        <w:t xml:space="preserve">Siti Aminah </w:t>
      </w:r>
      <w:proofErr w:type="spellStart"/>
      <w:r w:rsidR="00162BD1" w:rsidRPr="00162BD1">
        <w:rPr>
          <w:szCs w:val="24"/>
        </w:rPr>
        <w:t>Subandho</w:t>
      </w:r>
      <w:proofErr w:type="spellEnd"/>
      <w:r w:rsidR="00162BD1" w:rsidRPr="00162BD1">
        <w:rPr>
          <w:szCs w:val="24"/>
        </w:rPr>
        <w:t>, ‘</w:t>
      </w:r>
      <w:proofErr w:type="spellStart"/>
      <w:r w:rsidR="00162BD1" w:rsidRPr="00162BD1">
        <w:rPr>
          <w:szCs w:val="24"/>
        </w:rPr>
        <w:t>Penyesuaiaan</w:t>
      </w:r>
      <w:proofErr w:type="spellEnd"/>
      <w:r w:rsidR="00162BD1" w:rsidRPr="00162BD1">
        <w:rPr>
          <w:szCs w:val="24"/>
        </w:rPr>
        <w:t xml:space="preserve"> Diri Siswa Mutasi Di SMA Muhammadiyah 6 Surakarta’ (2019).</w:t>
      </w:r>
      <w:r>
        <w:fldChar w:fldCharType="end"/>
      </w:r>
    </w:p>
  </w:footnote>
  <w:footnote w:id="24">
    <w:p w14:paraId="557F34E9" w14:textId="4227758C"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{"citationID":"VCCUArHb","properties":{"formattedCitation":"Kharisul Wathomi, \\uc0\\u8216{}Alumni Menurut Perspektif Total Quality Management (TQM)\\uc0\\u8217{}, {\\i{}Jurnal Pendidikan Islam.} 2, no. 1 (2021).","plainCitation":"Kharisul Wathomi, ‘Alumni Menurut Perspektif Total Quality Management (TQM)’, Jurnal Pendidikan Islam. 2, no. 1 (2021).","noteIndex":24},"citationItems":[{"id":"ERrf5MQ2/D0aBgey8","uris":["http://www.mendeley.com/documents/?uuid=9ae434be-7a4b-40a5-8d35-b4ea32f45792","http://www.mendeley.com/documents/?uuid=841e55ad-2af9-41c2-bcf0-05f3de396325"],"itemData":{"author":[{"dropping-particle":"","family":"Wathomi","given":"Kharisul","non-dropping-particle":"","parse-names":false,"suffix":""}],"container-title":"Jurnal Pendidikan Islam.","id":"ITEM-1","issue":"1","issued":{"date-parts":[["2021"]]},"title":"Alumni Menurut Perspektif Total Quality Management (TQM)","type":"article-journal","volume":"2"}}],"schema":"https://github.com/citation-style-language/schema/raw/master/csl-citation.json"} </w:instrText>
      </w:r>
      <w:r>
        <w:fldChar w:fldCharType="separate"/>
      </w:r>
      <w:proofErr w:type="spellStart"/>
      <w:r w:rsidR="00162BD1" w:rsidRPr="00162BD1">
        <w:rPr>
          <w:szCs w:val="24"/>
        </w:rPr>
        <w:t>Kharisul</w:t>
      </w:r>
      <w:proofErr w:type="spellEnd"/>
      <w:r w:rsidR="00162BD1" w:rsidRPr="00162BD1">
        <w:rPr>
          <w:szCs w:val="24"/>
        </w:rPr>
        <w:t xml:space="preserve"> </w:t>
      </w:r>
      <w:proofErr w:type="spellStart"/>
      <w:r w:rsidR="00162BD1" w:rsidRPr="00162BD1">
        <w:rPr>
          <w:szCs w:val="24"/>
        </w:rPr>
        <w:t>Wathomi</w:t>
      </w:r>
      <w:proofErr w:type="spellEnd"/>
      <w:r w:rsidR="00162BD1" w:rsidRPr="00162BD1">
        <w:rPr>
          <w:szCs w:val="24"/>
        </w:rPr>
        <w:t xml:space="preserve">, ‘Alumni Menurut Perspektif Total </w:t>
      </w:r>
      <w:proofErr w:type="spellStart"/>
      <w:r w:rsidR="00162BD1" w:rsidRPr="00162BD1">
        <w:rPr>
          <w:szCs w:val="24"/>
        </w:rPr>
        <w:t>Quality</w:t>
      </w:r>
      <w:proofErr w:type="spellEnd"/>
      <w:r w:rsidR="00162BD1" w:rsidRPr="00162BD1">
        <w:rPr>
          <w:szCs w:val="24"/>
        </w:rPr>
        <w:t xml:space="preserve"> </w:t>
      </w:r>
      <w:proofErr w:type="spellStart"/>
      <w:r w:rsidR="00162BD1" w:rsidRPr="00162BD1">
        <w:rPr>
          <w:szCs w:val="24"/>
        </w:rPr>
        <w:t>Management</w:t>
      </w:r>
      <w:proofErr w:type="spellEnd"/>
      <w:r w:rsidR="00162BD1" w:rsidRPr="00162BD1">
        <w:rPr>
          <w:szCs w:val="24"/>
        </w:rPr>
        <w:t xml:space="preserve"> (TQM)’, </w:t>
      </w:r>
      <w:r w:rsidR="00162BD1" w:rsidRPr="00162BD1">
        <w:rPr>
          <w:i/>
          <w:iCs/>
          <w:szCs w:val="24"/>
        </w:rPr>
        <w:t>Jurnal Pendidikan Islam.</w:t>
      </w:r>
      <w:r w:rsidR="00162BD1" w:rsidRPr="00162BD1">
        <w:rPr>
          <w:szCs w:val="24"/>
        </w:rPr>
        <w:t xml:space="preserve"> 2, no. 1 (2021).</w:t>
      </w:r>
      <w:r>
        <w:fldChar w:fldCharType="end"/>
      </w:r>
    </w:p>
  </w:footnote>
  <w:footnote w:id="25">
    <w:p w14:paraId="0C1DB214" w14:textId="0102CD64"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{"citationID":"wXKXC5eu","properties":{"formattedCitation":"Jaja Jahari, \\uc0\\u8216{}Manajemen Peserta Didik\\uc0\\u8217{}.","plainCitation":"Jaja Jahari, ‘Manajemen Peserta Didik’.","noteIndex":25},"citationItems":[{"id":"ERrf5MQ2/mpEFOY7h","uris":["http://www.mendeley.com/documents/?uuid=16d66fb6-0285-45f1-bce2-68db30c607e9","http://www.mendeley.com/documents/?uuid=56e23452-aaa9-477c-8e83-0306ae48b4fe"],"itemData":{"author":[{"dropping-particle":"","family":"Jaja Jahari","given":"Heri Khoiruddin dan Hany Nurjanah","non-dropping-particle":"","parse-names":false,"suffix":""}],"container-title":"Jurnal Islamic Education Management.","id":"ITEM-1","issue":"2","issued":{"date-parts":[["2018"]]},"title":"Manajemen Peserta Didik","type":"article-journal","volume":"3"}}],"schema":"https://github.com/citation-style-language/schema/raw/master/csl-citation.json"} </w:instrText>
      </w:r>
      <w:r>
        <w:fldChar w:fldCharType="separate"/>
      </w:r>
      <w:r w:rsidR="00162BD1" w:rsidRPr="00162BD1">
        <w:rPr>
          <w:szCs w:val="24"/>
        </w:rPr>
        <w:t xml:space="preserve">Jaja </w:t>
      </w:r>
      <w:proofErr w:type="spellStart"/>
      <w:r w:rsidR="00162BD1" w:rsidRPr="00162BD1">
        <w:rPr>
          <w:szCs w:val="24"/>
        </w:rPr>
        <w:t>Jahari</w:t>
      </w:r>
      <w:proofErr w:type="spellEnd"/>
      <w:r w:rsidR="00162BD1" w:rsidRPr="00162BD1">
        <w:rPr>
          <w:szCs w:val="24"/>
        </w:rPr>
        <w:t>, ‘Manajemen Peserta Didik’.</w:t>
      </w:r>
      <w:r>
        <w:fldChar w:fldCharType="end"/>
      </w:r>
    </w:p>
  </w:footnote>
  <w:footnote w:id="26">
    <w:p w14:paraId="6A455E2A" w14:textId="03A0860E" w:rsidR="00F266E1" w:rsidRDefault="00F266E1" w:rsidP="00162BD1">
      <w:pPr>
        <w:pStyle w:val="FootnoteText"/>
        <w:ind w:left="0" w:firstLine="567"/>
      </w:pPr>
      <w:r>
        <w:rPr>
          <w:rStyle w:val="FootnoteReference"/>
        </w:rPr>
        <w:footnoteRef/>
      </w:r>
      <w:r>
        <w:t xml:space="preserve"> </w:t>
      </w:r>
      <w:r>
        <w:fldChar w:fldCharType="begin" w:fldLock="1"/>
      </w:r>
      <w:r w:rsidR="00162BD1">
        <w:instrText xml:space="preserve"> ADDIN ZOTERO_ITEM CSL_CITATION {"citationID":"rTXgNoQG","properties":{"formattedCitation":"Hermawan, \\uc0\\u8216{}Evaluasi Terhadap Pelaksanaan Administrasi Kesiswaan Pada Sekolah Menengah Pertama Negeri 1 Kusan Halir Kabupaten Tanah Bumbu\\uc0\\u8217{}.","plainCitation":"Hermawan, ‘Evaluasi Terhadap Pelaksanaan Administrasi Kesiswaan Pada Sekolah Menengah Pertama Negeri 1 Kusan Halir Kabupaten Tanah Bumbu’.","noteIndex":26},"citationItems":[{"id":"ERrf5MQ2/BHRCxQEp","uris":["http://www.mendeley.com/documents/?uuid=41878285-cbfc-47c8-8ef2-968274afd7a3","http://www.mendeley.com/documents/?uuid=59c78b72-8e6f-47e8-acb5-455882c6a05b"],"itemData":{"author":[{"dropping-particle":"","family":"Hermawan","given":"Ade","non-dropping-particle":"","parse-names":false,"suffix":""}],"container-title":"Jurnal Al-Ulum Ilmu Sosial dan Humaniora","id":"ITEM-1","issue":"2","issued":{"date-parts":[["2019"]]},"title":"Evaluasi Terhadap Pelaksanaan Administrasi Kesiswaan Pada Sekolah Menengah Pertama Negeri 1 Kusan Halir Kabupaten Tanah Bumbu","type":"article-journal","volume":"5"}}],"schema":"https://github.com/citation-style-language/schema/raw/master/csl-citation.json"} </w:instrText>
      </w:r>
      <w:r>
        <w:fldChar w:fldCharType="separate"/>
      </w:r>
      <w:r w:rsidR="00162BD1" w:rsidRPr="00162BD1">
        <w:rPr>
          <w:szCs w:val="24"/>
        </w:rPr>
        <w:t xml:space="preserve">Hermawan, ‘Evaluasi Terhadap Pelaksanaan Administrasi Kesiswaan Pada Sekolah Menengah Pertama Negeri 1 Kusan </w:t>
      </w:r>
      <w:proofErr w:type="spellStart"/>
      <w:r w:rsidR="00162BD1" w:rsidRPr="00162BD1">
        <w:rPr>
          <w:szCs w:val="24"/>
        </w:rPr>
        <w:t>Halir</w:t>
      </w:r>
      <w:proofErr w:type="spellEnd"/>
      <w:r w:rsidR="00162BD1" w:rsidRPr="00162BD1">
        <w:rPr>
          <w:szCs w:val="24"/>
        </w:rPr>
        <w:t xml:space="preserve"> Kabupaten Tanah Bumbu’.</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8264" w14:textId="5836862C" w:rsidR="005F27B3" w:rsidRDefault="00A4612E" w:rsidP="003A13D4">
    <w:pPr>
      <w:spacing w:after="0" w:line="240" w:lineRule="auto"/>
      <w:rPr>
        <w:rFonts w:ascii="Arial" w:hAnsi="Arial" w:cs="Arial"/>
        <w:i/>
        <w:iCs/>
        <w:sz w:val="24"/>
        <w:szCs w:val="24"/>
      </w:rPr>
    </w:pPr>
    <w:proofErr w:type="spellStart"/>
    <w:r>
      <w:rPr>
        <w:rFonts w:ascii="Arial" w:hAnsi="Arial" w:cs="Arial"/>
        <w:i/>
        <w:iCs/>
        <w:sz w:val="24"/>
        <w:szCs w:val="24"/>
      </w:rPr>
      <w:t>Implementasi</w:t>
    </w:r>
    <w:proofErr w:type="spellEnd"/>
    <w:r>
      <w:rPr>
        <w:rFonts w:ascii="Arial" w:hAnsi="Arial" w:cs="Arial"/>
        <w:i/>
        <w:iCs/>
        <w:sz w:val="24"/>
        <w:szCs w:val="24"/>
      </w:rPr>
      <w:t xml:space="preserve"> </w:t>
    </w:r>
    <w:proofErr w:type="spellStart"/>
    <w:r>
      <w:rPr>
        <w:rFonts w:ascii="Arial" w:hAnsi="Arial" w:cs="Arial"/>
        <w:i/>
        <w:iCs/>
        <w:sz w:val="24"/>
        <w:szCs w:val="24"/>
      </w:rPr>
      <w:t>Administrasi</w:t>
    </w:r>
    <w:proofErr w:type="spellEnd"/>
    <w:r>
      <w:rPr>
        <w:rFonts w:ascii="Arial" w:hAnsi="Arial" w:cs="Arial"/>
        <w:i/>
        <w:iCs/>
        <w:sz w:val="24"/>
        <w:szCs w:val="24"/>
      </w:rPr>
      <w:t xml:space="preserve"> </w:t>
    </w:r>
    <w:proofErr w:type="spellStart"/>
    <w:r>
      <w:rPr>
        <w:rFonts w:ascii="Arial" w:hAnsi="Arial" w:cs="Arial"/>
        <w:i/>
        <w:iCs/>
        <w:sz w:val="24"/>
        <w:szCs w:val="24"/>
      </w:rPr>
      <w:t>Kesiswaan</w:t>
    </w:r>
    <w:proofErr w:type="spellEnd"/>
    <w:r>
      <w:rPr>
        <w:rFonts w:ascii="Arial" w:hAnsi="Arial" w:cs="Arial"/>
        <w:i/>
        <w:iCs/>
        <w:sz w:val="24"/>
        <w:szCs w:val="24"/>
      </w:rPr>
      <w:t xml:space="preserve"> Pada </w:t>
    </w:r>
    <w:proofErr w:type="spellStart"/>
    <w:r>
      <w:rPr>
        <w:rFonts w:ascii="Arial" w:hAnsi="Arial" w:cs="Arial"/>
        <w:i/>
        <w:iCs/>
        <w:sz w:val="24"/>
        <w:szCs w:val="24"/>
      </w:rPr>
      <w:t>Sekolah</w:t>
    </w:r>
    <w:proofErr w:type="spellEnd"/>
    <w:r>
      <w:rPr>
        <w:rFonts w:ascii="Arial" w:hAnsi="Arial" w:cs="Arial"/>
        <w:i/>
        <w:iCs/>
        <w:sz w:val="24"/>
        <w:szCs w:val="24"/>
      </w:rPr>
      <w:t xml:space="preserve"> </w:t>
    </w:r>
    <w:proofErr w:type="spellStart"/>
    <w:r>
      <w:rPr>
        <w:rFonts w:ascii="Arial" w:hAnsi="Arial" w:cs="Arial"/>
        <w:i/>
        <w:iCs/>
        <w:sz w:val="24"/>
        <w:szCs w:val="24"/>
      </w:rPr>
      <w:t>Atau</w:t>
    </w:r>
    <w:proofErr w:type="spellEnd"/>
    <w:r>
      <w:rPr>
        <w:rFonts w:ascii="Arial" w:hAnsi="Arial" w:cs="Arial"/>
        <w:i/>
        <w:iCs/>
        <w:sz w:val="24"/>
        <w:szCs w:val="24"/>
      </w:rPr>
      <w:t xml:space="preserve"> Madrasah</w:t>
    </w:r>
  </w:p>
  <w:p w14:paraId="59DC4A40" w14:textId="77777777" w:rsidR="00A4612E" w:rsidRPr="005F27B3" w:rsidRDefault="00A4612E" w:rsidP="003A13D4">
    <w:pPr>
      <w:spacing w:after="0" w:line="240" w:lineRule="auto"/>
      <w:rPr>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90D2" w14:textId="070D5078" w:rsidR="002821F9" w:rsidRDefault="00A4612E" w:rsidP="00A4612E">
    <w:pPr>
      <w:spacing w:after="0" w:line="240" w:lineRule="auto"/>
      <w:rPr>
        <w:rFonts w:ascii="Arial" w:hAnsi="Arial" w:cs="Arial"/>
        <w:i/>
        <w:iCs/>
        <w:sz w:val="24"/>
        <w:szCs w:val="24"/>
      </w:rPr>
    </w:pPr>
    <w:proofErr w:type="spellStart"/>
    <w:r>
      <w:rPr>
        <w:rFonts w:ascii="Arial" w:hAnsi="Arial" w:cs="Arial"/>
        <w:i/>
        <w:iCs/>
        <w:sz w:val="24"/>
        <w:szCs w:val="24"/>
      </w:rPr>
      <w:t>Implementasi</w:t>
    </w:r>
    <w:proofErr w:type="spellEnd"/>
    <w:r>
      <w:rPr>
        <w:rFonts w:ascii="Arial" w:hAnsi="Arial" w:cs="Arial"/>
        <w:i/>
        <w:iCs/>
        <w:sz w:val="24"/>
        <w:szCs w:val="24"/>
      </w:rPr>
      <w:t xml:space="preserve"> </w:t>
    </w:r>
    <w:proofErr w:type="spellStart"/>
    <w:r>
      <w:rPr>
        <w:rFonts w:ascii="Arial" w:hAnsi="Arial" w:cs="Arial"/>
        <w:i/>
        <w:iCs/>
        <w:sz w:val="24"/>
        <w:szCs w:val="24"/>
      </w:rPr>
      <w:t>Administrasi</w:t>
    </w:r>
    <w:proofErr w:type="spellEnd"/>
    <w:r>
      <w:rPr>
        <w:rFonts w:ascii="Arial" w:hAnsi="Arial" w:cs="Arial"/>
        <w:i/>
        <w:iCs/>
        <w:sz w:val="24"/>
        <w:szCs w:val="24"/>
      </w:rPr>
      <w:t xml:space="preserve"> </w:t>
    </w:r>
    <w:proofErr w:type="spellStart"/>
    <w:r>
      <w:rPr>
        <w:rFonts w:ascii="Arial" w:hAnsi="Arial" w:cs="Arial"/>
        <w:i/>
        <w:iCs/>
        <w:sz w:val="24"/>
        <w:szCs w:val="24"/>
      </w:rPr>
      <w:t>Kesiswaan</w:t>
    </w:r>
    <w:proofErr w:type="spellEnd"/>
    <w:r>
      <w:rPr>
        <w:rFonts w:ascii="Arial" w:hAnsi="Arial" w:cs="Arial"/>
        <w:i/>
        <w:iCs/>
        <w:sz w:val="24"/>
        <w:szCs w:val="24"/>
      </w:rPr>
      <w:t xml:space="preserve"> Pada </w:t>
    </w:r>
    <w:proofErr w:type="spellStart"/>
    <w:r>
      <w:rPr>
        <w:rFonts w:ascii="Arial" w:hAnsi="Arial" w:cs="Arial"/>
        <w:i/>
        <w:iCs/>
        <w:sz w:val="24"/>
        <w:szCs w:val="24"/>
      </w:rPr>
      <w:t>Sekolah</w:t>
    </w:r>
    <w:proofErr w:type="spellEnd"/>
    <w:r>
      <w:rPr>
        <w:rFonts w:ascii="Arial" w:hAnsi="Arial" w:cs="Arial"/>
        <w:i/>
        <w:iCs/>
        <w:sz w:val="24"/>
        <w:szCs w:val="24"/>
      </w:rPr>
      <w:t xml:space="preserve"> </w:t>
    </w:r>
    <w:proofErr w:type="spellStart"/>
    <w:r>
      <w:rPr>
        <w:rFonts w:ascii="Arial" w:hAnsi="Arial" w:cs="Arial"/>
        <w:i/>
        <w:iCs/>
        <w:sz w:val="24"/>
        <w:szCs w:val="24"/>
      </w:rPr>
      <w:t>Atau</w:t>
    </w:r>
    <w:proofErr w:type="spellEnd"/>
    <w:r>
      <w:rPr>
        <w:rFonts w:ascii="Arial" w:hAnsi="Arial" w:cs="Arial"/>
        <w:i/>
        <w:iCs/>
        <w:sz w:val="24"/>
        <w:szCs w:val="24"/>
      </w:rPr>
      <w:t xml:space="preserve"> Madrasah</w:t>
    </w:r>
  </w:p>
  <w:p w14:paraId="138A267F" w14:textId="77777777" w:rsidR="00A4612E" w:rsidRPr="00A4612E" w:rsidRDefault="00A4612E" w:rsidP="00A4612E">
    <w:pPr>
      <w:spacing w:after="0" w:line="240" w:lineRule="auto"/>
      <w:rPr>
        <w:rFonts w:ascii="Arial" w:hAnsi="Arial" w:cs="Arial"/>
        <w:i/>
        <w:iCs/>
        <w:sz w:val="24"/>
        <w:szCs w:val="24"/>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365F"/>
    <w:multiLevelType w:val="hybridMultilevel"/>
    <w:tmpl w:val="3712FCDC"/>
    <w:lvl w:ilvl="0" w:tplc="4B044EDC">
      <w:start w:val="1"/>
      <w:numFmt w:val="lowerLetter"/>
      <w:lvlText w:val="%1."/>
      <w:lvlJc w:val="left"/>
      <w:pPr>
        <w:ind w:left="2008" w:hanging="360"/>
      </w:pPr>
      <w:rPr>
        <w:sz w:val="24"/>
        <w:szCs w:val="24"/>
      </w:rPr>
    </w:lvl>
    <w:lvl w:ilvl="1" w:tplc="38090019">
      <w:start w:val="1"/>
      <w:numFmt w:val="lowerLetter"/>
      <w:lvlText w:val="%2."/>
      <w:lvlJc w:val="left"/>
      <w:pPr>
        <w:ind w:left="2728" w:hanging="360"/>
      </w:pPr>
    </w:lvl>
    <w:lvl w:ilvl="2" w:tplc="3809001B">
      <w:start w:val="1"/>
      <w:numFmt w:val="lowerRoman"/>
      <w:lvlText w:val="%3."/>
      <w:lvlJc w:val="right"/>
      <w:pPr>
        <w:ind w:left="3448" w:hanging="180"/>
      </w:pPr>
    </w:lvl>
    <w:lvl w:ilvl="3" w:tplc="3809000F">
      <w:start w:val="1"/>
      <w:numFmt w:val="decimal"/>
      <w:lvlText w:val="%4."/>
      <w:lvlJc w:val="left"/>
      <w:pPr>
        <w:ind w:left="4168" w:hanging="360"/>
      </w:pPr>
    </w:lvl>
    <w:lvl w:ilvl="4" w:tplc="38090019">
      <w:start w:val="1"/>
      <w:numFmt w:val="lowerLetter"/>
      <w:lvlText w:val="%5."/>
      <w:lvlJc w:val="left"/>
      <w:pPr>
        <w:ind w:left="4888" w:hanging="360"/>
      </w:pPr>
    </w:lvl>
    <w:lvl w:ilvl="5" w:tplc="3809001B">
      <w:start w:val="1"/>
      <w:numFmt w:val="lowerRoman"/>
      <w:lvlText w:val="%6."/>
      <w:lvlJc w:val="right"/>
      <w:pPr>
        <w:ind w:left="5608" w:hanging="180"/>
      </w:pPr>
    </w:lvl>
    <w:lvl w:ilvl="6" w:tplc="3809000F">
      <w:start w:val="1"/>
      <w:numFmt w:val="decimal"/>
      <w:lvlText w:val="%7."/>
      <w:lvlJc w:val="left"/>
      <w:pPr>
        <w:ind w:left="6328" w:hanging="360"/>
      </w:pPr>
    </w:lvl>
    <w:lvl w:ilvl="7" w:tplc="38090019">
      <w:start w:val="1"/>
      <w:numFmt w:val="lowerLetter"/>
      <w:lvlText w:val="%8."/>
      <w:lvlJc w:val="left"/>
      <w:pPr>
        <w:ind w:left="7048" w:hanging="360"/>
      </w:pPr>
    </w:lvl>
    <w:lvl w:ilvl="8" w:tplc="3809001B">
      <w:start w:val="1"/>
      <w:numFmt w:val="lowerRoman"/>
      <w:lvlText w:val="%9."/>
      <w:lvlJc w:val="right"/>
      <w:pPr>
        <w:ind w:left="7768" w:hanging="180"/>
      </w:pPr>
    </w:lvl>
  </w:abstractNum>
  <w:abstractNum w:abstractNumId="1" w15:restartNumberingAfterBreak="0">
    <w:nsid w:val="0447538F"/>
    <w:multiLevelType w:val="hybridMultilevel"/>
    <w:tmpl w:val="41E67EB4"/>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15:restartNumberingAfterBreak="0">
    <w:nsid w:val="072D69DB"/>
    <w:multiLevelType w:val="hybridMultilevel"/>
    <w:tmpl w:val="90C2F894"/>
    <w:lvl w:ilvl="0" w:tplc="8B12CD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24B737E"/>
    <w:multiLevelType w:val="hybridMultilevel"/>
    <w:tmpl w:val="E9BA4176"/>
    <w:lvl w:ilvl="0" w:tplc="951A9076">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4" w15:restartNumberingAfterBreak="0">
    <w:nsid w:val="126F5D77"/>
    <w:multiLevelType w:val="hybridMultilevel"/>
    <w:tmpl w:val="E7BA5E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76D5B16"/>
    <w:multiLevelType w:val="hybridMultilevel"/>
    <w:tmpl w:val="B3E85BF4"/>
    <w:lvl w:ilvl="0" w:tplc="E968033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7B40F74"/>
    <w:multiLevelType w:val="hybridMultilevel"/>
    <w:tmpl w:val="6BB8D274"/>
    <w:lvl w:ilvl="0" w:tplc="04090017">
      <w:start w:val="1"/>
      <w:numFmt w:val="lowerLetter"/>
      <w:lvlText w:val="%1)"/>
      <w:lvlJc w:val="left"/>
      <w:pPr>
        <w:ind w:left="1288" w:hanging="360"/>
      </w:pPr>
    </w:lvl>
    <w:lvl w:ilvl="1" w:tplc="38090019">
      <w:start w:val="1"/>
      <w:numFmt w:val="lowerLetter"/>
      <w:lvlText w:val="%2."/>
      <w:lvlJc w:val="left"/>
      <w:pPr>
        <w:ind w:left="2008" w:hanging="360"/>
      </w:pPr>
    </w:lvl>
    <w:lvl w:ilvl="2" w:tplc="3809001B">
      <w:start w:val="1"/>
      <w:numFmt w:val="lowerRoman"/>
      <w:lvlText w:val="%3."/>
      <w:lvlJc w:val="right"/>
      <w:pPr>
        <w:ind w:left="2728" w:hanging="180"/>
      </w:pPr>
    </w:lvl>
    <w:lvl w:ilvl="3" w:tplc="3809000F">
      <w:start w:val="1"/>
      <w:numFmt w:val="decimal"/>
      <w:lvlText w:val="%4."/>
      <w:lvlJc w:val="left"/>
      <w:pPr>
        <w:ind w:left="3448" w:hanging="360"/>
      </w:pPr>
    </w:lvl>
    <w:lvl w:ilvl="4" w:tplc="38090019">
      <w:start w:val="1"/>
      <w:numFmt w:val="lowerLetter"/>
      <w:lvlText w:val="%5."/>
      <w:lvlJc w:val="left"/>
      <w:pPr>
        <w:ind w:left="4168" w:hanging="360"/>
      </w:pPr>
    </w:lvl>
    <w:lvl w:ilvl="5" w:tplc="3809001B">
      <w:start w:val="1"/>
      <w:numFmt w:val="lowerRoman"/>
      <w:lvlText w:val="%6."/>
      <w:lvlJc w:val="right"/>
      <w:pPr>
        <w:ind w:left="4888" w:hanging="180"/>
      </w:pPr>
    </w:lvl>
    <w:lvl w:ilvl="6" w:tplc="3809000F">
      <w:start w:val="1"/>
      <w:numFmt w:val="decimal"/>
      <w:lvlText w:val="%7."/>
      <w:lvlJc w:val="left"/>
      <w:pPr>
        <w:ind w:left="5608" w:hanging="360"/>
      </w:pPr>
    </w:lvl>
    <w:lvl w:ilvl="7" w:tplc="38090019">
      <w:start w:val="1"/>
      <w:numFmt w:val="lowerLetter"/>
      <w:lvlText w:val="%8."/>
      <w:lvlJc w:val="left"/>
      <w:pPr>
        <w:ind w:left="6328" w:hanging="360"/>
      </w:pPr>
    </w:lvl>
    <w:lvl w:ilvl="8" w:tplc="3809001B">
      <w:start w:val="1"/>
      <w:numFmt w:val="lowerRoman"/>
      <w:lvlText w:val="%9."/>
      <w:lvlJc w:val="right"/>
      <w:pPr>
        <w:ind w:left="7048" w:hanging="180"/>
      </w:pPr>
    </w:lvl>
  </w:abstractNum>
  <w:abstractNum w:abstractNumId="7" w15:restartNumberingAfterBreak="0">
    <w:nsid w:val="18760A31"/>
    <w:multiLevelType w:val="hybridMultilevel"/>
    <w:tmpl w:val="BCAC9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E37D6"/>
    <w:multiLevelType w:val="hybridMultilevel"/>
    <w:tmpl w:val="35741AC0"/>
    <w:lvl w:ilvl="0" w:tplc="AAEC9A5C">
      <w:start w:val="1"/>
      <w:numFmt w:val="lowerLetter"/>
      <w:lvlText w:val="%1."/>
      <w:lvlJc w:val="left"/>
      <w:pPr>
        <w:ind w:left="1080" w:hanging="360"/>
      </w:pPr>
      <w:rPr>
        <w:rFonts w:asciiTheme="majorBidi" w:eastAsiaTheme="minorHAnsi" w:hAnsiTheme="majorBidi" w:cs="Times New Roman"/>
        <w:b w:val="0"/>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F52325D"/>
    <w:multiLevelType w:val="hybridMultilevel"/>
    <w:tmpl w:val="F2343EE2"/>
    <w:lvl w:ilvl="0" w:tplc="BA6C5938">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853918"/>
    <w:multiLevelType w:val="hybridMultilevel"/>
    <w:tmpl w:val="2E061E4C"/>
    <w:lvl w:ilvl="0" w:tplc="C9B49572">
      <w:start w:val="1"/>
      <w:numFmt w:val="lowerLetter"/>
      <w:lvlText w:val="%1."/>
      <w:lvlJc w:val="left"/>
      <w:pPr>
        <w:ind w:left="1500" w:hanging="360"/>
      </w:pPr>
      <w:rPr>
        <w:rFonts w:ascii="Arial" w:eastAsiaTheme="minorHAnsi" w:hAnsi="Arial" w:cs="Arial"/>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1" w15:restartNumberingAfterBreak="0">
    <w:nsid w:val="249637A8"/>
    <w:multiLevelType w:val="hybridMultilevel"/>
    <w:tmpl w:val="68E6E06A"/>
    <w:lvl w:ilvl="0" w:tplc="B088FFCC">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2625123C"/>
    <w:multiLevelType w:val="hybridMultilevel"/>
    <w:tmpl w:val="8464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E02B2"/>
    <w:multiLevelType w:val="hybridMultilevel"/>
    <w:tmpl w:val="67F246A0"/>
    <w:lvl w:ilvl="0" w:tplc="4B68250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29142382"/>
    <w:multiLevelType w:val="hybridMultilevel"/>
    <w:tmpl w:val="AEF8148C"/>
    <w:lvl w:ilvl="0" w:tplc="716E0BCA">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5" w15:restartNumberingAfterBreak="0">
    <w:nsid w:val="2C21378E"/>
    <w:multiLevelType w:val="hybridMultilevel"/>
    <w:tmpl w:val="AE1C0692"/>
    <w:lvl w:ilvl="0" w:tplc="9E28CB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C447B3F"/>
    <w:multiLevelType w:val="hybridMultilevel"/>
    <w:tmpl w:val="5AA6F36A"/>
    <w:lvl w:ilvl="0" w:tplc="D6C01FC4">
      <w:start w:val="1"/>
      <w:numFmt w:val="lowerLetter"/>
      <w:lvlText w:val="%1."/>
      <w:lvlJc w:val="left"/>
      <w:pPr>
        <w:ind w:left="1500" w:hanging="360"/>
      </w:pPr>
      <w:rPr>
        <w:rFonts w:ascii="Arial" w:eastAsiaTheme="minorHAnsi" w:hAnsi="Arial" w:cs="Arial"/>
        <w:b w:val="0"/>
        <w:bCs/>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17" w15:restartNumberingAfterBreak="0">
    <w:nsid w:val="354021F1"/>
    <w:multiLevelType w:val="hybridMultilevel"/>
    <w:tmpl w:val="91AE4982"/>
    <w:lvl w:ilvl="0" w:tplc="5C60524A">
      <w:start w:val="1"/>
      <w:numFmt w:val="lowerLetter"/>
      <w:lvlText w:val="%1."/>
      <w:lvlJc w:val="left"/>
      <w:pPr>
        <w:ind w:left="1140" w:hanging="360"/>
      </w:pPr>
      <w:rPr>
        <w:rFonts w:ascii="Arial" w:eastAsiaTheme="minorHAnsi" w:hAnsi="Arial" w:cs="Arial"/>
        <w:b w:val="0"/>
        <w:bCs/>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18" w15:restartNumberingAfterBreak="0">
    <w:nsid w:val="383F7ADB"/>
    <w:multiLevelType w:val="hybridMultilevel"/>
    <w:tmpl w:val="FA9CC5C0"/>
    <w:lvl w:ilvl="0" w:tplc="27987146">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9" w15:restartNumberingAfterBreak="0">
    <w:nsid w:val="3A6F0195"/>
    <w:multiLevelType w:val="hybridMultilevel"/>
    <w:tmpl w:val="C220FE8E"/>
    <w:lvl w:ilvl="0" w:tplc="38090019">
      <w:start w:val="1"/>
      <w:numFmt w:val="lowerLetter"/>
      <w:lvlText w:val="%1."/>
      <w:lvlJc w:val="left"/>
      <w:pPr>
        <w:ind w:left="2008" w:hanging="360"/>
      </w:pPr>
    </w:lvl>
    <w:lvl w:ilvl="1" w:tplc="38090019">
      <w:start w:val="1"/>
      <w:numFmt w:val="lowerLetter"/>
      <w:lvlText w:val="%2."/>
      <w:lvlJc w:val="left"/>
      <w:pPr>
        <w:ind w:left="2728" w:hanging="360"/>
      </w:pPr>
    </w:lvl>
    <w:lvl w:ilvl="2" w:tplc="3809001B">
      <w:start w:val="1"/>
      <w:numFmt w:val="lowerRoman"/>
      <w:lvlText w:val="%3."/>
      <w:lvlJc w:val="right"/>
      <w:pPr>
        <w:ind w:left="3448" w:hanging="180"/>
      </w:pPr>
    </w:lvl>
    <w:lvl w:ilvl="3" w:tplc="3809000F">
      <w:start w:val="1"/>
      <w:numFmt w:val="decimal"/>
      <w:lvlText w:val="%4."/>
      <w:lvlJc w:val="left"/>
      <w:pPr>
        <w:ind w:left="4168" w:hanging="360"/>
      </w:pPr>
    </w:lvl>
    <w:lvl w:ilvl="4" w:tplc="38090019">
      <w:start w:val="1"/>
      <w:numFmt w:val="lowerLetter"/>
      <w:lvlText w:val="%5."/>
      <w:lvlJc w:val="left"/>
      <w:pPr>
        <w:ind w:left="4888" w:hanging="360"/>
      </w:pPr>
    </w:lvl>
    <w:lvl w:ilvl="5" w:tplc="3809001B">
      <w:start w:val="1"/>
      <w:numFmt w:val="lowerRoman"/>
      <w:lvlText w:val="%6."/>
      <w:lvlJc w:val="right"/>
      <w:pPr>
        <w:ind w:left="5608" w:hanging="180"/>
      </w:pPr>
    </w:lvl>
    <w:lvl w:ilvl="6" w:tplc="3809000F">
      <w:start w:val="1"/>
      <w:numFmt w:val="decimal"/>
      <w:lvlText w:val="%7."/>
      <w:lvlJc w:val="left"/>
      <w:pPr>
        <w:ind w:left="6328" w:hanging="360"/>
      </w:pPr>
    </w:lvl>
    <w:lvl w:ilvl="7" w:tplc="38090019">
      <w:start w:val="1"/>
      <w:numFmt w:val="lowerLetter"/>
      <w:lvlText w:val="%8."/>
      <w:lvlJc w:val="left"/>
      <w:pPr>
        <w:ind w:left="7048" w:hanging="360"/>
      </w:pPr>
    </w:lvl>
    <w:lvl w:ilvl="8" w:tplc="3809001B">
      <w:start w:val="1"/>
      <w:numFmt w:val="lowerRoman"/>
      <w:lvlText w:val="%9."/>
      <w:lvlJc w:val="right"/>
      <w:pPr>
        <w:ind w:left="7768" w:hanging="180"/>
      </w:pPr>
    </w:lvl>
  </w:abstractNum>
  <w:abstractNum w:abstractNumId="20" w15:restartNumberingAfterBreak="0">
    <w:nsid w:val="44F93DE9"/>
    <w:multiLevelType w:val="hybridMultilevel"/>
    <w:tmpl w:val="0D7C90F4"/>
    <w:lvl w:ilvl="0" w:tplc="97EE02C2">
      <w:start w:val="1"/>
      <w:numFmt w:val="decimal"/>
      <w:lvlText w:val="%1."/>
      <w:lvlJc w:val="left"/>
      <w:pPr>
        <w:ind w:left="720" w:hanging="360"/>
      </w:pPr>
      <w:rPr>
        <w:rFonts w:asciiTheme="majorBidi" w:hAnsiTheme="majorBidi" w:cstheme="maj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456BB7"/>
    <w:multiLevelType w:val="hybridMultilevel"/>
    <w:tmpl w:val="6FB4B7D8"/>
    <w:lvl w:ilvl="0" w:tplc="2F88BA98">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2" w15:restartNumberingAfterBreak="0">
    <w:nsid w:val="4D9F2537"/>
    <w:multiLevelType w:val="hybridMultilevel"/>
    <w:tmpl w:val="84E2470E"/>
    <w:lvl w:ilvl="0" w:tplc="4D44B2C4">
      <w:start w:val="1"/>
      <w:numFmt w:val="lowerLetter"/>
      <w:lvlText w:val="%1."/>
      <w:lvlJc w:val="left"/>
      <w:pPr>
        <w:ind w:left="1500" w:hanging="360"/>
      </w:pPr>
      <w:rPr>
        <w:rFonts w:ascii="Arial" w:eastAsiaTheme="minorHAnsi" w:hAnsi="Arial" w:cs="Arial"/>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23" w15:restartNumberingAfterBreak="0">
    <w:nsid w:val="4FBA57D9"/>
    <w:multiLevelType w:val="hybridMultilevel"/>
    <w:tmpl w:val="42B225F2"/>
    <w:lvl w:ilvl="0" w:tplc="38090001">
      <w:start w:val="1"/>
      <w:numFmt w:val="bullet"/>
      <w:lvlText w:val=""/>
      <w:lvlJc w:val="left"/>
      <w:pPr>
        <w:ind w:left="720" w:hanging="360"/>
      </w:pPr>
      <w:rPr>
        <w:rFonts w:ascii="Symbol" w:hAnsi="Symbol" w:hint="default"/>
      </w:rPr>
    </w:lvl>
    <w:lvl w:ilvl="1" w:tplc="DABA94FA">
      <w:start w:val="1"/>
      <w:numFmt w:val="decimal"/>
      <w:lvlText w:val="%2)"/>
      <w:lvlJc w:val="left"/>
      <w:pPr>
        <w:ind w:left="1440" w:hanging="360"/>
      </w:pPr>
      <w:rPr>
        <w:sz w:val="24"/>
        <w:szCs w:val="24"/>
      </w:rPr>
    </w:lvl>
    <w:lvl w:ilvl="2" w:tplc="8BF4A21C">
      <w:start w:val="1"/>
      <w:numFmt w:val="decimal"/>
      <w:lvlText w:val="%3)"/>
      <w:lvlJc w:val="left"/>
      <w:pPr>
        <w:ind w:left="1495" w:hanging="360"/>
      </w:pPr>
    </w:lvl>
    <w:lvl w:ilvl="3" w:tplc="38090019">
      <w:start w:val="1"/>
      <w:numFmt w:val="lowerLetter"/>
      <w:lvlText w:val="%4."/>
      <w:lvlJc w:val="left"/>
      <w:pPr>
        <w:ind w:left="1920" w:hanging="360"/>
      </w:pPr>
    </w:lvl>
    <w:lvl w:ilvl="4" w:tplc="38090003">
      <w:start w:val="1"/>
      <w:numFmt w:val="bullet"/>
      <w:lvlText w:val="o"/>
      <w:lvlJc w:val="left"/>
      <w:pPr>
        <w:ind w:left="3600" w:hanging="360"/>
      </w:pPr>
      <w:rPr>
        <w:rFonts w:ascii="Courier New" w:hAnsi="Courier New" w:cs="Courier New" w:hint="default"/>
      </w:rPr>
    </w:lvl>
    <w:lvl w:ilvl="5" w:tplc="C47A123C">
      <w:start w:val="1"/>
      <w:numFmt w:val="lowerLetter"/>
      <w:lvlText w:val="%6)"/>
      <w:lvlJc w:val="left"/>
      <w:pPr>
        <w:ind w:left="1779" w:hanging="360"/>
      </w:pPr>
      <w:rPr>
        <w:sz w:val="24"/>
        <w:szCs w:val="24"/>
      </w:rPr>
    </w:lvl>
    <w:lvl w:ilvl="6" w:tplc="00BC73BE">
      <w:start w:val="1"/>
      <w:numFmt w:val="bullet"/>
      <w:lvlText w:val="-"/>
      <w:lvlJc w:val="left"/>
      <w:pPr>
        <w:ind w:left="5040" w:hanging="360"/>
      </w:pPr>
      <w:rPr>
        <w:rFonts w:ascii="Times New Roman" w:eastAsia="Times New Roman" w:hAnsi="Times New Roman" w:cs="Times New Roman"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4" w15:restartNumberingAfterBreak="0">
    <w:nsid w:val="516015EE"/>
    <w:multiLevelType w:val="hybridMultilevel"/>
    <w:tmpl w:val="D312D3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1614911"/>
    <w:multiLevelType w:val="hybridMultilevel"/>
    <w:tmpl w:val="720A564A"/>
    <w:lvl w:ilvl="0" w:tplc="38090017">
      <w:start w:val="1"/>
      <w:numFmt w:val="lowerLetter"/>
      <w:lvlText w:val="%1)"/>
      <w:lvlJc w:val="left"/>
      <w:pPr>
        <w:ind w:left="624" w:hanging="360"/>
      </w:pPr>
    </w:lvl>
    <w:lvl w:ilvl="1" w:tplc="04210019">
      <w:start w:val="1"/>
      <w:numFmt w:val="lowerLetter"/>
      <w:lvlText w:val="%2."/>
      <w:lvlJc w:val="left"/>
      <w:pPr>
        <w:ind w:left="1344" w:hanging="360"/>
      </w:pPr>
    </w:lvl>
    <w:lvl w:ilvl="2" w:tplc="0421001B">
      <w:start w:val="1"/>
      <w:numFmt w:val="lowerRoman"/>
      <w:lvlText w:val="%3."/>
      <w:lvlJc w:val="right"/>
      <w:pPr>
        <w:ind w:left="2064" w:hanging="180"/>
      </w:pPr>
    </w:lvl>
    <w:lvl w:ilvl="3" w:tplc="0421000F">
      <w:start w:val="1"/>
      <w:numFmt w:val="decimal"/>
      <w:lvlText w:val="%4."/>
      <w:lvlJc w:val="left"/>
      <w:pPr>
        <w:ind w:left="928" w:hanging="360"/>
      </w:pPr>
    </w:lvl>
    <w:lvl w:ilvl="4" w:tplc="04210019">
      <w:start w:val="1"/>
      <w:numFmt w:val="lowerLetter"/>
      <w:lvlText w:val="%5."/>
      <w:lvlJc w:val="left"/>
      <w:pPr>
        <w:ind w:left="3504" w:hanging="360"/>
      </w:pPr>
    </w:lvl>
    <w:lvl w:ilvl="5" w:tplc="0421001B">
      <w:start w:val="1"/>
      <w:numFmt w:val="lowerRoman"/>
      <w:lvlText w:val="%6."/>
      <w:lvlJc w:val="right"/>
      <w:pPr>
        <w:ind w:left="4224" w:hanging="180"/>
      </w:pPr>
    </w:lvl>
    <w:lvl w:ilvl="6" w:tplc="0421000F">
      <w:start w:val="1"/>
      <w:numFmt w:val="decimal"/>
      <w:lvlText w:val="%7."/>
      <w:lvlJc w:val="left"/>
      <w:pPr>
        <w:ind w:left="1070" w:hanging="360"/>
      </w:pPr>
    </w:lvl>
    <w:lvl w:ilvl="7" w:tplc="04210019">
      <w:start w:val="1"/>
      <w:numFmt w:val="lowerLetter"/>
      <w:lvlText w:val="%8."/>
      <w:lvlJc w:val="left"/>
      <w:pPr>
        <w:ind w:left="5664" w:hanging="360"/>
      </w:pPr>
    </w:lvl>
    <w:lvl w:ilvl="8" w:tplc="0421001B">
      <w:start w:val="1"/>
      <w:numFmt w:val="lowerRoman"/>
      <w:lvlText w:val="%9."/>
      <w:lvlJc w:val="right"/>
      <w:pPr>
        <w:ind w:left="6384" w:hanging="180"/>
      </w:pPr>
    </w:lvl>
  </w:abstractNum>
  <w:abstractNum w:abstractNumId="26" w15:restartNumberingAfterBreak="0">
    <w:nsid w:val="52CC2FEC"/>
    <w:multiLevelType w:val="hybridMultilevel"/>
    <w:tmpl w:val="069026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4D78FD"/>
    <w:multiLevelType w:val="hybridMultilevel"/>
    <w:tmpl w:val="2EC23834"/>
    <w:lvl w:ilvl="0" w:tplc="A09034BA">
      <w:start w:val="1"/>
      <w:numFmt w:val="upperLetter"/>
      <w:lvlText w:val="%1."/>
      <w:lvlJc w:val="left"/>
      <w:pPr>
        <w:ind w:left="1080" w:hanging="360"/>
      </w:pPr>
      <w:rPr>
        <w:rFonts w:asciiTheme="majorBidi" w:hAnsiTheme="majorBidi" w:cstheme="maj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9B2C4F"/>
    <w:multiLevelType w:val="hybridMultilevel"/>
    <w:tmpl w:val="BEDEE27A"/>
    <w:lvl w:ilvl="0" w:tplc="1C2C2B62">
      <w:start w:val="1"/>
      <w:numFmt w:val="lowerLetter"/>
      <w:lvlText w:val="%1."/>
      <w:lvlJc w:val="left"/>
      <w:pPr>
        <w:ind w:left="1140" w:hanging="360"/>
      </w:pPr>
      <w:rPr>
        <w:rFonts w:hint="default"/>
      </w:rPr>
    </w:lvl>
    <w:lvl w:ilvl="1" w:tplc="38090019" w:tentative="1">
      <w:start w:val="1"/>
      <w:numFmt w:val="lowerLetter"/>
      <w:lvlText w:val="%2."/>
      <w:lvlJc w:val="left"/>
      <w:pPr>
        <w:ind w:left="1860" w:hanging="360"/>
      </w:pPr>
    </w:lvl>
    <w:lvl w:ilvl="2" w:tplc="3809001B" w:tentative="1">
      <w:start w:val="1"/>
      <w:numFmt w:val="lowerRoman"/>
      <w:lvlText w:val="%3."/>
      <w:lvlJc w:val="right"/>
      <w:pPr>
        <w:ind w:left="2580" w:hanging="180"/>
      </w:pPr>
    </w:lvl>
    <w:lvl w:ilvl="3" w:tplc="3809000F" w:tentative="1">
      <w:start w:val="1"/>
      <w:numFmt w:val="decimal"/>
      <w:lvlText w:val="%4."/>
      <w:lvlJc w:val="left"/>
      <w:pPr>
        <w:ind w:left="3300" w:hanging="360"/>
      </w:pPr>
    </w:lvl>
    <w:lvl w:ilvl="4" w:tplc="38090019" w:tentative="1">
      <w:start w:val="1"/>
      <w:numFmt w:val="lowerLetter"/>
      <w:lvlText w:val="%5."/>
      <w:lvlJc w:val="left"/>
      <w:pPr>
        <w:ind w:left="4020" w:hanging="360"/>
      </w:pPr>
    </w:lvl>
    <w:lvl w:ilvl="5" w:tplc="3809001B" w:tentative="1">
      <w:start w:val="1"/>
      <w:numFmt w:val="lowerRoman"/>
      <w:lvlText w:val="%6."/>
      <w:lvlJc w:val="right"/>
      <w:pPr>
        <w:ind w:left="4740" w:hanging="180"/>
      </w:pPr>
    </w:lvl>
    <w:lvl w:ilvl="6" w:tplc="3809000F" w:tentative="1">
      <w:start w:val="1"/>
      <w:numFmt w:val="decimal"/>
      <w:lvlText w:val="%7."/>
      <w:lvlJc w:val="left"/>
      <w:pPr>
        <w:ind w:left="5460" w:hanging="360"/>
      </w:pPr>
    </w:lvl>
    <w:lvl w:ilvl="7" w:tplc="38090019" w:tentative="1">
      <w:start w:val="1"/>
      <w:numFmt w:val="lowerLetter"/>
      <w:lvlText w:val="%8."/>
      <w:lvlJc w:val="left"/>
      <w:pPr>
        <w:ind w:left="6180" w:hanging="360"/>
      </w:pPr>
    </w:lvl>
    <w:lvl w:ilvl="8" w:tplc="3809001B" w:tentative="1">
      <w:start w:val="1"/>
      <w:numFmt w:val="lowerRoman"/>
      <w:lvlText w:val="%9."/>
      <w:lvlJc w:val="right"/>
      <w:pPr>
        <w:ind w:left="6900" w:hanging="180"/>
      </w:pPr>
    </w:lvl>
  </w:abstractNum>
  <w:abstractNum w:abstractNumId="29" w15:restartNumberingAfterBreak="0">
    <w:nsid w:val="59E87554"/>
    <w:multiLevelType w:val="hybridMultilevel"/>
    <w:tmpl w:val="87D2F5FE"/>
    <w:lvl w:ilvl="0" w:tplc="2050DCEA">
      <w:start w:val="1"/>
      <w:numFmt w:val="lowerLetter"/>
      <w:lvlText w:val="%1."/>
      <w:lvlJc w:val="left"/>
      <w:pPr>
        <w:ind w:left="1080" w:hanging="360"/>
      </w:pPr>
      <w:rPr>
        <w:rFonts w:asciiTheme="majorBidi" w:hAnsiTheme="majorBidi" w:cstheme="maj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F141B5"/>
    <w:multiLevelType w:val="hybridMultilevel"/>
    <w:tmpl w:val="8DC8A490"/>
    <w:lvl w:ilvl="0" w:tplc="FAC4E284">
      <w:start w:val="1"/>
      <w:numFmt w:val="decimal"/>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38090019">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31" w15:restartNumberingAfterBreak="0">
    <w:nsid w:val="5C240892"/>
    <w:multiLevelType w:val="hybridMultilevel"/>
    <w:tmpl w:val="E7BA5E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DB23F36"/>
    <w:multiLevelType w:val="hybridMultilevel"/>
    <w:tmpl w:val="8FD8BD8E"/>
    <w:lvl w:ilvl="0" w:tplc="0ABE68DE">
      <w:start w:val="1"/>
      <w:numFmt w:val="lowerLetter"/>
      <w:lvlText w:val="%1)"/>
      <w:lvlJc w:val="left"/>
      <w:pPr>
        <w:ind w:left="2068" w:hanging="360"/>
      </w:pPr>
    </w:lvl>
    <w:lvl w:ilvl="1" w:tplc="38090019">
      <w:start w:val="1"/>
      <w:numFmt w:val="lowerLetter"/>
      <w:lvlText w:val="%2."/>
      <w:lvlJc w:val="left"/>
      <w:pPr>
        <w:ind w:left="2788" w:hanging="360"/>
      </w:pPr>
    </w:lvl>
    <w:lvl w:ilvl="2" w:tplc="3809001B">
      <w:start w:val="1"/>
      <w:numFmt w:val="lowerRoman"/>
      <w:lvlText w:val="%3."/>
      <w:lvlJc w:val="right"/>
      <w:pPr>
        <w:ind w:left="3508" w:hanging="180"/>
      </w:pPr>
    </w:lvl>
    <w:lvl w:ilvl="3" w:tplc="3809000F">
      <w:start w:val="1"/>
      <w:numFmt w:val="decimal"/>
      <w:lvlText w:val="%4."/>
      <w:lvlJc w:val="left"/>
      <w:pPr>
        <w:ind w:left="4228" w:hanging="360"/>
      </w:pPr>
    </w:lvl>
    <w:lvl w:ilvl="4" w:tplc="38090019">
      <w:start w:val="1"/>
      <w:numFmt w:val="lowerLetter"/>
      <w:lvlText w:val="%5."/>
      <w:lvlJc w:val="left"/>
      <w:pPr>
        <w:ind w:left="4948" w:hanging="360"/>
      </w:pPr>
    </w:lvl>
    <w:lvl w:ilvl="5" w:tplc="3809001B">
      <w:start w:val="1"/>
      <w:numFmt w:val="lowerRoman"/>
      <w:lvlText w:val="%6."/>
      <w:lvlJc w:val="right"/>
      <w:pPr>
        <w:ind w:left="5668" w:hanging="180"/>
      </w:pPr>
    </w:lvl>
    <w:lvl w:ilvl="6" w:tplc="3809000F">
      <w:start w:val="1"/>
      <w:numFmt w:val="decimal"/>
      <w:lvlText w:val="%7."/>
      <w:lvlJc w:val="left"/>
      <w:pPr>
        <w:ind w:left="6388" w:hanging="360"/>
      </w:pPr>
    </w:lvl>
    <w:lvl w:ilvl="7" w:tplc="38090019">
      <w:start w:val="1"/>
      <w:numFmt w:val="lowerLetter"/>
      <w:lvlText w:val="%8."/>
      <w:lvlJc w:val="left"/>
      <w:pPr>
        <w:ind w:left="7108" w:hanging="360"/>
      </w:pPr>
    </w:lvl>
    <w:lvl w:ilvl="8" w:tplc="3809001B">
      <w:start w:val="1"/>
      <w:numFmt w:val="lowerRoman"/>
      <w:lvlText w:val="%9."/>
      <w:lvlJc w:val="right"/>
      <w:pPr>
        <w:ind w:left="7828" w:hanging="180"/>
      </w:pPr>
    </w:lvl>
  </w:abstractNum>
  <w:abstractNum w:abstractNumId="33" w15:restartNumberingAfterBreak="0">
    <w:nsid w:val="68D02EF7"/>
    <w:multiLevelType w:val="hybridMultilevel"/>
    <w:tmpl w:val="BB6EF800"/>
    <w:lvl w:ilvl="0" w:tplc="04090017">
      <w:start w:val="1"/>
      <w:numFmt w:val="lowerLetter"/>
      <w:lvlText w:val="%1)"/>
      <w:lvlJc w:val="left"/>
      <w:pPr>
        <w:ind w:left="1353" w:hanging="360"/>
      </w:pPr>
    </w:lvl>
    <w:lvl w:ilvl="1" w:tplc="38090019">
      <w:start w:val="1"/>
      <w:numFmt w:val="lowerLetter"/>
      <w:lvlText w:val="%2."/>
      <w:lvlJc w:val="left"/>
      <w:pPr>
        <w:ind w:left="2073" w:hanging="360"/>
      </w:pPr>
    </w:lvl>
    <w:lvl w:ilvl="2" w:tplc="3809001B">
      <w:start w:val="1"/>
      <w:numFmt w:val="lowerRoman"/>
      <w:lvlText w:val="%3."/>
      <w:lvlJc w:val="right"/>
      <w:pPr>
        <w:ind w:left="2793" w:hanging="180"/>
      </w:pPr>
    </w:lvl>
    <w:lvl w:ilvl="3" w:tplc="3809000F">
      <w:start w:val="1"/>
      <w:numFmt w:val="decimal"/>
      <w:lvlText w:val="%4."/>
      <w:lvlJc w:val="left"/>
      <w:pPr>
        <w:ind w:left="3513" w:hanging="360"/>
      </w:pPr>
    </w:lvl>
    <w:lvl w:ilvl="4" w:tplc="38090019">
      <w:start w:val="1"/>
      <w:numFmt w:val="lowerLetter"/>
      <w:lvlText w:val="%5."/>
      <w:lvlJc w:val="left"/>
      <w:pPr>
        <w:ind w:left="4233" w:hanging="360"/>
      </w:pPr>
    </w:lvl>
    <w:lvl w:ilvl="5" w:tplc="3809001B">
      <w:start w:val="1"/>
      <w:numFmt w:val="lowerRoman"/>
      <w:lvlText w:val="%6."/>
      <w:lvlJc w:val="right"/>
      <w:pPr>
        <w:ind w:left="4953" w:hanging="180"/>
      </w:pPr>
    </w:lvl>
    <w:lvl w:ilvl="6" w:tplc="3809000F">
      <w:start w:val="1"/>
      <w:numFmt w:val="decimal"/>
      <w:lvlText w:val="%7."/>
      <w:lvlJc w:val="left"/>
      <w:pPr>
        <w:ind w:left="5673" w:hanging="360"/>
      </w:pPr>
    </w:lvl>
    <w:lvl w:ilvl="7" w:tplc="38090019">
      <w:start w:val="1"/>
      <w:numFmt w:val="lowerLetter"/>
      <w:lvlText w:val="%8."/>
      <w:lvlJc w:val="left"/>
      <w:pPr>
        <w:ind w:left="6393" w:hanging="360"/>
      </w:pPr>
    </w:lvl>
    <w:lvl w:ilvl="8" w:tplc="3809001B">
      <w:start w:val="1"/>
      <w:numFmt w:val="lowerRoman"/>
      <w:lvlText w:val="%9."/>
      <w:lvlJc w:val="right"/>
      <w:pPr>
        <w:ind w:left="7113" w:hanging="180"/>
      </w:pPr>
    </w:lvl>
  </w:abstractNum>
  <w:abstractNum w:abstractNumId="34" w15:restartNumberingAfterBreak="0">
    <w:nsid w:val="696C2B09"/>
    <w:multiLevelType w:val="hybridMultilevel"/>
    <w:tmpl w:val="AB3EFFB4"/>
    <w:lvl w:ilvl="0" w:tplc="78FE2FC2">
      <w:start w:val="1"/>
      <w:numFmt w:val="decimal"/>
      <w:lvlText w:val="%1."/>
      <w:lvlJc w:val="left"/>
      <w:pPr>
        <w:ind w:left="4613" w:hanging="360"/>
      </w:pPr>
      <w:rPr>
        <w:rFonts w:hint="default"/>
      </w:rPr>
    </w:lvl>
    <w:lvl w:ilvl="1" w:tplc="38090019" w:tentative="1">
      <w:start w:val="1"/>
      <w:numFmt w:val="lowerLetter"/>
      <w:lvlText w:val="%2."/>
      <w:lvlJc w:val="left"/>
      <w:pPr>
        <w:ind w:left="5333" w:hanging="360"/>
      </w:pPr>
    </w:lvl>
    <w:lvl w:ilvl="2" w:tplc="3809001B" w:tentative="1">
      <w:start w:val="1"/>
      <w:numFmt w:val="lowerRoman"/>
      <w:lvlText w:val="%3."/>
      <w:lvlJc w:val="right"/>
      <w:pPr>
        <w:ind w:left="6053" w:hanging="180"/>
      </w:pPr>
    </w:lvl>
    <w:lvl w:ilvl="3" w:tplc="3809000F" w:tentative="1">
      <w:start w:val="1"/>
      <w:numFmt w:val="decimal"/>
      <w:lvlText w:val="%4."/>
      <w:lvlJc w:val="left"/>
      <w:pPr>
        <w:ind w:left="6773" w:hanging="360"/>
      </w:pPr>
    </w:lvl>
    <w:lvl w:ilvl="4" w:tplc="38090019" w:tentative="1">
      <w:start w:val="1"/>
      <w:numFmt w:val="lowerLetter"/>
      <w:lvlText w:val="%5."/>
      <w:lvlJc w:val="left"/>
      <w:pPr>
        <w:ind w:left="7493" w:hanging="360"/>
      </w:pPr>
    </w:lvl>
    <w:lvl w:ilvl="5" w:tplc="3809001B" w:tentative="1">
      <w:start w:val="1"/>
      <w:numFmt w:val="lowerRoman"/>
      <w:lvlText w:val="%6."/>
      <w:lvlJc w:val="right"/>
      <w:pPr>
        <w:ind w:left="8213" w:hanging="180"/>
      </w:pPr>
    </w:lvl>
    <w:lvl w:ilvl="6" w:tplc="3809000F" w:tentative="1">
      <w:start w:val="1"/>
      <w:numFmt w:val="decimal"/>
      <w:lvlText w:val="%7."/>
      <w:lvlJc w:val="left"/>
      <w:pPr>
        <w:ind w:left="8933" w:hanging="360"/>
      </w:pPr>
    </w:lvl>
    <w:lvl w:ilvl="7" w:tplc="38090019" w:tentative="1">
      <w:start w:val="1"/>
      <w:numFmt w:val="lowerLetter"/>
      <w:lvlText w:val="%8."/>
      <w:lvlJc w:val="left"/>
      <w:pPr>
        <w:ind w:left="9653" w:hanging="360"/>
      </w:pPr>
    </w:lvl>
    <w:lvl w:ilvl="8" w:tplc="3809001B" w:tentative="1">
      <w:start w:val="1"/>
      <w:numFmt w:val="lowerRoman"/>
      <w:lvlText w:val="%9."/>
      <w:lvlJc w:val="right"/>
      <w:pPr>
        <w:ind w:left="10373" w:hanging="180"/>
      </w:pPr>
    </w:lvl>
  </w:abstractNum>
  <w:abstractNum w:abstractNumId="35" w15:restartNumberingAfterBreak="0">
    <w:nsid w:val="733D4495"/>
    <w:multiLevelType w:val="hybridMultilevel"/>
    <w:tmpl w:val="ED2440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B3499"/>
    <w:multiLevelType w:val="hybridMultilevel"/>
    <w:tmpl w:val="CEB21908"/>
    <w:lvl w:ilvl="0" w:tplc="04090017">
      <w:start w:val="1"/>
      <w:numFmt w:val="lowerLetter"/>
      <w:lvlText w:val="%1)"/>
      <w:lvlJc w:val="left"/>
      <w:pPr>
        <w:ind w:left="1648" w:hanging="360"/>
      </w:pPr>
    </w:lvl>
    <w:lvl w:ilvl="1" w:tplc="38090019">
      <w:start w:val="1"/>
      <w:numFmt w:val="lowerLetter"/>
      <w:lvlText w:val="%2."/>
      <w:lvlJc w:val="left"/>
      <w:pPr>
        <w:ind w:left="2368" w:hanging="360"/>
      </w:pPr>
    </w:lvl>
    <w:lvl w:ilvl="2" w:tplc="3809001B">
      <w:start w:val="1"/>
      <w:numFmt w:val="lowerRoman"/>
      <w:lvlText w:val="%3."/>
      <w:lvlJc w:val="right"/>
      <w:pPr>
        <w:ind w:left="3088" w:hanging="180"/>
      </w:pPr>
    </w:lvl>
    <w:lvl w:ilvl="3" w:tplc="3809000F">
      <w:start w:val="1"/>
      <w:numFmt w:val="decimal"/>
      <w:lvlText w:val="%4."/>
      <w:lvlJc w:val="left"/>
      <w:pPr>
        <w:ind w:left="3808" w:hanging="360"/>
      </w:pPr>
    </w:lvl>
    <w:lvl w:ilvl="4" w:tplc="38090019">
      <w:start w:val="1"/>
      <w:numFmt w:val="lowerLetter"/>
      <w:lvlText w:val="%5."/>
      <w:lvlJc w:val="left"/>
      <w:pPr>
        <w:ind w:left="4528" w:hanging="360"/>
      </w:pPr>
    </w:lvl>
    <w:lvl w:ilvl="5" w:tplc="3809001B">
      <w:start w:val="1"/>
      <w:numFmt w:val="lowerRoman"/>
      <w:lvlText w:val="%6."/>
      <w:lvlJc w:val="right"/>
      <w:pPr>
        <w:ind w:left="5248" w:hanging="180"/>
      </w:pPr>
    </w:lvl>
    <w:lvl w:ilvl="6" w:tplc="3809000F">
      <w:start w:val="1"/>
      <w:numFmt w:val="decimal"/>
      <w:lvlText w:val="%7."/>
      <w:lvlJc w:val="left"/>
      <w:pPr>
        <w:ind w:left="5968" w:hanging="360"/>
      </w:pPr>
    </w:lvl>
    <w:lvl w:ilvl="7" w:tplc="38090019">
      <w:start w:val="1"/>
      <w:numFmt w:val="lowerLetter"/>
      <w:lvlText w:val="%8."/>
      <w:lvlJc w:val="left"/>
      <w:pPr>
        <w:ind w:left="6688" w:hanging="360"/>
      </w:pPr>
    </w:lvl>
    <w:lvl w:ilvl="8" w:tplc="3809001B">
      <w:start w:val="1"/>
      <w:numFmt w:val="lowerRoman"/>
      <w:lvlText w:val="%9."/>
      <w:lvlJc w:val="right"/>
      <w:pPr>
        <w:ind w:left="7408" w:hanging="180"/>
      </w:pPr>
    </w:lvl>
  </w:abstractNum>
  <w:abstractNum w:abstractNumId="37" w15:restartNumberingAfterBreak="0">
    <w:nsid w:val="78FC1FA9"/>
    <w:multiLevelType w:val="hybridMultilevel"/>
    <w:tmpl w:val="810AD79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9CB43B6"/>
    <w:multiLevelType w:val="hybridMultilevel"/>
    <w:tmpl w:val="3FA60FF4"/>
    <w:lvl w:ilvl="0" w:tplc="3809000F">
      <w:start w:val="1"/>
      <w:numFmt w:val="decimal"/>
      <w:lvlText w:val="%1."/>
      <w:lvlJc w:val="left"/>
      <w:pPr>
        <w:ind w:left="928" w:hanging="360"/>
      </w:pPr>
    </w:lvl>
    <w:lvl w:ilvl="1" w:tplc="38090019">
      <w:start w:val="1"/>
      <w:numFmt w:val="lowerLetter"/>
      <w:lvlText w:val="%2."/>
      <w:lvlJc w:val="left"/>
      <w:pPr>
        <w:ind w:left="1648" w:hanging="360"/>
      </w:pPr>
    </w:lvl>
    <w:lvl w:ilvl="2" w:tplc="3809001B">
      <w:start w:val="1"/>
      <w:numFmt w:val="lowerRoman"/>
      <w:lvlText w:val="%3."/>
      <w:lvlJc w:val="right"/>
      <w:pPr>
        <w:ind w:left="2368" w:hanging="180"/>
      </w:pPr>
    </w:lvl>
    <w:lvl w:ilvl="3" w:tplc="3809000F">
      <w:start w:val="1"/>
      <w:numFmt w:val="decimal"/>
      <w:lvlText w:val="%4."/>
      <w:lvlJc w:val="left"/>
      <w:pPr>
        <w:ind w:left="3088" w:hanging="360"/>
      </w:pPr>
    </w:lvl>
    <w:lvl w:ilvl="4" w:tplc="38090019">
      <w:start w:val="1"/>
      <w:numFmt w:val="lowerLetter"/>
      <w:lvlText w:val="%5."/>
      <w:lvlJc w:val="left"/>
      <w:pPr>
        <w:ind w:left="3808" w:hanging="360"/>
      </w:pPr>
    </w:lvl>
    <w:lvl w:ilvl="5" w:tplc="3809001B">
      <w:start w:val="1"/>
      <w:numFmt w:val="lowerRoman"/>
      <w:lvlText w:val="%6."/>
      <w:lvlJc w:val="right"/>
      <w:pPr>
        <w:ind w:left="4528" w:hanging="180"/>
      </w:pPr>
    </w:lvl>
    <w:lvl w:ilvl="6" w:tplc="3809000F">
      <w:start w:val="1"/>
      <w:numFmt w:val="decimal"/>
      <w:lvlText w:val="%7."/>
      <w:lvlJc w:val="left"/>
      <w:pPr>
        <w:ind w:left="5248" w:hanging="360"/>
      </w:pPr>
    </w:lvl>
    <w:lvl w:ilvl="7" w:tplc="38090019">
      <w:start w:val="1"/>
      <w:numFmt w:val="lowerLetter"/>
      <w:lvlText w:val="%8."/>
      <w:lvlJc w:val="left"/>
      <w:pPr>
        <w:ind w:left="5968" w:hanging="360"/>
      </w:pPr>
    </w:lvl>
    <w:lvl w:ilvl="8" w:tplc="3809001B">
      <w:start w:val="1"/>
      <w:numFmt w:val="lowerRoman"/>
      <w:lvlText w:val="%9."/>
      <w:lvlJc w:val="right"/>
      <w:pPr>
        <w:ind w:left="6688" w:hanging="180"/>
      </w:pPr>
    </w:lvl>
  </w:abstractNum>
  <w:num w:numId="1" w16cid:durableId="600449578">
    <w:abstractNumId w:val="3"/>
  </w:num>
  <w:num w:numId="2" w16cid:durableId="1596670854">
    <w:abstractNumId w:val="18"/>
  </w:num>
  <w:num w:numId="3" w16cid:durableId="2372494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7218994">
    <w:abstractNumId w:val="35"/>
  </w:num>
  <w:num w:numId="5" w16cid:durableId="105929283">
    <w:abstractNumId w:val="7"/>
  </w:num>
  <w:num w:numId="6" w16cid:durableId="1246450508">
    <w:abstractNumId w:val="5"/>
  </w:num>
  <w:num w:numId="7" w16cid:durableId="105003402">
    <w:abstractNumId w:val="4"/>
  </w:num>
  <w:num w:numId="8" w16cid:durableId="163514106">
    <w:abstractNumId w:val="31"/>
  </w:num>
  <w:num w:numId="9" w16cid:durableId="468134400">
    <w:abstractNumId w:val="14"/>
  </w:num>
  <w:num w:numId="10" w16cid:durableId="1532380051">
    <w:abstractNumId w:val="37"/>
  </w:num>
  <w:num w:numId="11" w16cid:durableId="2076777836">
    <w:abstractNumId w:val="26"/>
  </w:num>
  <w:num w:numId="12" w16cid:durableId="1764719447">
    <w:abstractNumId w:val="24"/>
  </w:num>
  <w:num w:numId="13" w16cid:durableId="1101334008">
    <w:abstractNumId w:val="28"/>
  </w:num>
  <w:num w:numId="14" w16cid:durableId="1335958397">
    <w:abstractNumId w:val="17"/>
  </w:num>
  <w:num w:numId="15" w16cid:durableId="1596747481">
    <w:abstractNumId w:val="10"/>
  </w:num>
  <w:num w:numId="16" w16cid:durableId="820271940">
    <w:abstractNumId w:val="22"/>
  </w:num>
  <w:num w:numId="17" w16cid:durableId="1003357583">
    <w:abstractNumId w:val="16"/>
  </w:num>
  <w:num w:numId="18" w16cid:durableId="2028361479">
    <w:abstractNumId w:val="9"/>
  </w:num>
  <w:num w:numId="19" w16cid:durableId="1119059379">
    <w:abstractNumId w:val="34"/>
  </w:num>
  <w:num w:numId="20" w16cid:durableId="546649576">
    <w:abstractNumId w:val="11"/>
  </w:num>
  <w:num w:numId="21" w16cid:durableId="1221138542">
    <w:abstractNumId w:val="1"/>
  </w:num>
  <w:num w:numId="22" w16cid:durableId="842551895">
    <w:abstractNumId w:val="20"/>
  </w:num>
  <w:num w:numId="23" w16cid:durableId="1549761693">
    <w:abstractNumId w:val="27"/>
  </w:num>
  <w:num w:numId="24" w16cid:durableId="788816949">
    <w:abstractNumId w:val="29"/>
  </w:num>
  <w:num w:numId="25" w16cid:durableId="1910339519">
    <w:abstractNumId w:val="21"/>
  </w:num>
  <w:num w:numId="26" w16cid:durableId="119153709">
    <w:abstractNumId w:val="12"/>
  </w:num>
  <w:num w:numId="27" w16cid:durableId="1334453775">
    <w:abstractNumId w:val="15"/>
  </w:num>
  <w:num w:numId="28" w16cid:durableId="1278682995">
    <w:abstractNumId w:val="13"/>
  </w:num>
  <w:num w:numId="29" w16cid:durableId="13075114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12777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73411127">
    <w:abstractNumId w:val="6"/>
  </w:num>
  <w:num w:numId="32" w16cid:durableId="503209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6361525">
    <w:abstractNumId w:val="23"/>
    <w:lvlOverride w:ilvl="0"/>
    <w:lvlOverride w:ilvl="1">
      <w:startOverride w:val="1"/>
    </w:lvlOverride>
    <w:lvlOverride w:ilvl="2">
      <w:startOverride w:val="1"/>
    </w:lvlOverride>
    <w:lvlOverride w:ilvl="3">
      <w:startOverride w:val="1"/>
    </w:lvlOverride>
    <w:lvlOverride w:ilvl="4"/>
    <w:lvlOverride w:ilvl="5">
      <w:startOverride w:val="1"/>
    </w:lvlOverride>
    <w:lvlOverride w:ilvl="6"/>
    <w:lvlOverride w:ilvl="7"/>
    <w:lvlOverride w:ilvl="8"/>
  </w:num>
  <w:num w:numId="34" w16cid:durableId="2097752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4842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5238285">
    <w:abstractNumId w:val="33"/>
  </w:num>
  <w:num w:numId="37" w16cid:durableId="1029143239">
    <w:abstractNumId w:val="36"/>
  </w:num>
  <w:num w:numId="38" w16cid:durableId="2002613346">
    <w:abstractNumId w:val="6"/>
  </w:num>
  <w:num w:numId="39" w16cid:durableId="2097091971">
    <w:abstractNumId w:val="33"/>
  </w:num>
  <w:num w:numId="40" w16cid:durableId="1039428096">
    <w:abstractNumId w:val="0"/>
  </w:num>
  <w:num w:numId="41" w16cid:durableId="16661255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492163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13"/>
    <w:rsid w:val="00000BA2"/>
    <w:rsid w:val="00004C3C"/>
    <w:rsid w:val="00024EFC"/>
    <w:rsid w:val="0003618E"/>
    <w:rsid w:val="000464EF"/>
    <w:rsid w:val="000535DA"/>
    <w:rsid w:val="000574A5"/>
    <w:rsid w:val="00073597"/>
    <w:rsid w:val="00073C80"/>
    <w:rsid w:val="00080165"/>
    <w:rsid w:val="00087DEF"/>
    <w:rsid w:val="000A33DF"/>
    <w:rsid w:val="000A38CB"/>
    <w:rsid w:val="000B4B79"/>
    <w:rsid w:val="000C09CE"/>
    <w:rsid w:val="000C4ACD"/>
    <w:rsid w:val="000D1EA0"/>
    <w:rsid w:val="000D3284"/>
    <w:rsid w:val="000E0D84"/>
    <w:rsid w:val="000E198B"/>
    <w:rsid w:val="000E2D8D"/>
    <w:rsid w:val="000E5736"/>
    <w:rsid w:val="000E6500"/>
    <w:rsid w:val="000F3C35"/>
    <w:rsid w:val="00105448"/>
    <w:rsid w:val="001062D0"/>
    <w:rsid w:val="001077F6"/>
    <w:rsid w:val="00110E40"/>
    <w:rsid w:val="0011351E"/>
    <w:rsid w:val="00122BE4"/>
    <w:rsid w:val="00125913"/>
    <w:rsid w:val="001353E6"/>
    <w:rsid w:val="00135801"/>
    <w:rsid w:val="00140674"/>
    <w:rsid w:val="0014097D"/>
    <w:rsid w:val="00141231"/>
    <w:rsid w:val="00142433"/>
    <w:rsid w:val="00142B9F"/>
    <w:rsid w:val="00161A62"/>
    <w:rsid w:val="00162BD1"/>
    <w:rsid w:val="001649BF"/>
    <w:rsid w:val="00165F15"/>
    <w:rsid w:val="0016692B"/>
    <w:rsid w:val="0016708E"/>
    <w:rsid w:val="00176760"/>
    <w:rsid w:val="001828EE"/>
    <w:rsid w:val="00184069"/>
    <w:rsid w:val="00184E33"/>
    <w:rsid w:val="00187A34"/>
    <w:rsid w:val="0019049B"/>
    <w:rsid w:val="00191D7E"/>
    <w:rsid w:val="001A1C19"/>
    <w:rsid w:val="001A2586"/>
    <w:rsid w:val="001A5175"/>
    <w:rsid w:val="001A5802"/>
    <w:rsid w:val="001B13AF"/>
    <w:rsid w:val="001B40C6"/>
    <w:rsid w:val="001D3D81"/>
    <w:rsid w:val="001E3221"/>
    <w:rsid w:val="001E46E2"/>
    <w:rsid w:val="001F211D"/>
    <w:rsid w:val="001F452B"/>
    <w:rsid w:val="001F4DCA"/>
    <w:rsid w:val="00200B62"/>
    <w:rsid w:val="002043BF"/>
    <w:rsid w:val="00207907"/>
    <w:rsid w:val="00207FEA"/>
    <w:rsid w:val="002112BC"/>
    <w:rsid w:val="00212F9A"/>
    <w:rsid w:val="002149CF"/>
    <w:rsid w:val="00216674"/>
    <w:rsid w:val="00216849"/>
    <w:rsid w:val="0021718D"/>
    <w:rsid w:val="00220C6F"/>
    <w:rsid w:val="002213E5"/>
    <w:rsid w:val="002257A1"/>
    <w:rsid w:val="00225BEB"/>
    <w:rsid w:val="00236A2C"/>
    <w:rsid w:val="00236E34"/>
    <w:rsid w:val="0023743C"/>
    <w:rsid w:val="002421DC"/>
    <w:rsid w:val="00242CA0"/>
    <w:rsid w:val="00246F6B"/>
    <w:rsid w:val="002553C9"/>
    <w:rsid w:val="00263379"/>
    <w:rsid w:val="00264AB8"/>
    <w:rsid w:val="00266123"/>
    <w:rsid w:val="00266F67"/>
    <w:rsid w:val="00271357"/>
    <w:rsid w:val="00271CF1"/>
    <w:rsid w:val="002734C1"/>
    <w:rsid w:val="00273FFE"/>
    <w:rsid w:val="00280AFD"/>
    <w:rsid w:val="002821F9"/>
    <w:rsid w:val="002900B2"/>
    <w:rsid w:val="0029078D"/>
    <w:rsid w:val="002A2DBA"/>
    <w:rsid w:val="002B27FA"/>
    <w:rsid w:val="002B33CF"/>
    <w:rsid w:val="002B4510"/>
    <w:rsid w:val="002B5DDD"/>
    <w:rsid w:val="002B778D"/>
    <w:rsid w:val="002C231E"/>
    <w:rsid w:val="002C2810"/>
    <w:rsid w:val="002C5181"/>
    <w:rsid w:val="002C55A9"/>
    <w:rsid w:val="002C70DE"/>
    <w:rsid w:val="002D07B7"/>
    <w:rsid w:val="002D6CC7"/>
    <w:rsid w:val="002F1358"/>
    <w:rsid w:val="002F1F91"/>
    <w:rsid w:val="002F3982"/>
    <w:rsid w:val="002F54EB"/>
    <w:rsid w:val="0030002D"/>
    <w:rsid w:val="00305E5D"/>
    <w:rsid w:val="00306F11"/>
    <w:rsid w:val="00311915"/>
    <w:rsid w:val="00312603"/>
    <w:rsid w:val="003138EC"/>
    <w:rsid w:val="003258C4"/>
    <w:rsid w:val="003344D0"/>
    <w:rsid w:val="0033520C"/>
    <w:rsid w:val="00341B78"/>
    <w:rsid w:val="00351787"/>
    <w:rsid w:val="0035302C"/>
    <w:rsid w:val="00354D11"/>
    <w:rsid w:val="00355131"/>
    <w:rsid w:val="00367119"/>
    <w:rsid w:val="00370FC5"/>
    <w:rsid w:val="0037555D"/>
    <w:rsid w:val="00376F22"/>
    <w:rsid w:val="00386D28"/>
    <w:rsid w:val="0039178B"/>
    <w:rsid w:val="00394DEB"/>
    <w:rsid w:val="003A13D4"/>
    <w:rsid w:val="003A284E"/>
    <w:rsid w:val="003B0C80"/>
    <w:rsid w:val="003B340B"/>
    <w:rsid w:val="003B6CFB"/>
    <w:rsid w:val="003C15F4"/>
    <w:rsid w:val="003C44B3"/>
    <w:rsid w:val="003D32ED"/>
    <w:rsid w:val="003E7AED"/>
    <w:rsid w:val="003F0863"/>
    <w:rsid w:val="003F1DB3"/>
    <w:rsid w:val="004037C1"/>
    <w:rsid w:val="00404C2B"/>
    <w:rsid w:val="00405060"/>
    <w:rsid w:val="00405BDC"/>
    <w:rsid w:val="00407509"/>
    <w:rsid w:val="00407CF9"/>
    <w:rsid w:val="00415439"/>
    <w:rsid w:val="004211A0"/>
    <w:rsid w:val="004237AE"/>
    <w:rsid w:val="00433501"/>
    <w:rsid w:val="00443FDF"/>
    <w:rsid w:val="00446BAE"/>
    <w:rsid w:val="00446C0A"/>
    <w:rsid w:val="00461B00"/>
    <w:rsid w:val="0046219C"/>
    <w:rsid w:val="00471898"/>
    <w:rsid w:val="0047734F"/>
    <w:rsid w:val="00485B3B"/>
    <w:rsid w:val="00492DC9"/>
    <w:rsid w:val="004948C6"/>
    <w:rsid w:val="004A0359"/>
    <w:rsid w:val="004A7C66"/>
    <w:rsid w:val="004B0508"/>
    <w:rsid w:val="004B1295"/>
    <w:rsid w:val="004B5461"/>
    <w:rsid w:val="004B6387"/>
    <w:rsid w:val="004B739A"/>
    <w:rsid w:val="004B73A8"/>
    <w:rsid w:val="004C44CA"/>
    <w:rsid w:val="004C5156"/>
    <w:rsid w:val="004C7921"/>
    <w:rsid w:val="004D3444"/>
    <w:rsid w:val="004E107D"/>
    <w:rsid w:val="004E1302"/>
    <w:rsid w:val="004E22F7"/>
    <w:rsid w:val="004E5A06"/>
    <w:rsid w:val="004E5FEA"/>
    <w:rsid w:val="004F7DDF"/>
    <w:rsid w:val="00504463"/>
    <w:rsid w:val="00506CDD"/>
    <w:rsid w:val="005117F0"/>
    <w:rsid w:val="00511964"/>
    <w:rsid w:val="00516145"/>
    <w:rsid w:val="00517B5B"/>
    <w:rsid w:val="00527EDC"/>
    <w:rsid w:val="0053054E"/>
    <w:rsid w:val="00545418"/>
    <w:rsid w:val="0054618C"/>
    <w:rsid w:val="005478D3"/>
    <w:rsid w:val="00547C74"/>
    <w:rsid w:val="00547E22"/>
    <w:rsid w:val="00552635"/>
    <w:rsid w:val="00554A74"/>
    <w:rsid w:val="00557C89"/>
    <w:rsid w:val="005604BA"/>
    <w:rsid w:val="00563402"/>
    <w:rsid w:val="00564015"/>
    <w:rsid w:val="00576109"/>
    <w:rsid w:val="00592346"/>
    <w:rsid w:val="00592BB7"/>
    <w:rsid w:val="00594124"/>
    <w:rsid w:val="0059424A"/>
    <w:rsid w:val="00594C5F"/>
    <w:rsid w:val="005A1259"/>
    <w:rsid w:val="005A42E1"/>
    <w:rsid w:val="005A5F11"/>
    <w:rsid w:val="005B1F6F"/>
    <w:rsid w:val="005C3E5C"/>
    <w:rsid w:val="005D3493"/>
    <w:rsid w:val="005D6BAC"/>
    <w:rsid w:val="005E1E3D"/>
    <w:rsid w:val="005E4C91"/>
    <w:rsid w:val="005F1FB3"/>
    <w:rsid w:val="005F27B3"/>
    <w:rsid w:val="00603906"/>
    <w:rsid w:val="00606EDC"/>
    <w:rsid w:val="006079CF"/>
    <w:rsid w:val="006133BC"/>
    <w:rsid w:val="00620264"/>
    <w:rsid w:val="0062339E"/>
    <w:rsid w:val="006250DD"/>
    <w:rsid w:val="00626D8F"/>
    <w:rsid w:val="00635AD4"/>
    <w:rsid w:val="00637F92"/>
    <w:rsid w:val="00637FFE"/>
    <w:rsid w:val="006429E2"/>
    <w:rsid w:val="00642F7C"/>
    <w:rsid w:val="006476B0"/>
    <w:rsid w:val="00662D0F"/>
    <w:rsid w:val="00675319"/>
    <w:rsid w:val="00683EA2"/>
    <w:rsid w:val="00691103"/>
    <w:rsid w:val="006A2FC7"/>
    <w:rsid w:val="006B10E2"/>
    <w:rsid w:val="006B4E1B"/>
    <w:rsid w:val="006C0776"/>
    <w:rsid w:val="006C60DE"/>
    <w:rsid w:val="006D5247"/>
    <w:rsid w:val="006D7776"/>
    <w:rsid w:val="006E6F33"/>
    <w:rsid w:val="006F012B"/>
    <w:rsid w:val="006F44A7"/>
    <w:rsid w:val="006F66A0"/>
    <w:rsid w:val="006F7C4E"/>
    <w:rsid w:val="00700463"/>
    <w:rsid w:val="007040CD"/>
    <w:rsid w:val="00706FA1"/>
    <w:rsid w:val="00707D30"/>
    <w:rsid w:val="00711DE9"/>
    <w:rsid w:val="0071467B"/>
    <w:rsid w:val="00716E95"/>
    <w:rsid w:val="007171F9"/>
    <w:rsid w:val="00721940"/>
    <w:rsid w:val="007248E6"/>
    <w:rsid w:val="007251A4"/>
    <w:rsid w:val="00727217"/>
    <w:rsid w:val="00727EA3"/>
    <w:rsid w:val="00731E84"/>
    <w:rsid w:val="00732E69"/>
    <w:rsid w:val="00736BA6"/>
    <w:rsid w:val="00740C60"/>
    <w:rsid w:val="00745A18"/>
    <w:rsid w:val="00747F5F"/>
    <w:rsid w:val="00750453"/>
    <w:rsid w:val="00771C86"/>
    <w:rsid w:val="0077253D"/>
    <w:rsid w:val="007737F0"/>
    <w:rsid w:val="0078081D"/>
    <w:rsid w:val="0078217E"/>
    <w:rsid w:val="00782895"/>
    <w:rsid w:val="007833FC"/>
    <w:rsid w:val="0078764E"/>
    <w:rsid w:val="007905F9"/>
    <w:rsid w:val="00791140"/>
    <w:rsid w:val="007947AD"/>
    <w:rsid w:val="00795F02"/>
    <w:rsid w:val="007A1E8B"/>
    <w:rsid w:val="007A5046"/>
    <w:rsid w:val="007B00F3"/>
    <w:rsid w:val="007B2133"/>
    <w:rsid w:val="007B2846"/>
    <w:rsid w:val="007B4AB4"/>
    <w:rsid w:val="007B7179"/>
    <w:rsid w:val="007C3B42"/>
    <w:rsid w:val="007C6B7A"/>
    <w:rsid w:val="007D2EE7"/>
    <w:rsid w:val="007E1805"/>
    <w:rsid w:val="007E35C4"/>
    <w:rsid w:val="007E3FC8"/>
    <w:rsid w:val="007E443C"/>
    <w:rsid w:val="007E7D57"/>
    <w:rsid w:val="007F40F3"/>
    <w:rsid w:val="007F683C"/>
    <w:rsid w:val="00801D6B"/>
    <w:rsid w:val="008136C0"/>
    <w:rsid w:val="008200F1"/>
    <w:rsid w:val="00822B1F"/>
    <w:rsid w:val="00822E45"/>
    <w:rsid w:val="008311E6"/>
    <w:rsid w:val="00836775"/>
    <w:rsid w:val="00836BFD"/>
    <w:rsid w:val="008373BA"/>
    <w:rsid w:val="00842AEF"/>
    <w:rsid w:val="0084574B"/>
    <w:rsid w:val="008504CC"/>
    <w:rsid w:val="00857DAA"/>
    <w:rsid w:val="00860F23"/>
    <w:rsid w:val="008623D4"/>
    <w:rsid w:val="00865401"/>
    <w:rsid w:val="00873CD5"/>
    <w:rsid w:val="00877D5F"/>
    <w:rsid w:val="00880DE7"/>
    <w:rsid w:val="00881BCE"/>
    <w:rsid w:val="00884F04"/>
    <w:rsid w:val="00886BE4"/>
    <w:rsid w:val="00892132"/>
    <w:rsid w:val="0089534D"/>
    <w:rsid w:val="008A3664"/>
    <w:rsid w:val="008A54DE"/>
    <w:rsid w:val="008B30A9"/>
    <w:rsid w:val="008B5FFF"/>
    <w:rsid w:val="008B6301"/>
    <w:rsid w:val="008B77E3"/>
    <w:rsid w:val="008C410E"/>
    <w:rsid w:val="008D6235"/>
    <w:rsid w:val="008D73CE"/>
    <w:rsid w:val="008D747D"/>
    <w:rsid w:val="008D7C59"/>
    <w:rsid w:val="008E3F54"/>
    <w:rsid w:val="008E5E55"/>
    <w:rsid w:val="008E6A52"/>
    <w:rsid w:val="008F215D"/>
    <w:rsid w:val="008F2F60"/>
    <w:rsid w:val="008F4113"/>
    <w:rsid w:val="00900C6F"/>
    <w:rsid w:val="009060F0"/>
    <w:rsid w:val="009114F3"/>
    <w:rsid w:val="00916D99"/>
    <w:rsid w:val="00922916"/>
    <w:rsid w:val="00922AA6"/>
    <w:rsid w:val="0095324E"/>
    <w:rsid w:val="0096394A"/>
    <w:rsid w:val="009755EC"/>
    <w:rsid w:val="00981153"/>
    <w:rsid w:val="00993196"/>
    <w:rsid w:val="0099463D"/>
    <w:rsid w:val="009A1237"/>
    <w:rsid w:val="009A1CCE"/>
    <w:rsid w:val="009A2677"/>
    <w:rsid w:val="009A50C0"/>
    <w:rsid w:val="009D0C2B"/>
    <w:rsid w:val="009E3DE2"/>
    <w:rsid w:val="009F0CFB"/>
    <w:rsid w:val="00A00FE0"/>
    <w:rsid w:val="00A115D4"/>
    <w:rsid w:val="00A13AB9"/>
    <w:rsid w:val="00A13EF8"/>
    <w:rsid w:val="00A1536B"/>
    <w:rsid w:val="00A20370"/>
    <w:rsid w:val="00A255B5"/>
    <w:rsid w:val="00A36D43"/>
    <w:rsid w:val="00A371EF"/>
    <w:rsid w:val="00A41063"/>
    <w:rsid w:val="00A41150"/>
    <w:rsid w:val="00A45D9D"/>
    <w:rsid w:val="00A4612E"/>
    <w:rsid w:val="00A54EB7"/>
    <w:rsid w:val="00A57BA4"/>
    <w:rsid w:val="00A628FA"/>
    <w:rsid w:val="00A62DCA"/>
    <w:rsid w:val="00A63E08"/>
    <w:rsid w:val="00A67FE9"/>
    <w:rsid w:val="00A707EE"/>
    <w:rsid w:val="00A73180"/>
    <w:rsid w:val="00A81061"/>
    <w:rsid w:val="00A87026"/>
    <w:rsid w:val="00A90ED1"/>
    <w:rsid w:val="00A9436B"/>
    <w:rsid w:val="00AA51EA"/>
    <w:rsid w:val="00AA65A1"/>
    <w:rsid w:val="00AB7A96"/>
    <w:rsid w:val="00AC7307"/>
    <w:rsid w:val="00AD1195"/>
    <w:rsid w:val="00AD3182"/>
    <w:rsid w:val="00AE7403"/>
    <w:rsid w:val="00AF11E9"/>
    <w:rsid w:val="00AF4B8F"/>
    <w:rsid w:val="00B021E6"/>
    <w:rsid w:val="00B02CCC"/>
    <w:rsid w:val="00B0312D"/>
    <w:rsid w:val="00B042C3"/>
    <w:rsid w:val="00B10982"/>
    <w:rsid w:val="00B1383F"/>
    <w:rsid w:val="00B13A6D"/>
    <w:rsid w:val="00B17C54"/>
    <w:rsid w:val="00B205EB"/>
    <w:rsid w:val="00B30514"/>
    <w:rsid w:val="00B305AD"/>
    <w:rsid w:val="00B30C5E"/>
    <w:rsid w:val="00B443AD"/>
    <w:rsid w:val="00B458D1"/>
    <w:rsid w:val="00B45E5D"/>
    <w:rsid w:val="00B51F1C"/>
    <w:rsid w:val="00B557BE"/>
    <w:rsid w:val="00B5666B"/>
    <w:rsid w:val="00B57CEF"/>
    <w:rsid w:val="00B604A1"/>
    <w:rsid w:val="00B641F4"/>
    <w:rsid w:val="00B722A8"/>
    <w:rsid w:val="00B7713E"/>
    <w:rsid w:val="00B83109"/>
    <w:rsid w:val="00B850C2"/>
    <w:rsid w:val="00B9642D"/>
    <w:rsid w:val="00BB21FF"/>
    <w:rsid w:val="00BB2465"/>
    <w:rsid w:val="00BB4564"/>
    <w:rsid w:val="00BC0955"/>
    <w:rsid w:val="00BC3C0D"/>
    <w:rsid w:val="00BD45A9"/>
    <w:rsid w:val="00BD63DB"/>
    <w:rsid w:val="00BD6F82"/>
    <w:rsid w:val="00BD6FB3"/>
    <w:rsid w:val="00BD703C"/>
    <w:rsid w:val="00BE232C"/>
    <w:rsid w:val="00BE7222"/>
    <w:rsid w:val="00C000A7"/>
    <w:rsid w:val="00C0304F"/>
    <w:rsid w:val="00C03900"/>
    <w:rsid w:val="00C04DF2"/>
    <w:rsid w:val="00C06B18"/>
    <w:rsid w:val="00C129C0"/>
    <w:rsid w:val="00C242AA"/>
    <w:rsid w:val="00C32A3E"/>
    <w:rsid w:val="00C34DDA"/>
    <w:rsid w:val="00C36446"/>
    <w:rsid w:val="00C40DF5"/>
    <w:rsid w:val="00C4168E"/>
    <w:rsid w:val="00C4330F"/>
    <w:rsid w:val="00C535F5"/>
    <w:rsid w:val="00C70751"/>
    <w:rsid w:val="00C708A4"/>
    <w:rsid w:val="00C71886"/>
    <w:rsid w:val="00C82101"/>
    <w:rsid w:val="00C845DF"/>
    <w:rsid w:val="00C8613F"/>
    <w:rsid w:val="00C91023"/>
    <w:rsid w:val="00C927AD"/>
    <w:rsid w:val="00CA633B"/>
    <w:rsid w:val="00CA7A88"/>
    <w:rsid w:val="00CB14BD"/>
    <w:rsid w:val="00CC3D49"/>
    <w:rsid w:val="00CC4638"/>
    <w:rsid w:val="00CD4212"/>
    <w:rsid w:val="00CD42A9"/>
    <w:rsid w:val="00CD5272"/>
    <w:rsid w:val="00CE5C97"/>
    <w:rsid w:val="00CE76C3"/>
    <w:rsid w:val="00CE7D62"/>
    <w:rsid w:val="00CE7EA4"/>
    <w:rsid w:val="00CF0ACE"/>
    <w:rsid w:val="00CF0EBC"/>
    <w:rsid w:val="00CF47E4"/>
    <w:rsid w:val="00CF4D1B"/>
    <w:rsid w:val="00CF6043"/>
    <w:rsid w:val="00CF60D0"/>
    <w:rsid w:val="00CF6181"/>
    <w:rsid w:val="00CF685F"/>
    <w:rsid w:val="00D1269F"/>
    <w:rsid w:val="00D13C71"/>
    <w:rsid w:val="00D14562"/>
    <w:rsid w:val="00D17325"/>
    <w:rsid w:val="00D21834"/>
    <w:rsid w:val="00D23BBC"/>
    <w:rsid w:val="00D27651"/>
    <w:rsid w:val="00D27731"/>
    <w:rsid w:val="00D30005"/>
    <w:rsid w:val="00D36AA3"/>
    <w:rsid w:val="00D43AC0"/>
    <w:rsid w:val="00D523A1"/>
    <w:rsid w:val="00D54421"/>
    <w:rsid w:val="00D5760F"/>
    <w:rsid w:val="00D66434"/>
    <w:rsid w:val="00D67903"/>
    <w:rsid w:val="00D758F1"/>
    <w:rsid w:val="00D77F35"/>
    <w:rsid w:val="00D80B24"/>
    <w:rsid w:val="00D83156"/>
    <w:rsid w:val="00D83EFC"/>
    <w:rsid w:val="00D85A39"/>
    <w:rsid w:val="00D9176E"/>
    <w:rsid w:val="00D97146"/>
    <w:rsid w:val="00DB0AD0"/>
    <w:rsid w:val="00DB372D"/>
    <w:rsid w:val="00DB3F53"/>
    <w:rsid w:val="00DC3742"/>
    <w:rsid w:val="00DD53FE"/>
    <w:rsid w:val="00DD7063"/>
    <w:rsid w:val="00DD7425"/>
    <w:rsid w:val="00DD7786"/>
    <w:rsid w:val="00DF19B0"/>
    <w:rsid w:val="00DF37E2"/>
    <w:rsid w:val="00E018F5"/>
    <w:rsid w:val="00E01E3F"/>
    <w:rsid w:val="00E103AB"/>
    <w:rsid w:val="00E1115F"/>
    <w:rsid w:val="00E17CAB"/>
    <w:rsid w:val="00E31160"/>
    <w:rsid w:val="00E36D51"/>
    <w:rsid w:val="00E44957"/>
    <w:rsid w:val="00E47641"/>
    <w:rsid w:val="00E51DDD"/>
    <w:rsid w:val="00E64618"/>
    <w:rsid w:val="00E66371"/>
    <w:rsid w:val="00E71126"/>
    <w:rsid w:val="00E71767"/>
    <w:rsid w:val="00E758AA"/>
    <w:rsid w:val="00E764BA"/>
    <w:rsid w:val="00E82215"/>
    <w:rsid w:val="00E836AF"/>
    <w:rsid w:val="00E83E82"/>
    <w:rsid w:val="00E85E50"/>
    <w:rsid w:val="00E87317"/>
    <w:rsid w:val="00E9133E"/>
    <w:rsid w:val="00E92AD5"/>
    <w:rsid w:val="00E95C4A"/>
    <w:rsid w:val="00EA2B26"/>
    <w:rsid w:val="00EA30C5"/>
    <w:rsid w:val="00EA6B34"/>
    <w:rsid w:val="00EB4A70"/>
    <w:rsid w:val="00EB5AE5"/>
    <w:rsid w:val="00EB6A49"/>
    <w:rsid w:val="00EC061E"/>
    <w:rsid w:val="00ED29A7"/>
    <w:rsid w:val="00EE4EFD"/>
    <w:rsid w:val="00EE5559"/>
    <w:rsid w:val="00EE6474"/>
    <w:rsid w:val="00EE758B"/>
    <w:rsid w:val="00EE7E79"/>
    <w:rsid w:val="00EF4C22"/>
    <w:rsid w:val="00EF7299"/>
    <w:rsid w:val="00F01CC4"/>
    <w:rsid w:val="00F10F83"/>
    <w:rsid w:val="00F14340"/>
    <w:rsid w:val="00F1545E"/>
    <w:rsid w:val="00F15A31"/>
    <w:rsid w:val="00F1657E"/>
    <w:rsid w:val="00F266E1"/>
    <w:rsid w:val="00F276DA"/>
    <w:rsid w:val="00F27C6D"/>
    <w:rsid w:val="00F3759A"/>
    <w:rsid w:val="00F469BF"/>
    <w:rsid w:val="00F51033"/>
    <w:rsid w:val="00F51FA5"/>
    <w:rsid w:val="00F522A7"/>
    <w:rsid w:val="00F547F1"/>
    <w:rsid w:val="00F56006"/>
    <w:rsid w:val="00F61415"/>
    <w:rsid w:val="00F71535"/>
    <w:rsid w:val="00F7257B"/>
    <w:rsid w:val="00F8400E"/>
    <w:rsid w:val="00F92691"/>
    <w:rsid w:val="00F92F0E"/>
    <w:rsid w:val="00F940FE"/>
    <w:rsid w:val="00F96A2C"/>
    <w:rsid w:val="00F97384"/>
    <w:rsid w:val="00FB659E"/>
    <w:rsid w:val="00FC79DF"/>
    <w:rsid w:val="00FD51A6"/>
    <w:rsid w:val="00FE0340"/>
    <w:rsid w:val="00FE0E3D"/>
    <w:rsid w:val="00FE0FAE"/>
    <w:rsid w:val="00FE6739"/>
    <w:rsid w:val="00FF2886"/>
    <w:rsid w:val="00FF68BC"/>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42B1"/>
  <w15:docId w15:val="{44E929F5-7CAF-4CD5-98A2-8799AF57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13"/>
    <w:rPr>
      <w:lang w:val="en-US"/>
    </w:rPr>
  </w:style>
  <w:style w:type="paragraph" w:styleId="Heading1">
    <w:name w:val="heading 1"/>
    <w:basedOn w:val="Normal"/>
    <w:next w:val="Normal"/>
    <w:link w:val="Heading1Char"/>
    <w:qFormat/>
    <w:rsid w:val="002B33CF"/>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nhideWhenUsed/>
    <w:qFormat/>
    <w:rsid w:val="009F0C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F0CF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3F1DB3"/>
    <w:pPr>
      <w:keepNext/>
      <w:keepLines/>
      <w:spacing w:before="280" w:after="80"/>
      <w:outlineLvl w:val="3"/>
    </w:pPr>
    <w:rPr>
      <w:rFonts w:ascii="Arial" w:eastAsia="Arial" w:hAnsi="Arial" w:cs="Arial"/>
      <w:color w:val="666666"/>
      <w:sz w:val="24"/>
      <w:szCs w:val="24"/>
      <w:lang w:val="id-ID" w:eastAsia="id-ID"/>
    </w:rPr>
  </w:style>
  <w:style w:type="paragraph" w:styleId="Heading5">
    <w:name w:val="heading 5"/>
    <w:basedOn w:val="Normal"/>
    <w:next w:val="Normal"/>
    <w:link w:val="Heading5Char"/>
    <w:rsid w:val="003F1DB3"/>
    <w:pPr>
      <w:keepNext/>
      <w:keepLines/>
      <w:spacing w:before="240" w:after="80"/>
      <w:outlineLvl w:val="4"/>
    </w:pPr>
    <w:rPr>
      <w:rFonts w:ascii="Arial" w:eastAsia="Arial" w:hAnsi="Arial" w:cs="Arial"/>
      <w:color w:val="666666"/>
      <w:lang w:val="id-ID" w:eastAsia="id-ID"/>
    </w:rPr>
  </w:style>
  <w:style w:type="paragraph" w:styleId="Heading6">
    <w:name w:val="heading 6"/>
    <w:basedOn w:val="Normal"/>
    <w:next w:val="Normal"/>
    <w:link w:val="Heading6Char"/>
    <w:rsid w:val="003F1DB3"/>
    <w:pPr>
      <w:keepNext/>
      <w:keepLines/>
      <w:spacing w:before="240" w:after="80"/>
      <w:outlineLvl w:val="5"/>
    </w:pPr>
    <w:rPr>
      <w:rFonts w:ascii="Arial" w:eastAsia="Arial" w:hAnsi="Arial" w:cs="Arial"/>
      <w:i/>
      <w:color w:val="66666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F4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F4113"/>
    <w:rPr>
      <w:rFonts w:ascii="Courier New" w:eastAsia="Times New Roman" w:hAnsi="Courier New" w:cs="Courier New"/>
      <w:sz w:val="20"/>
      <w:szCs w:val="20"/>
      <w:lang w:eastAsia="id-ID"/>
    </w:rPr>
  </w:style>
  <w:style w:type="paragraph" w:styleId="ListParagraph">
    <w:name w:val="List Paragraph"/>
    <w:aliases w:val="Body of text,Body of text+1,Body of text+2,Body of text+3,List Paragraph11,skripsi,Body Text Char1,Char Char2,List Paragraph2,Colorful List - Accent 11,List Paragraph1,HEADING 1,Medium Grid 1 - Accent 21,list paragraf"/>
    <w:basedOn w:val="Normal"/>
    <w:link w:val="ListParagraphChar"/>
    <w:uiPriority w:val="34"/>
    <w:qFormat/>
    <w:rsid w:val="008F4113"/>
    <w:pPr>
      <w:ind w:left="720"/>
      <w:contextualSpacing/>
    </w:pPr>
  </w:style>
  <w:style w:type="character" w:customStyle="1" w:styleId="ListParagraphChar">
    <w:name w:val="List Paragraph Char"/>
    <w:aliases w:val="Body of text Char,Body of text+1 Char,Body of text+2 Char,Body of text+3 Char,List Paragraph11 Char,skripsi Char,Body Text Char1 Char,Char Char2 Char,List Paragraph2 Char,Colorful List - Accent 11 Char,List Paragraph1 Char"/>
    <w:link w:val="ListParagraph"/>
    <w:uiPriority w:val="34"/>
    <w:qFormat/>
    <w:locked/>
    <w:rsid w:val="003B340B"/>
    <w:rPr>
      <w:lang w:val="en-US"/>
    </w:rPr>
  </w:style>
  <w:style w:type="paragraph" w:styleId="FootnoteText">
    <w:name w:val="footnote text"/>
    <w:basedOn w:val="Normal"/>
    <w:link w:val="FootnoteTextChar"/>
    <w:uiPriority w:val="99"/>
    <w:unhideWhenUsed/>
    <w:qFormat/>
    <w:rsid w:val="003B340B"/>
    <w:pPr>
      <w:spacing w:after="0" w:line="240" w:lineRule="auto"/>
      <w:ind w:left="864" w:right="279" w:hanging="10"/>
      <w:jc w:val="both"/>
    </w:pPr>
    <w:rPr>
      <w:rFonts w:ascii="Times New Roman" w:eastAsia="Times New Roman" w:hAnsi="Times New Roman" w:cs="Times New Roman"/>
      <w:color w:val="000000"/>
      <w:sz w:val="20"/>
      <w:szCs w:val="20"/>
      <w:lang w:val="id-ID" w:eastAsia="id-ID" w:bidi="id-ID"/>
    </w:rPr>
  </w:style>
  <w:style w:type="character" w:customStyle="1" w:styleId="FootnoteTextChar">
    <w:name w:val="Footnote Text Char"/>
    <w:basedOn w:val="DefaultParagraphFont"/>
    <w:link w:val="FootnoteText"/>
    <w:uiPriority w:val="99"/>
    <w:qFormat/>
    <w:rsid w:val="003B340B"/>
    <w:rPr>
      <w:rFonts w:ascii="Times New Roman" w:eastAsia="Times New Roman" w:hAnsi="Times New Roman" w:cs="Times New Roman"/>
      <w:color w:val="000000"/>
      <w:sz w:val="20"/>
      <w:szCs w:val="20"/>
      <w:lang w:eastAsia="id-ID" w:bidi="id-ID"/>
    </w:rPr>
  </w:style>
  <w:style w:type="character" w:customStyle="1" w:styleId="footnotedescriptionChar">
    <w:name w:val="footnote description Char"/>
    <w:link w:val="footnotedescription"/>
    <w:locked/>
    <w:rsid w:val="003B340B"/>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3B340B"/>
    <w:pPr>
      <w:spacing w:after="0" w:line="252" w:lineRule="auto"/>
      <w:ind w:left="427"/>
    </w:pPr>
    <w:rPr>
      <w:rFonts w:ascii="Times New Roman" w:eastAsia="Times New Roman" w:hAnsi="Times New Roman" w:cs="Times New Roman"/>
      <w:color w:val="000000"/>
      <w:sz w:val="20"/>
    </w:rPr>
  </w:style>
  <w:style w:type="character" w:styleId="FootnoteReference">
    <w:name w:val="footnote reference"/>
    <w:basedOn w:val="DefaultParagraphFont"/>
    <w:uiPriority w:val="99"/>
    <w:unhideWhenUsed/>
    <w:qFormat/>
    <w:rsid w:val="003B340B"/>
    <w:rPr>
      <w:vertAlign w:val="superscript"/>
    </w:rPr>
  </w:style>
  <w:style w:type="paragraph" w:styleId="Header">
    <w:name w:val="header"/>
    <w:basedOn w:val="Normal"/>
    <w:link w:val="HeaderChar"/>
    <w:uiPriority w:val="99"/>
    <w:unhideWhenUsed/>
    <w:rsid w:val="001135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51E"/>
    <w:rPr>
      <w:lang w:val="en-US"/>
    </w:rPr>
  </w:style>
  <w:style w:type="paragraph" w:styleId="Footer">
    <w:name w:val="footer"/>
    <w:basedOn w:val="Normal"/>
    <w:link w:val="FooterChar"/>
    <w:uiPriority w:val="99"/>
    <w:unhideWhenUsed/>
    <w:rsid w:val="001135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51E"/>
    <w:rPr>
      <w:lang w:val="en-US"/>
    </w:rPr>
  </w:style>
  <w:style w:type="paragraph" w:styleId="BalloonText">
    <w:name w:val="Balloon Text"/>
    <w:basedOn w:val="Normal"/>
    <w:link w:val="BalloonTextChar"/>
    <w:uiPriority w:val="99"/>
    <w:semiHidden/>
    <w:unhideWhenUsed/>
    <w:rsid w:val="00113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51E"/>
    <w:rPr>
      <w:rFonts w:ascii="Tahoma" w:hAnsi="Tahoma" w:cs="Tahoma"/>
      <w:sz w:val="16"/>
      <w:szCs w:val="16"/>
      <w:lang w:val="en-US"/>
    </w:rPr>
  </w:style>
  <w:style w:type="character" w:customStyle="1" w:styleId="Heading1Char">
    <w:name w:val="Heading 1 Char"/>
    <w:basedOn w:val="DefaultParagraphFont"/>
    <w:link w:val="Heading1"/>
    <w:uiPriority w:val="9"/>
    <w:rsid w:val="002B33CF"/>
    <w:rPr>
      <w:rFonts w:ascii="Calibri Light" w:eastAsia="Times New Roman" w:hAnsi="Calibri Light" w:cs="Times New Roman"/>
      <w:b/>
      <w:bCs/>
      <w:kern w:val="32"/>
      <w:sz w:val="32"/>
      <w:szCs w:val="32"/>
      <w:lang w:val="en-US"/>
    </w:rPr>
  </w:style>
  <w:style w:type="character" w:customStyle="1" w:styleId="jlqj4b">
    <w:name w:val="jlqj4b"/>
    <w:basedOn w:val="DefaultParagraphFont"/>
    <w:rsid w:val="002B33CF"/>
  </w:style>
  <w:style w:type="paragraph" w:customStyle="1" w:styleId="Default">
    <w:name w:val="Default"/>
    <w:rsid w:val="00446C0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446C0A"/>
    <w:rPr>
      <w:color w:val="0000FF" w:themeColor="hyperlink"/>
      <w:u w:val="single"/>
    </w:rPr>
  </w:style>
  <w:style w:type="character" w:customStyle="1" w:styleId="Heading2Char">
    <w:name w:val="Heading 2 Char"/>
    <w:basedOn w:val="DefaultParagraphFont"/>
    <w:link w:val="Heading2"/>
    <w:rsid w:val="009F0CFB"/>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rsid w:val="009F0CFB"/>
    <w:rPr>
      <w:rFonts w:asciiTheme="majorHAnsi" w:eastAsiaTheme="majorEastAsia" w:hAnsiTheme="majorHAnsi" w:cstheme="majorBidi"/>
      <w:b/>
      <w:bCs/>
      <w:color w:val="4F81BD" w:themeColor="accent1"/>
      <w:lang w:val="en-US"/>
    </w:rPr>
  </w:style>
  <w:style w:type="character" w:styleId="FollowedHyperlink">
    <w:name w:val="FollowedHyperlink"/>
    <w:basedOn w:val="DefaultParagraphFont"/>
    <w:uiPriority w:val="99"/>
    <w:semiHidden/>
    <w:unhideWhenUsed/>
    <w:rsid w:val="009F0CFB"/>
    <w:rPr>
      <w:color w:val="800080" w:themeColor="followedHyperlink"/>
      <w:u w:val="single"/>
    </w:rPr>
  </w:style>
  <w:style w:type="paragraph" w:styleId="NormalWeb">
    <w:name w:val="Normal (Web)"/>
    <w:basedOn w:val="Normal"/>
    <w:uiPriority w:val="99"/>
    <w:unhideWhenUsed/>
    <w:rsid w:val="009F0CFB"/>
    <w:pPr>
      <w:spacing w:before="100" w:beforeAutospacing="1" w:after="100" w:afterAutospacing="1" w:line="240" w:lineRule="auto"/>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rsid w:val="009F0CFB"/>
    <w:pPr>
      <w:tabs>
        <w:tab w:val="left" w:pos="284"/>
        <w:tab w:val="right" w:leader="dot" w:pos="8261"/>
      </w:tabs>
      <w:spacing w:after="100"/>
      <w:ind w:left="426" w:hanging="284"/>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rsid w:val="009F0CFB"/>
    <w:pPr>
      <w:tabs>
        <w:tab w:val="left" w:pos="1134"/>
        <w:tab w:val="right" w:leader="dot" w:pos="8261"/>
      </w:tabs>
      <w:spacing w:after="100"/>
      <w:ind w:left="993" w:hanging="270"/>
    </w:pPr>
    <w:rPr>
      <w:rFonts w:ascii="Calibri" w:eastAsia="Calibri" w:hAnsi="Calibri" w:cs="Arial"/>
    </w:rPr>
  </w:style>
  <w:style w:type="paragraph" w:styleId="TOC3">
    <w:name w:val="toc 3"/>
    <w:basedOn w:val="Normal"/>
    <w:next w:val="Normal"/>
    <w:autoRedefine/>
    <w:uiPriority w:val="39"/>
    <w:unhideWhenUsed/>
    <w:rsid w:val="009F0CFB"/>
    <w:pPr>
      <w:tabs>
        <w:tab w:val="left" w:pos="880"/>
        <w:tab w:val="left" w:pos="1320"/>
        <w:tab w:val="right" w:leader="dot" w:pos="8261"/>
      </w:tabs>
      <w:spacing w:after="100"/>
      <w:ind w:left="1276" w:hanging="280"/>
    </w:pPr>
    <w:rPr>
      <w:rFonts w:ascii="Calibri" w:eastAsia="Calibri" w:hAnsi="Calibri" w:cs="Arial"/>
    </w:rPr>
  </w:style>
  <w:style w:type="paragraph" w:styleId="BodyText">
    <w:name w:val="Body Text"/>
    <w:basedOn w:val="Normal"/>
    <w:link w:val="BodyTextChar"/>
    <w:uiPriority w:val="1"/>
    <w:unhideWhenUsed/>
    <w:qFormat/>
    <w:rsid w:val="009F0CF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F0CFB"/>
    <w:rPr>
      <w:rFonts w:ascii="Times New Roman" w:eastAsia="Times New Roman" w:hAnsi="Times New Roman" w:cs="Times New Roman"/>
      <w:sz w:val="24"/>
      <w:szCs w:val="24"/>
      <w:lang w:val="en-US"/>
    </w:rPr>
  </w:style>
  <w:style w:type="paragraph" w:styleId="TOCHeading">
    <w:name w:val="TOC Heading"/>
    <w:basedOn w:val="Heading1"/>
    <w:next w:val="Normal"/>
    <w:uiPriority w:val="39"/>
    <w:unhideWhenUsed/>
    <w:qFormat/>
    <w:rsid w:val="009F0CFB"/>
    <w:pPr>
      <w:keepLines/>
      <w:spacing w:before="480" w:after="0"/>
      <w:outlineLvl w:val="9"/>
    </w:pPr>
    <w:rPr>
      <w:rFonts w:asciiTheme="majorHAnsi" w:eastAsiaTheme="majorEastAsia" w:hAnsiTheme="majorHAnsi" w:cstheme="majorBidi"/>
      <w:color w:val="365F91" w:themeColor="accent1" w:themeShade="BF"/>
      <w:kern w:val="0"/>
      <w:sz w:val="28"/>
      <w:szCs w:val="28"/>
      <w:lang w:eastAsia="ja-JP"/>
    </w:rPr>
  </w:style>
  <w:style w:type="table" w:styleId="TableGrid">
    <w:name w:val="Table Grid"/>
    <w:basedOn w:val="TableNormal"/>
    <w:uiPriority w:val="39"/>
    <w:qFormat/>
    <w:rsid w:val="009F0C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F0CF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y2iqfc">
    <w:name w:val="y2iqfc"/>
    <w:basedOn w:val="DefaultParagraphFont"/>
    <w:rsid w:val="002112BC"/>
  </w:style>
  <w:style w:type="character" w:customStyle="1" w:styleId="Heading4Char">
    <w:name w:val="Heading 4 Char"/>
    <w:basedOn w:val="DefaultParagraphFont"/>
    <w:link w:val="Heading4"/>
    <w:rsid w:val="003F1DB3"/>
    <w:rPr>
      <w:rFonts w:ascii="Arial" w:eastAsia="Arial" w:hAnsi="Arial" w:cs="Arial"/>
      <w:color w:val="666666"/>
      <w:sz w:val="24"/>
      <w:szCs w:val="24"/>
      <w:lang w:eastAsia="id-ID"/>
    </w:rPr>
  </w:style>
  <w:style w:type="character" w:customStyle="1" w:styleId="Heading5Char">
    <w:name w:val="Heading 5 Char"/>
    <w:basedOn w:val="DefaultParagraphFont"/>
    <w:link w:val="Heading5"/>
    <w:rsid w:val="003F1DB3"/>
    <w:rPr>
      <w:rFonts w:ascii="Arial" w:eastAsia="Arial" w:hAnsi="Arial" w:cs="Arial"/>
      <w:color w:val="666666"/>
      <w:lang w:eastAsia="id-ID"/>
    </w:rPr>
  </w:style>
  <w:style w:type="character" w:customStyle="1" w:styleId="Heading6Char">
    <w:name w:val="Heading 6 Char"/>
    <w:basedOn w:val="DefaultParagraphFont"/>
    <w:link w:val="Heading6"/>
    <w:rsid w:val="003F1DB3"/>
    <w:rPr>
      <w:rFonts w:ascii="Arial" w:eastAsia="Arial" w:hAnsi="Arial" w:cs="Arial"/>
      <w:i/>
      <w:color w:val="666666"/>
      <w:lang w:eastAsia="id-ID"/>
    </w:rPr>
  </w:style>
  <w:style w:type="paragraph" w:styleId="Title">
    <w:name w:val="Title"/>
    <w:basedOn w:val="Normal"/>
    <w:next w:val="Normal"/>
    <w:link w:val="TitleChar"/>
    <w:rsid w:val="003F1DB3"/>
    <w:pPr>
      <w:keepNext/>
      <w:keepLines/>
      <w:spacing w:after="60"/>
    </w:pPr>
    <w:rPr>
      <w:rFonts w:ascii="Arial" w:eastAsia="Arial" w:hAnsi="Arial" w:cs="Arial"/>
      <w:sz w:val="52"/>
      <w:szCs w:val="52"/>
      <w:lang w:val="id-ID" w:eastAsia="id-ID"/>
    </w:rPr>
  </w:style>
  <w:style w:type="character" w:customStyle="1" w:styleId="TitleChar">
    <w:name w:val="Title Char"/>
    <w:basedOn w:val="DefaultParagraphFont"/>
    <w:link w:val="Title"/>
    <w:rsid w:val="003F1DB3"/>
    <w:rPr>
      <w:rFonts w:ascii="Arial" w:eastAsia="Arial" w:hAnsi="Arial" w:cs="Arial"/>
      <w:sz w:val="52"/>
      <w:szCs w:val="52"/>
      <w:lang w:eastAsia="id-ID"/>
    </w:rPr>
  </w:style>
  <w:style w:type="paragraph" w:styleId="Subtitle">
    <w:name w:val="Subtitle"/>
    <w:basedOn w:val="Normal"/>
    <w:next w:val="Normal"/>
    <w:link w:val="SubtitleChar"/>
    <w:rsid w:val="003F1DB3"/>
    <w:pPr>
      <w:keepNext/>
      <w:keepLines/>
      <w:spacing w:after="320"/>
    </w:pPr>
    <w:rPr>
      <w:rFonts w:ascii="Arial" w:eastAsia="Arial" w:hAnsi="Arial" w:cs="Arial"/>
      <w:color w:val="666666"/>
      <w:sz w:val="30"/>
      <w:szCs w:val="30"/>
      <w:lang w:val="id-ID" w:eastAsia="id-ID"/>
    </w:rPr>
  </w:style>
  <w:style w:type="character" w:customStyle="1" w:styleId="SubtitleChar">
    <w:name w:val="Subtitle Char"/>
    <w:basedOn w:val="DefaultParagraphFont"/>
    <w:link w:val="Subtitle"/>
    <w:rsid w:val="003F1DB3"/>
    <w:rPr>
      <w:rFonts w:ascii="Arial" w:eastAsia="Arial" w:hAnsi="Arial" w:cs="Arial"/>
      <w:color w:val="666666"/>
      <w:sz w:val="30"/>
      <w:szCs w:val="30"/>
      <w:lang w:eastAsia="id-ID"/>
    </w:rPr>
  </w:style>
  <w:style w:type="paragraph" w:customStyle="1" w:styleId="TableParagraph">
    <w:name w:val="Table Paragraph"/>
    <w:basedOn w:val="Normal"/>
    <w:uiPriority w:val="1"/>
    <w:qFormat/>
    <w:rsid w:val="003F1DB3"/>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5F27B3"/>
    <w:pPr>
      <w:spacing w:after="0" w:line="240" w:lineRule="auto"/>
    </w:pPr>
  </w:style>
  <w:style w:type="character" w:styleId="UnresolvedMention">
    <w:name w:val="Unresolved Mention"/>
    <w:basedOn w:val="DefaultParagraphFont"/>
    <w:uiPriority w:val="99"/>
    <w:semiHidden/>
    <w:unhideWhenUsed/>
    <w:rsid w:val="005E4C91"/>
    <w:rPr>
      <w:color w:val="605E5C"/>
      <w:shd w:val="clear" w:color="auto" w:fill="E1DFDD"/>
    </w:rPr>
  </w:style>
  <w:style w:type="character" w:customStyle="1" w:styleId="longtext">
    <w:name w:val="long_text"/>
    <w:basedOn w:val="DefaultParagraphFont"/>
    <w:rsid w:val="00CE76C3"/>
  </w:style>
  <w:style w:type="paragraph" w:styleId="Bibliography">
    <w:name w:val="Bibliography"/>
    <w:basedOn w:val="Normal"/>
    <w:next w:val="Normal"/>
    <w:uiPriority w:val="37"/>
    <w:unhideWhenUsed/>
    <w:rsid w:val="00162BD1"/>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3635">
      <w:bodyDiv w:val="1"/>
      <w:marLeft w:val="0"/>
      <w:marRight w:val="0"/>
      <w:marTop w:val="0"/>
      <w:marBottom w:val="0"/>
      <w:divBdr>
        <w:top w:val="none" w:sz="0" w:space="0" w:color="auto"/>
        <w:left w:val="none" w:sz="0" w:space="0" w:color="auto"/>
        <w:bottom w:val="none" w:sz="0" w:space="0" w:color="auto"/>
        <w:right w:val="none" w:sz="0" w:space="0" w:color="auto"/>
      </w:divBdr>
    </w:div>
    <w:div w:id="267663039">
      <w:bodyDiv w:val="1"/>
      <w:marLeft w:val="0"/>
      <w:marRight w:val="0"/>
      <w:marTop w:val="0"/>
      <w:marBottom w:val="0"/>
      <w:divBdr>
        <w:top w:val="none" w:sz="0" w:space="0" w:color="auto"/>
        <w:left w:val="none" w:sz="0" w:space="0" w:color="auto"/>
        <w:bottom w:val="none" w:sz="0" w:space="0" w:color="auto"/>
        <w:right w:val="none" w:sz="0" w:space="0" w:color="auto"/>
      </w:divBdr>
    </w:div>
    <w:div w:id="521482751">
      <w:bodyDiv w:val="1"/>
      <w:marLeft w:val="0"/>
      <w:marRight w:val="0"/>
      <w:marTop w:val="0"/>
      <w:marBottom w:val="0"/>
      <w:divBdr>
        <w:top w:val="none" w:sz="0" w:space="0" w:color="auto"/>
        <w:left w:val="none" w:sz="0" w:space="0" w:color="auto"/>
        <w:bottom w:val="none" w:sz="0" w:space="0" w:color="auto"/>
        <w:right w:val="none" w:sz="0" w:space="0" w:color="auto"/>
      </w:divBdr>
    </w:div>
    <w:div w:id="585769652">
      <w:bodyDiv w:val="1"/>
      <w:marLeft w:val="0"/>
      <w:marRight w:val="0"/>
      <w:marTop w:val="0"/>
      <w:marBottom w:val="0"/>
      <w:divBdr>
        <w:top w:val="none" w:sz="0" w:space="0" w:color="auto"/>
        <w:left w:val="none" w:sz="0" w:space="0" w:color="auto"/>
        <w:bottom w:val="none" w:sz="0" w:space="0" w:color="auto"/>
        <w:right w:val="none" w:sz="0" w:space="0" w:color="auto"/>
      </w:divBdr>
    </w:div>
    <w:div w:id="681863378">
      <w:bodyDiv w:val="1"/>
      <w:marLeft w:val="0"/>
      <w:marRight w:val="0"/>
      <w:marTop w:val="0"/>
      <w:marBottom w:val="0"/>
      <w:divBdr>
        <w:top w:val="none" w:sz="0" w:space="0" w:color="auto"/>
        <w:left w:val="none" w:sz="0" w:space="0" w:color="auto"/>
        <w:bottom w:val="none" w:sz="0" w:space="0" w:color="auto"/>
        <w:right w:val="none" w:sz="0" w:space="0" w:color="auto"/>
      </w:divBdr>
    </w:div>
    <w:div w:id="948585599">
      <w:bodyDiv w:val="1"/>
      <w:marLeft w:val="0"/>
      <w:marRight w:val="0"/>
      <w:marTop w:val="0"/>
      <w:marBottom w:val="0"/>
      <w:divBdr>
        <w:top w:val="none" w:sz="0" w:space="0" w:color="auto"/>
        <w:left w:val="none" w:sz="0" w:space="0" w:color="auto"/>
        <w:bottom w:val="none" w:sz="0" w:space="0" w:color="auto"/>
        <w:right w:val="none" w:sz="0" w:space="0" w:color="auto"/>
      </w:divBdr>
    </w:div>
    <w:div w:id="1148866900">
      <w:bodyDiv w:val="1"/>
      <w:marLeft w:val="0"/>
      <w:marRight w:val="0"/>
      <w:marTop w:val="0"/>
      <w:marBottom w:val="0"/>
      <w:divBdr>
        <w:top w:val="none" w:sz="0" w:space="0" w:color="auto"/>
        <w:left w:val="none" w:sz="0" w:space="0" w:color="auto"/>
        <w:bottom w:val="none" w:sz="0" w:space="0" w:color="auto"/>
        <w:right w:val="none" w:sz="0" w:space="0" w:color="auto"/>
      </w:divBdr>
    </w:div>
    <w:div w:id="1158696068">
      <w:bodyDiv w:val="1"/>
      <w:marLeft w:val="0"/>
      <w:marRight w:val="0"/>
      <w:marTop w:val="0"/>
      <w:marBottom w:val="0"/>
      <w:divBdr>
        <w:top w:val="none" w:sz="0" w:space="0" w:color="auto"/>
        <w:left w:val="none" w:sz="0" w:space="0" w:color="auto"/>
        <w:bottom w:val="none" w:sz="0" w:space="0" w:color="auto"/>
        <w:right w:val="none" w:sz="0" w:space="0" w:color="auto"/>
      </w:divBdr>
    </w:div>
    <w:div w:id="1393042244">
      <w:bodyDiv w:val="1"/>
      <w:marLeft w:val="0"/>
      <w:marRight w:val="0"/>
      <w:marTop w:val="0"/>
      <w:marBottom w:val="0"/>
      <w:divBdr>
        <w:top w:val="none" w:sz="0" w:space="0" w:color="auto"/>
        <w:left w:val="none" w:sz="0" w:space="0" w:color="auto"/>
        <w:bottom w:val="none" w:sz="0" w:space="0" w:color="auto"/>
        <w:right w:val="none" w:sz="0" w:space="0" w:color="auto"/>
      </w:divBdr>
    </w:div>
    <w:div w:id="1438451527">
      <w:bodyDiv w:val="1"/>
      <w:marLeft w:val="0"/>
      <w:marRight w:val="0"/>
      <w:marTop w:val="0"/>
      <w:marBottom w:val="0"/>
      <w:divBdr>
        <w:top w:val="none" w:sz="0" w:space="0" w:color="auto"/>
        <w:left w:val="none" w:sz="0" w:space="0" w:color="auto"/>
        <w:bottom w:val="none" w:sz="0" w:space="0" w:color="auto"/>
        <w:right w:val="none" w:sz="0" w:space="0" w:color="auto"/>
      </w:divBdr>
    </w:div>
    <w:div w:id="1502768803">
      <w:bodyDiv w:val="1"/>
      <w:marLeft w:val="0"/>
      <w:marRight w:val="0"/>
      <w:marTop w:val="0"/>
      <w:marBottom w:val="0"/>
      <w:divBdr>
        <w:top w:val="none" w:sz="0" w:space="0" w:color="auto"/>
        <w:left w:val="none" w:sz="0" w:space="0" w:color="auto"/>
        <w:bottom w:val="none" w:sz="0" w:space="0" w:color="auto"/>
        <w:right w:val="none" w:sz="0" w:space="0" w:color="auto"/>
      </w:divBdr>
    </w:div>
    <w:div w:id="1631327765">
      <w:bodyDiv w:val="1"/>
      <w:marLeft w:val="0"/>
      <w:marRight w:val="0"/>
      <w:marTop w:val="0"/>
      <w:marBottom w:val="0"/>
      <w:divBdr>
        <w:top w:val="none" w:sz="0" w:space="0" w:color="auto"/>
        <w:left w:val="none" w:sz="0" w:space="0" w:color="auto"/>
        <w:bottom w:val="none" w:sz="0" w:space="0" w:color="auto"/>
        <w:right w:val="none" w:sz="0" w:space="0" w:color="auto"/>
      </w:divBdr>
    </w:div>
    <w:div w:id="210561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niekalestari05@gmail.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ls055@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lamitanur@gmail.com" TargetMode="External"/><Relationship Id="rId4" Type="http://schemas.openxmlformats.org/officeDocument/2006/relationships/settings" Target="settings.xml"/><Relationship Id="rId9" Type="http://schemas.openxmlformats.org/officeDocument/2006/relationships/hyperlink" Target="mailto:muthiayumie@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F773-DA5D-4797-9828-565795A81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4740</Words>
  <Characters>27019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Kautsar Eka W</cp:lastModifiedBy>
  <cp:revision>7</cp:revision>
  <cp:lastPrinted>2022-08-04T10:34:00Z</cp:lastPrinted>
  <dcterms:created xsi:type="dcterms:W3CDTF">2023-04-10T07:14:00Z</dcterms:created>
  <dcterms:modified xsi:type="dcterms:W3CDTF">2023-04-11T18:46:00Z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6512aa89-b257-38f6-ab9e-cd12f21779bf</vt:lpwstr>
  </property>
  <property fmtid="{D5CDD505-2E9C-101B-9397-08002B2CF9AE}" pid="4" name="Mendeley Citation Style_1">
    <vt:lpwstr>http://www.zotero.org/styles/chicago-fullnote-bibliography</vt:lpwstr>
  </property>
  <property fmtid="{D5CDD505-2E9C-101B-9397-08002B2CF9AE}" pid="5" name="GrammarlyDocumentId">
    <vt:lpwstr>7b2d2a6f14c5c9381f61d968b6f61e863a7812c2ff624d4e35ca4b669260282f</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http://www.zotero.org/styles/chicago-fullnote-bibliography</vt:lpwstr>
  </property>
  <property fmtid="{D5CDD505-2E9C-101B-9397-08002B2CF9AE}" pid="15" name="Mendeley Recent Style Name 4_1">
    <vt:lpwstr>Chicago Manual of Style 17th edition (full note)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11th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PREF_1">
    <vt:lpwstr>&lt;data data-version="3" zotero-version="6.0.23"&gt;&lt;session id="ERrf5MQ2"/&gt;&lt;style id="http://www.zotero.org/styles/chicago-fullnote-bibliography" locale="en-GB" hasBibliography="1" bibliographyStyleHasBeenSet="1"/&gt;&lt;prefs&gt;&lt;pref name="fieldType" value="Field"/&gt;</vt:lpwstr>
  </property>
  <property fmtid="{D5CDD505-2E9C-101B-9397-08002B2CF9AE}" pid="27" name="ZOTERO_PREF_2">
    <vt:lpwstr>&lt;pref name="automaticJournalAbbreviations" value="true"/&gt;&lt;pref name="noteType" value="1"/&gt;&lt;/prefs&gt;&lt;/data&gt;</vt:lpwstr>
  </property>
</Properties>
</file>